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768A" w14:textId="38B14C06" w:rsidR="002E34C2" w:rsidRPr="00F615E4" w:rsidRDefault="007E6E60" w:rsidP="004654BA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7E6E60">
        <w:rPr>
          <w:b/>
          <w:sz w:val="28"/>
          <w:szCs w:val="28"/>
          <w:lang w:val="hu-HU"/>
        </w:rPr>
        <w:t>TARGONCA KEZELŐ</w:t>
      </w:r>
      <w:r>
        <w:rPr>
          <w:b/>
          <w:sz w:val="28"/>
          <w:szCs w:val="28"/>
          <w:lang w:val="hu-HU"/>
        </w:rPr>
        <w:t xml:space="preserve"> </w:t>
      </w:r>
      <w:r w:rsidR="00C419E9" w:rsidRPr="00F615E4">
        <w:rPr>
          <w:b/>
          <w:sz w:val="28"/>
          <w:szCs w:val="28"/>
          <w:lang w:val="hu-HU"/>
        </w:rPr>
        <w:t>-</w:t>
      </w:r>
      <w:r>
        <w:rPr>
          <w:b/>
          <w:sz w:val="28"/>
          <w:szCs w:val="28"/>
          <w:lang w:val="hu-HU"/>
        </w:rPr>
        <w:t xml:space="preserve"> </w:t>
      </w:r>
      <w:r w:rsidR="002E34C2" w:rsidRPr="00F615E4">
        <w:rPr>
          <w:b/>
          <w:sz w:val="28"/>
          <w:szCs w:val="28"/>
          <w:lang w:val="hu-HU"/>
        </w:rPr>
        <w:t>stabil hátterű nemzetközi munkáltatónál</w:t>
      </w:r>
    </w:p>
    <w:p w14:paraId="7D736DB0" w14:textId="77777777" w:rsidR="002E34C2" w:rsidRPr="00F615E4" w:rsidRDefault="002E34C2" w:rsidP="009053B5">
      <w:pPr>
        <w:spacing w:before="120" w:after="120" w:line="240" w:lineRule="auto"/>
        <w:jc w:val="both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Jó jövedelmet szeretne juttatásokkal, és olyan stabil nemzetközi munkáltatónál kíván dolgozni, aki a COVID válság alatt és után</w:t>
      </w:r>
      <w:r w:rsidR="00BA38DC" w:rsidRPr="00F615E4">
        <w:rPr>
          <w:sz w:val="21"/>
          <w:szCs w:val="21"/>
          <w:lang w:val="hu-HU"/>
        </w:rPr>
        <w:t>a</w:t>
      </w:r>
      <w:r w:rsidRPr="00F615E4">
        <w:rPr>
          <w:sz w:val="21"/>
          <w:szCs w:val="21"/>
          <w:lang w:val="hu-HU"/>
        </w:rPr>
        <w:t xml:space="preserve"> is garantálja a munkahely meglétét? Amennyiben rendelkezik ülő típusú targonca vezetésére vonatkozó targoncavezetői engedéllyel, ne habozzon, és jöjjön el dolgozni hozzánk az Euro Pool System-be. Cégünk egész Európa legismertebb kereskedelmi élelmiszerláncainak vezető szolgáltatója a visszaváltható </w:t>
      </w:r>
      <w:r w:rsidR="00DE1999" w:rsidRPr="00F615E4">
        <w:rPr>
          <w:sz w:val="21"/>
          <w:szCs w:val="21"/>
          <w:lang w:val="hu-HU"/>
        </w:rPr>
        <w:t>csomagolások</w:t>
      </w:r>
      <w:r w:rsidRPr="00F615E4">
        <w:rPr>
          <w:sz w:val="21"/>
          <w:szCs w:val="21"/>
          <w:lang w:val="hu-HU"/>
        </w:rPr>
        <w:t xml:space="preserve"> terén.</w:t>
      </w:r>
    </w:p>
    <w:p w14:paraId="5043E5CF" w14:textId="77777777" w:rsidR="002E34C2" w:rsidRPr="00F615E4" w:rsidRDefault="002E34C2" w:rsidP="00324AE3">
      <w:pPr>
        <w:spacing w:after="0" w:line="240" w:lineRule="auto"/>
        <w:rPr>
          <w:rFonts w:ascii="Segoe UI" w:hAnsi="Segoe UI" w:cs="Segoe UI"/>
          <w:b/>
          <w:sz w:val="21"/>
          <w:szCs w:val="21"/>
        </w:rPr>
      </w:pPr>
      <w:r w:rsidRPr="00F615E4">
        <w:rPr>
          <w:b/>
          <w:sz w:val="21"/>
          <w:szCs w:val="21"/>
          <w:lang w:val="hu-HU"/>
        </w:rPr>
        <w:t>Mit kínálunk Önnek?</w:t>
      </w:r>
    </w:p>
    <w:p w14:paraId="2B8FD3A5" w14:textId="77777777" w:rsidR="00492D84" w:rsidRPr="00492D84" w:rsidRDefault="00492D84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492D84">
        <w:rPr>
          <w:sz w:val="21"/>
          <w:szCs w:val="21"/>
          <w:lang w:val="hu-HU"/>
        </w:rPr>
        <w:t xml:space="preserve">Munkaszerződés a fő munkaviszonyra 1 évre, meghosszabbítás lehetőségével </w:t>
      </w:r>
    </w:p>
    <w:p w14:paraId="3C1CBB28" w14:textId="37C8C1D8" w:rsidR="00822A36" w:rsidRPr="00AA5A5F" w:rsidRDefault="00822A36" w:rsidP="00822A36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inorHAnsi" w:hAnsiTheme="minorHAnsi" w:cstheme="minorHAnsi"/>
          <w:color w:val="000000"/>
          <w:kern w:val="28"/>
          <w:lang w:val="sk-SK"/>
        </w:rPr>
      </w:pPr>
      <w:r w:rsidRPr="00AA5A5F">
        <w:rPr>
          <w:color w:val="000000"/>
          <w:kern w:val="28"/>
          <w:lang w:val="hu"/>
        </w:rPr>
        <w:t xml:space="preserve">Bruttó alap fizetés </w:t>
      </w:r>
      <w:r>
        <w:rPr>
          <w:color w:val="000000"/>
          <w:kern w:val="28"/>
          <w:lang w:val="hu"/>
        </w:rPr>
        <w:t>316.841</w:t>
      </w:r>
      <w:r w:rsidRPr="00AA5A5F">
        <w:rPr>
          <w:color w:val="000000"/>
          <w:kern w:val="28"/>
          <w:lang w:val="hu"/>
        </w:rPr>
        <w:t xml:space="preserve"> Ft/hó+pótlékok</w:t>
      </w:r>
    </w:p>
    <w:p w14:paraId="0B62952A" w14:textId="77777777" w:rsidR="001802D7" w:rsidRPr="007B76C5" w:rsidRDefault="001802D7" w:rsidP="001802D7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inorHAnsi" w:hAnsiTheme="minorHAnsi" w:cstheme="minorHAnsi"/>
          <w:color w:val="000000"/>
          <w:kern w:val="28"/>
          <w:lang w:val="sk-SK"/>
        </w:rPr>
      </w:pPr>
      <w:r>
        <w:rPr>
          <w:color w:val="000000"/>
          <w:kern w:val="28"/>
          <w:lang w:val="hu"/>
        </w:rPr>
        <w:t>Szépkártya</w:t>
      </w:r>
      <w:r w:rsidRPr="007B76C5">
        <w:rPr>
          <w:color w:val="000000"/>
          <w:kern w:val="28"/>
          <w:lang w:val="hu"/>
        </w:rPr>
        <w:t xml:space="preserve"> (12.</w:t>
      </w:r>
      <w:r>
        <w:rPr>
          <w:color w:val="000000"/>
          <w:kern w:val="28"/>
          <w:lang w:val="hu"/>
        </w:rPr>
        <w:t>50</w:t>
      </w:r>
      <w:r w:rsidRPr="007B76C5">
        <w:rPr>
          <w:color w:val="000000"/>
          <w:kern w:val="28"/>
          <w:lang w:val="hu"/>
        </w:rPr>
        <w:t>0 Ft/hó)</w:t>
      </w:r>
    </w:p>
    <w:p w14:paraId="60012F04" w14:textId="0E715DAB" w:rsidR="001802D7" w:rsidRPr="006614FD" w:rsidRDefault="001802D7" w:rsidP="001802D7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inorHAnsi" w:hAnsiTheme="minorHAnsi" w:cstheme="minorHAnsi"/>
          <w:color w:val="000000"/>
          <w:kern w:val="28"/>
          <w:lang w:val="sk-SK"/>
        </w:rPr>
      </w:pPr>
      <w:r>
        <w:rPr>
          <w:color w:val="000000"/>
          <w:kern w:val="28"/>
          <w:lang w:val="hu"/>
        </w:rPr>
        <w:t>Jelenléti</w:t>
      </w:r>
      <w:r w:rsidRPr="007B76C5">
        <w:rPr>
          <w:color w:val="000000"/>
          <w:kern w:val="28"/>
          <w:lang w:val="hu"/>
        </w:rPr>
        <w:t xml:space="preserve"> bónusz </w:t>
      </w:r>
      <w:r>
        <w:rPr>
          <w:color w:val="000000"/>
          <w:kern w:val="28"/>
          <w:lang w:val="hu"/>
        </w:rPr>
        <w:t>21.000</w:t>
      </w:r>
      <w:r w:rsidRPr="007B76C5">
        <w:rPr>
          <w:color w:val="000000"/>
          <w:kern w:val="28"/>
          <w:lang w:val="hu"/>
        </w:rPr>
        <w:t xml:space="preserve"> Ft/hó</w:t>
      </w:r>
    </w:p>
    <w:p w14:paraId="2875A697" w14:textId="77777777" w:rsidR="001802D7" w:rsidRDefault="001802D7" w:rsidP="001802D7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inorHAnsi" w:hAnsiTheme="minorHAnsi" w:cstheme="minorHAnsi"/>
          <w:color w:val="000000"/>
          <w:kern w:val="28"/>
          <w:lang w:val="sk-SK"/>
        </w:rPr>
      </w:pPr>
      <w:r>
        <w:rPr>
          <w:color w:val="000000"/>
          <w:kern w:val="28"/>
          <w:lang w:val="hu"/>
        </w:rPr>
        <w:t>Egészségbiztosítási kártya 4000ft/hó</w:t>
      </w:r>
    </w:p>
    <w:p w14:paraId="4484A52E" w14:textId="7A4032C3" w:rsidR="001802D7" w:rsidRDefault="00822A36" w:rsidP="001802D7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inorHAnsi" w:hAnsiTheme="minorHAnsi" w:cstheme="minorHAnsi"/>
          <w:color w:val="000000"/>
          <w:kern w:val="28"/>
          <w:lang w:val="sk-SK"/>
        </w:rPr>
      </w:pPr>
      <w:r>
        <w:rPr>
          <w:color w:val="000000"/>
          <w:kern w:val="28"/>
          <w:lang w:val="hu"/>
        </w:rPr>
        <w:t>60.000</w:t>
      </w:r>
      <w:r w:rsidR="001802D7">
        <w:rPr>
          <w:color w:val="000000"/>
          <w:kern w:val="28"/>
          <w:lang w:val="hu"/>
        </w:rPr>
        <w:t xml:space="preserve"> Ft/év</w:t>
      </w:r>
      <w:r w:rsidR="001802D7">
        <w:rPr>
          <w:lang w:val="hu"/>
        </w:rPr>
        <w:t xml:space="preserve">  értékű benzinkártyák</w:t>
      </w:r>
    </w:p>
    <w:p w14:paraId="2FC1A3A3" w14:textId="77777777" w:rsidR="001802D7" w:rsidRPr="007B76C5" w:rsidRDefault="001802D7" w:rsidP="001802D7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inorHAnsi" w:hAnsiTheme="minorHAnsi" w:cstheme="minorHAnsi"/>
          <w:color w:val="000000"/>
          <w:kern w:val="28"/>
          <w:lang w:val="sk-SK"/>
        </w:rPr>
      </w:pPr>
      <w:r>
        <w:rPr>
          <w:color w:val="000000"/>
          <w:kern w:val="28"/>
          <w:lang w:val="hu"/>
        </w:rPr>
        <w:t>Bejárás autó költségtérítése 15ft/km</w:t>
      </w:r>
    </w:p>
    <w:p w14:paraId="7921D434" w14:textId="77777777" w:rsidR="00492D84" w:rsidRPr="00492D84" w:rsidRDefault="00492D84" w:rsidP="00492D84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  <w:lang w:val="hu-HU"/>
        </w:rPr>
      </w:pPr>
      <w:r w:rsidRPr="00492D84">
        <w:rPr>
          <w:sz w:val="21"/>
          <w:szCs w:val="21"/>
          <w:lang w:val="hu-HU"/>
        </w:rPr>
        <w:t>Munkába járás támogatás - törvény szerinti</w:t>
      </w:r>
    </w:p>
    <w:p w14:paraId="085AA1DD" w14:textId="77777777" w:rsidR="002E34C2" w:rsidRPr="00F615E4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Stabil munkáltat</w:t>
      </w:r>
      <w:r w:rsidR="00AA6D3D" w:rsidRPr="00F615E4">
        <w:rPr>
          <w:sz w:val="21"/>
          <w:szCs w:val="21"/>
          <w:lang w:val="hu-HU"/>
        </w:rPr>
        <w:t>ó, időbeni fizetés utalás</w:t>
      </w:r>
    </w:p>
    <w:p w14:paraId="1800434D" w14:textId="77777777" w:rsidR="002E34C2" w:rsidRPr="00F615E4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Kellemes, tiszta és biztonságos munkakörnyezet, szuper munkacsapat</w:t>
      </w:r>
    </w:p>
    <w:p w14:paraId="5D22944C" w14:textId="77777777" w:rsidR="002E34C2" w:rsidRPr="00F615E4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Fizetett túlórák, hétvégi, ünnepnapi műszakok stb.</w:t>
      </w:r>
    </w:p>
    <w:p w14:paraId="12A011B6" w14:textId="77777777" w:rsidR="002E34C2" w:rsidRPr="00F615E4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Céges rendezvények</w:t>
      </w:r>
    </w:p>
    <w:p w14:paraId="21D42E63" w14:textId="77777777" w:rsidR="002E34C2" w:rsidRPr="00F615E4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Ingyenes vállalati munkaruhák és kiegészítők</w:t>
      </w:r>
    </w:p>
    <w:p w14:paraId="64045970" w14:textId="77777777" w:rsidR="002E34C2" w:rsidRPr="00F615E4" w:rsidRDefault="00AA6D3D" w:rsidP="00AC364D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Ingyenes mosópor juttatás</w:t>
      </w:r>
    </w:p>
    <w:p w14:paraId="15E816D9" w14:textId="77777777" w:rsidR="002E34C2" w:rsidRPr="00F615E4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Jutalom új kolléga beajánlásáért</w:t>
      </w:r>
    </w:p>
    <w:p w14:paraId="03C151A9" w14:textId="77777777" w:rsidR="002E34C2" w:rsidRPr="00F615E4" w:rsidRDefault="002E34C2" w:rsidP="007058B7">
      <w:pPr>
        <w:spacing w:after="0" w:line="240" w:lineRule="auto"/>
        <w:rPr>
          <w:rFonts w:ascii="Segoe UI" w:hAnsi="Segoe UI" w:cs="Segoe UI"/>
          <w:b/>
          <w:sz w:val="21"/>
          <w:szCs w:val="21"/>
        </w:rPr>
      </w:pPr>
    </w:p>
    <w:p w14:paraId="2A66772B" w14:textId="77777777" w:rsidR="002E34C2" w:rsidRPr="00F615E4" w:rsidRDefault="002E34C2" w:rsidP="007058B7">
      <w:pPr>
        <w:spacing w:after="0" w:line="240" w:lineRule="auto"/>
        <w:rPr>
          <w:rFonts w:ascii="Segoe UI" w:hAnsi="Segoe UI" w:cs="Segoe UI"/>
          <w:b/>
          <w:sz w:val="21"/>
          <w:szCs w:val="21"/>
        </w:rPr>
      </w:pPr>
      <w:r w:rsidRPr="00F615E4">
        <w:rPr>
          <w:b/>
          <w:sz w:val="21"/>
          <w:szCs w:val="21"/>
          <w:lang w:val="hu-HU"/>
        </w:rPr>
        <w:t>A munkakör ismertetése:</w:t>
      </w:r>
    </w:p>
    <w:p w14:paraId="37F67DFE" w14:textId="77777777" w:rsidR="00AA6D3D" w:rsidRPr="00F615E4" w:rsidRDefault="002E34C2" w:rsidP="00710C2D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 xml:space="preserve">Teherautók be- és kirakodása, valamint a raktár zökkenőmentes működésével kapcsolatos egyéb </w:t>
      </w:r>
      <w:r w:rsidR="00AA6D3D" w:rsidRPr="00F615E4">
        <w:rPr>
          <w:sz w:val="21"/>
          <w:szCs w:val="21"/>
          <w:lang w:val="hu-HU"/>
        </w:rPr>
        <w:t>munkák</w:t>
      </w:r>
    </w:p>
    <w:p w14:paraId="064C5D28" w14:textId="77777777" w:rsidR="002E34C2" w:rsidRPr="00F615E4" w:rsidRDefault="00AA6D3D" w:rsidP="00710C2D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rFonts w:ascii="Segoe UI" w:hAnsi="Segoe UI" w:cs="Segoe UI"/>
          <w:sz w:val="21"/>
          <w:szCs w:val="21"/>
        </w:rPr>
        <w:t>kinti/benti munkavégzés</w:t>
      </w:r>
    </w:p>
    <w:p w14:paraId="3A9E7FE1" w14:textId="77777777" w:rsidR="00AA6D3D" w:rsidRPr="00F615E4" w:rsidRDefault="00AA6D3D" w:rsidP="00710C2D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rFonts w:ascii="Segoe UI" w:hAnsi="Segoe UI" w:cs="Segoe UI"/>
          <w:sz w:val="21"/>
          <w:szCs w:val="21"/>
        </w:rPr>
        <w:t>raklapok gépi válogatása/osztályozása</w:t>
      </w:r>
    </w:p>
    <w:p w14:paraId="6D9CA4FD" w14:textId="77777777" w:rsidR="002E34C2" w:rsidRPr="00F615E4" w:rsidRDefault="002E34C2" w:rsidP="00AC364D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Manuális és targoncával végzett munkák</w:t>
      </w:r>
    </w:p>
    <w:p w14:paraId="2D727E57" w14:textId="77777777" w:rsidR="002E34C2" w:rsidRPr="00F615E4" w:rsidRDefault="002E34C2" w:rsidP="00710C2D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3 műszakos</w:t>
      </w:r>
      <w:r w:rsidR="00AA6D3D" w:rsidRPr="00F615E4">
        <w:rPr>
          <w:sz w:val="21"/>
          <w:szCs w:val="21"/>
          <w:lang w:val="hu-HU"/>
        </w:rPr>
        <w:t xml:space="preserve"> 7/24-es</w:t>
      </w:r>
      <w:r w:rsidRPr="00F615E4">
        <w:rPr>
          <w:sz w:val="21"/>
          <w:szCs w:val="21"/>
          <w:lang w:val="hu-HU"/>
        </w:rPr>
        <w:t xml:space="preserve"> munka</w:t>
      </w:r>
      <w:r w:rsidR="00AA6D3D" w:rsidRPr="00F615E4">
        <w:rPr>
          <w:sz w:val="21"/>
          <w:szCs w:val="21"/>
          <w:lang w:val="hu-HU"/>
        </w:rPr>
        <w:t>rend</w:t>
      </w:r>
      <w:r w:rsidRPr="00F615E4">
        <w:rPr>
          <w:sz w:val="21"/>
          <w:szCs w:val="21"/>
          <w:lang w:val="hu-HU"/>
        </w:rPr>
        <w:t xml:space="preserve"> (8 órás műszakokban)</w:t>
      </w:r>
    </w:p>
    <w:p w14:paraId="1C658FF9" w14:textId="77777777" w:rsidR="002E34C2" w:rsidRPr="00F615E4" w:rsidRDefault="002E34C2" w:rsidP="00864506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7F50F80E" w14:textId="77777777" w:rsidR="002E34C2" w:rsidRPr="00F615E4" w:rsidRDefault="002E34C2" w:rsidP="00864506">
      <w:pPr>
        <w:spacing w:after="0" w:line="240" w:lineRule="auto"/>
        <w:rPr>
          <w:rFonts w:ascii="Segoe UI" w:hAnsi="Segoe UI" w:cs="Segoe UI"/>
          <w:b/>
          <w:sz w:val="21"/>
          <w:szCs w:val="21"/>
        </w:rPr>
      </w:pPr>
      <w:r w:rsidRPr="00F615E4">
        <w:rPr>
          <w:b/>
          <w:sz w:val="21"/>
          <w:szCs w:val="21"/>
          <w:lang w:val="hu-HU"/>
        </w:rPr>
        <w:t>Pályázóval szemben támasztott követelmények:</w:t>
      </w:r>
    </w:p>
    <w:p w14:paraId="60491E8E" w14:textId="77777777" w:rsidR="002E34C2" w:rsidRPr="00F615E4" w:rsidRDefault="002E34C2" w:rsidP="00C92907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 xml:space="preserve"> </w:t>
      </w:r>
      <w:r w:rsidR="005B4616" w:rsidRPr="00F615E4">
        <w:rPr>
          <w:sz w:val="21"/>
          <w:szCs w:val="21"/>
          <w:lang w:val="hu-HU"/>
        </w:rPr>
        <w:t>VEZETŐÜLÉSES</w:t>
      </w:r>
      <w:r w:rsidRPr="00F615E4">
        <w:rPr>
          <w:sz w:val="21"/>
          <w:szCs w:val="21"/>
          <w:lang w:val="hu-HU"/>
        </w:rPr>
        <w:t xml:space="preserve"> TARGONCA VEZETÉSÉRE </w:t>
      </w:r>
      <w:r w:rsidR="008C6E29" w:rsidRPr="00F615E4">
        <w:rPr>
          <w:sz w:val="21"/>
          <w:szCs w:val="21"/>
          <w:lang w:val="hu-HU"/>
        </w:rPr>
        <w:t>-3324-</w:t>
      </w:r>
      <w:r w:rsidRPr="00F615E4">
        <w:rPr>
          <w:sz w:val="21"/>
          <w:szCs w:val="21"/>
          <w:lang w:val="hu-HU"/>
        </w:rPr>
        <w:t>VONATKOZÓ ÉRVÉNYES TARGONCAVEZETŐI ENGEDÉLY és targoncavezetési tapasztalat alapkövetelmény</w:t>
      </w:r>
      <w:r w:rsidR="003B0655" w:rsidRPr="00F615E4">
        <w:rPr>
          <w:sz w:val="21"/>
          <w:szCs w:val="21"/>
          <w:lang w:val="hu-HU"/>
        </w:rPr>
        <w:t>.</w:t>
      </w:r>
    </w:p>
    <w:p w14:paraId="702615F5" w14:textId="77777777" w:rsidR="002E34C2" w:rsidRPr="00F615E4" w:rsidRDefault="00954864" w:rsidP="00C92907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Más típusú targoncára</w:t>
      </w:r>
      <w:r w:rsidR="003B0655" w:rsidRPr="00F615E4">
        <w:rPr>
          <w:sz w:val="21"/>
          <w:szCs w:val="21"/>
          <w:lang w:val="hu-HU"/>
        </w:rPr>
        <w:t>-VEZETŐÁLLÁSOS</w:t>
      </w:r>
      <w:r w:rsidRPr="00F615E4">
        <w:rPr>
          <w:sz w:val="21"/>
          <w:szCs w:val="21"/>
          <w:lang w:val="hu-HU"/>
        </w:rPr>
        <w:t xml:space="preserve"> 3313</w:t>
      </w:r>
      <w:r w:rsidR="003B0655" w:rsidRPr="00F615E4">
        <w:rPr>
          <w:sz w:val="21"/>
          <w:szCs w:val="21"/>
          <w:lang w:val="hu-HU"/>
        </w:rPr>
        <w:t>-</w:t>
      </w:r>
      <w:r w:rsidR="002E34C2" w:rsidRPr="00F615E4">
        <w:rPr>
          <w:sz w:val="21"/>
          <w:szCs w:val="21"/>
          <w:lang w:val="hu-HU"/>
        </w:rPr>
        <w:t>vonatkozó kezelői és vezetői engedély előny</w:t>
      </w:r>
    </w:p>
    <w:p w14:paraId="0025592F" w14:textId="77777777" w:rsidR="002E34C2" w:rsidRPr="00F615E4" w:rsidRDefault="002E34C2" w:rsidP="00A07B35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Jó fizikai erőnlét</w:t>
      </w:r>
    </w:p>
    <w:p w14:paraId="33DB193F" w14:textId="77777777" w:rsidR="002E34C2" w:rsidRPr="00F615E4" w:rsidRDefault="002E34C2" w:rsidP="00A07B35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Csapatmunka és együttműködési képesség</w:t>
      </w:r>
    </w:p>
    <w:p w14:paraId="77645010" w14:textId="77777777" w:rsidR="002E34C2" w:rsidRPr="00F615E4" w:rsidRDefault="002E34C2" w:rsidP="007058B7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5E607DA8" w14:textId="77777777" w:rsidR="002E34C2" w:rsidRPr="00F615E4" w:rsidRDefault="002E34C2" w:rsidP="00A6479D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b/>
          <w:sz w:val="21"/>
          <w:szCs w:val="21"/>
          <w:lang w:val="hu-HU"/>
        </w:rPr>
        <w:t xml:space="preserve">Belépés: </w:t>
      </w:r>
      <w:r w:rsidRPr="00F615E4">
        <w:rPr>
          <w:sz w:val="21"/>
          <w:szCs w:val="21"/>
          <w:lang w:val="hu-HU"/>
        </w:rPr>
        <w:t>AZONNAL/MEGÁLLAPODÁS SZERINT</w:t>
      </w:r>
    </w:p>
    <w:p w14:paraId="36C17C02" w14:textId="77777777" w:rsidR="002E34C2" w:rsidRPr="00F615E4" w:rsidRDefault="002E34C2" w:rsidP="00396788">
      <w:pPr>
        <w:rPr>
          <w:rFonts w:ascii="Segoe UI" w:hAnsi="Segoe UI" w:cs="Segoe UI"/>
          <w:sz w:val="21"/>
          <w:szCs w:val="21"/>
        </w:rPr>
      </w:pPr>
      <w:r w:rsidRPr="00F615E4">
        <w:rPr>
          <w:b/>
          <w:sz w:val="21"/>
          <w:szCs w:val="21"/>
          <w:lang w:val="hu-HU"/>
        </w:rPr>
        <w:t xml:space="preserve">Munkavégzési helyszín: </w:t>
      </w:r>
      <w:r w:rsidRPr="00F615E4">
        <w:rPr>
          <w:sz w:val="21"/>
          <w:szCs w:val="21"/>
          <w:lang w:val="hu-HU"/>
        </w:rPr>
        <w:t>Gyál, Magyarország</w:t>
      </w:r>
    </w:p>
    <w:p w14:paraId="37BF3ABC" w14:textId="77777777" w:rsidR="002E34C2" w:rsidRPr="00F615E4" w:rsidRDefault="002E34C2" w:rsidP="00396788">
      <w:pPr>
        <w:rPr>
          <w:rFonts w:ascii="Segoe UI" w:hAnsi="Segoe UI" w:cs="Segoe UI"/>
          <w:bCs/>
          <w:sz w:val="21"/>
          <w:szCs w:val="21"/>
        </w:rPr>
      </w:pPr>
      <w:r w:rsidRPr="00F615E4">
        <w:rPr>
          <w:sz w:val="21"/>
          <w:szCs w:val="21"/>
          <w:lang w:val="hu-HU"/>
        </w:rPr>
        <w:t xml:space="preserve">Az önéletrajzára nincs szükségünk, elég, ha érdeklődés esetén ír a </w:t>
      </w:r>
      <w:hyperlink r:id="rId7" w:history="1">
        <w:r w:rsidRPr="00F615E4">
          <w:rPr>
            <w:rStyle w:val="Hyperlink"/>
            <w:b/>
            <w:color w:val="auto"/>
            <w:sz w:val="21"/>
            <w:szCs w:val="21"/>
            <w:lang w:val="hu-HU"/>
          </w:rPr>
          <w:t>zsolt.kalman@europoolsystem.com</w:t>
        </w:r>
      </w:hyperlink>
      <w:r w:rsidRPr="00F615E4">
        <w:rPr>
          <w:sz w:val="21"/>
          <w:szCs w:val="21"/>
          <w:lang w:val="hu-HU"/>
        </w:rPr>
        <w:t xml:space="preserve"> e-mail </w:t>
      </w:r>
      <w:r w:rsidR="00E03052" w:rsidRPr="00F615E4">
        <w:rPr>
          <w:sz w:val="21"/>
          <w:szCs w:val="21"/>
          <w:lang w:val="hu-HU"/>
        </w:rPr>
        <w:t>címre, vagy közvetlenül hívja munkaidőben 07-15-ig</w:t>
      </w:r>
      <w:r w:rsidRPr="00F615E4">
        <w:rPr>
          <w:sz w:val="21"/>
          <w:szCs w:val="21"/>
          <w:lang w:val="hu-HU"/>
        </w:rPr>
        <w:t xml:space="preserve"> a </w:t>
      </w:r>
      <w:r w:rsidR="00E03052" w:rsidRPr="00F615E4">
        <w:rPr>
          <w:b/>
          <w:sz w:val="21"/>
          <w:szCs w:val="21"/>
          <w:lang w:val="hu-HU"/>
        </w:rPr>
        <w:t>+36-30-721-9099</w:t>
      </w:r>
      <w:r w:rsidR="008725E7" w:rsidRPr="00F615E4">
        <w:rPr>
          <w:sz w:val="21"/>
          <w:szCs w:val="21"/>
          <w:lang w:val="hu-HU"/>
        </w:rPr>
        <w:t xml:space="preserve"> telefonszámon</w:t>
      </w:r>
      <w:r w:rsidRPr="00F615E4">
        <w:rPr>
          <w:sz w:val="21"/>
          <w:szCs w:val="21"/>
          <w:lang w:val="hu-HU"/>
        </w:rPr>
        <w:t>, és leegyeztetjük a személyes találkozót.</w:t>
      </w:r>
    </w:p>
    <w:sectPr w:rsidR="002E34C2" w:rsidRPr="00F615E4" w:rsidSect="00BF364A">
      <w:headerReference w:type="default" r:id="rId8"/>
      <w:pgSz w:w="12240" w:h="15840"/>
      <w:pgMar w:top="1208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CD04" w14:textId="77777777" w:rsidR="00A7177C" w:rsidRDefault="00A7177C">
      <w:pPr>
        <w:spacing w:after="0" w:line="240" w:lineRule="auto"/>
      </w:pPr>
      <w:r>
        <w:separator/>
      </w:r>
    </w:p>
  </w:endnote>
  <w:endnote w:type="continuationSeparator" w:id="0">
    <w:p w14:paraId="043CA4B7" w14:textId="77777777" w:rsidR="00A7177C" w:rsidRDefault="00A7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68F7" w14:textId="77777777" w:rsidR="00A7177C" w:rsidRDefault="00A7177C">
      <w:pPr>
        <w:spacing w:after="0" w:line="240" w:lineRule="auto"/>
      </w:pPr>
      <w:r>
        <w:separator/>
      </w:r>
    </w:p>
  </w:footnote>
  <w:footnote w:type="continuationSeparator" w:id="0">
    <w:p w14:paraId="55C19D64" w14:textId="77777777" w:rsidR="00A7177C" w:rsidRDefault="00A7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2D4D" w14:textId="77777777" w:rsidR="002E34C2" w:rsidRDefault="00BA5166" w:rsidP="003B296E">
    <w:pPr>
      <w:pStyle w:val="Header"/>
      <w:tabs>
        <w:tab w:val="clear" w:pos="4513"/>
        <w:tab w:val="clear" w:pos="9026"/>
        <w:tab w:val="left" w:pos="2640"/>
      </w:tabs>
      <w:jc w:val="center"/>
    </w:pPr>
    <w:r>
      <w:rPr>
        <w:noProof/>
        <w:lang w:eastAsia="cs-CZ"/>
      </w:rPr>
      <w:drawing>
        <wp:inline distT="0" distB="0" distL="0" distR="0" wp14:anchorId="00CF250C" wp14:editId="25CCFDA6">
          <wp:extent cx="208597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390FB" w14:textId="77777777" w:rsidR="002E34C2" w:rsidRDefault="002E3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47D"/>
    <w:multiLevelType w:val="hybridMultilevel"/>
    <w:tmpl w:val="CBB0A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EAD"/>
    <w:multiLevelType w:val="hybridMultilevel"/>
    <w:tmpl w:val="8620FAA4"/>
    <w:lvl w:ilvl="0" w:tplc="6D06129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D07"/>
    <w:multiLevelType w:val="hybridMultilevel"/>
    <w:tmpl w:val="0D528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137"/>
    <w:multiLevelType w:val="hybridMultilevel"/>
    <w:tmpl w:val="E054B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8C2"/>
    <w:multiLevelType w:val="hybridMultilevel"/>
    <w:tmpl w:val="569C0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214"/>
    <w:multiLevelType w:val="hybridMultilevel"/>
    <w:tmpl w:val="34727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CFD3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41A1"/>
    <w:multiLevelType w:val="hybridMultilevel"/>
    <w:tmpl w:val="1FA8B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F159D"/>
    <w:multiLevelType w:val="hybridMultilevel"/>
    <w:tmpl w:val="A17CC5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3927623">
    <w:abstractNumId w:val="3"/>
  </w:num>
  <w:num w:numId="2" w16cid:durableId="237372008">
    <w:abstractNumId w:val="4"/>
  </w:num>
  <w:num w:numId="3" w16cid:durableId="1506046156">
    <w:abstractNumId w:val="2"/>
  </w:num>
  <w:num w:numId="4" w16cid:durableId="671876506">
    <w:abstractNumId w:val="0"/>
  </w:num>
  <w:num w:numId="5" w16cid:durableId="7252980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9379454">
    <w:abstractNumId w:val="6"/>
  </w:num>
  <w:num w:numId="7" w16cid:durableId="1783913073">
    <w:abstractNumId w:val="1"/>
  </w:num>
  <w:num w:numId="8" w16cid:durableId="750277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szA3MDY2MLOwNDJX0lEKTi0uzszPAykwrAUAPfrWRSwAAAA="/>
  </w:docVars>
  <w:rsids>
    <w:rsidRoot w:val="00864506"/>
    <w:rsid w:val="0002248E"/>
    <w:rsid w:val="00065FFC"/>
    <w:rsid w:val="000C07E5"/>
    <w:rsid w:val="001445C1"/>
    <w:rsid w:val="00163C06"/>
    <w:rsid w:val="00167465"/>
    <w:rsid w:val="001802D7"/>
    <w:rsid w:val="001B3801"/>
    <w:rsid w:val="001D441C"/>
    <w:rsid w:val="001D633B"/>
    <w:rsid w:val="001D715C"/>
    <w:rsid w:val="00235F51"/>
    <w:rsid w:val="00267311"/>
    <w:rsid w:val="00267514"/>
    <w:rsid w:val="002E21FE"/>
    <w:rsid w:val="002E34C2"/>
    <w:rsid w:val="00321C46"/>
    <w:rsid w:val="00324AE3"/>
    <w:rsid w:val="00346420"/>
    <w:rsid w:val="00372443"/>
    <w:rsid w:val="00392CE7"/>
    <w:rsid w:val="00396788"/>
    <w:rsid w:val="003B0655"/>
    <w:rsid w:val="003B296E"/>
    <w:rsid w:val="003C2A85"/>
    <w:rsid w:val="003E6543"/>
    <w:rsid w:val="004112F9"/>
    <w:rsid w:val="00420226"/>
    <w:rsid w:val="0045472B"/>
    <w:rsid w:val="00464B76"/>
    <w:rsid w:val="004654BA"/>
    <w:rsid w:val="0046708F"/>
    <w:rsid w:val="00491608"/>
    <w:rsid w:val="00492D84"/>
    <w:rsid w:val="004A1180"/>
    <w:rsid w:val="004D2946"/>
    <w:rsid w:val="004D3617"/>
    <w:rsid w:val="00572B1D"/>
    <w:rsid w:val="00586830"/>
    <w:rsid w:val="005939F8"/>
    <w:rsid w:val="00594B91"/>
    <w:rsid w:val="005B4616"/>
    <w:rsid w:val="00644F5F"/>
    <w:rsid w:val="0065503F"/>
    <w:rsid w:val="006A4EA6"/>
    <w:rsid w:val="00704396"/>
    <w:rsid w:val="007058B7"/>
    <w:rsid w:val="00710C2D"/>
    <w:rsid w:val="00744F48"/>
    <w:rsid w:val="0074736A"/>
    <w:rsid w:val="007A5D40"/>
    <w:rsid w:val="007E6E60"/>
    <w:rsid w:val="00822A36"/>
    <w:rsid w:val="00835056"/>
    <w:rsid w:val="00864506"/>
    <w:rsid w:val="008725E7"/>
    <w:rsid w:val="00882B24"/>
    <w:rsid w:val="008917CA"/>
    <w:rsid w:val="008B52D6"/>
    <w:rsid w:val="008B5F76"/>
    <w:rsid w:val="008C6E29"/>
    <w:rsid w:val="009053B5"/>
    <w:rsid w:val="00906C39"/>
    <w:rsid w:val="0092141A"/>
    <w:rsid w:val="00935BE5"/>
    <w:rsid w:val="00941F01"/>
    <w:rsid w:val="0094697B"/>
    <w:rsid w:val="00950C83"/>
    <w:rsid w:val="00954864"/>
    <w:rsid w:val="00967AAA"/>
    <w:rsid w:val="009723F6"/>
    <w:rsid w:val="00974C05"/>
    <w:rsid w:val="009D2FE3"/>
    <w:rsid w:val="009E31F0"/>
    <w:rsid w:val="00A07B35"/>
    <w:rsid w:val="00A51D79"/>
    <w:rsid w:val="00A6479D"/>
    <w:rsid w:val="00A7177C"/>
    <w:rsid w:val="00AA6D3D"/>
    <w:rsid w:val="00AC364D"/>
    <w:rsid w:val="00AD4EA3"/>
    <w:rsid w:val="00AD5564"/>
    <w:rsid w:val="00B32A32"/>
    <w:rsid w:val="00B42D5F"/>
    <w:rsid w:val="00BA38DC"/>
    <w:rsid w:val="00BA5166"/>
    <w:rsid w:val="00BC7621"/>
    <w:rsid w:val="00BF364A"/>
    <w:rsid w:val="00C0509D"/>
    <w:rsid w:val="00C41384"/>
    <w:rsid w:val="00C419E9"/>
    <w:rsid w:val="00C60F1D"/>
    <w:rsid w:val="00C92907"/>
    <w:rsid w:val="00CB11C5"/>
    <w:rsid w:val="00CC0DF7"/>
    <w:rsid w:val="00CE355A"/>
    <w:rsid w:val="00D204FE"/>
    <w:rsid w:val="00D2334A"/>
    <w:rsid w:val="00D3609C"/>
    <w:rsid w:val="00D75C0D"/>
    <w:rsid w:val="00DE0974"/>
    <w:rsid w:val="00DE1999"/>
    <w:rsid w:val="00DE233A"/>
    <w:rsid w:val="00E03052"/>
    <w:rsid w:val="00E3095F"/>
    <w:rsid w:val="00E3271E"/>
    <w:rsid w:val="00E44ACA"/>
    <w:rsid w:val="00E80AF2"/>
    <w:rsid w:val="00EA09EF"/>
    <w:rsid w:val="00EB5E19"/>
    <w:rsid w:val="00ED29BA"/>
    <w:rsid w:val="00ED533B"/>
    <w:rsid w:val="00EF5A28"/>
    <w:rsid w:val="00F4263B"/>
    <w:rsid w:val="00F4697B"/>
    <w:rsid w:val="00F60918"/>
    <w:rsid w:val="00F615E4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E6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4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64506"/>
    <w:rPr>
      <w:rFonts w:cs="Times New Roman"/>
      <w:lang w:val="cs-CZ"/>
    </w:rPr>
  </w:style>
  <w:style w:type="paragraph" w:styleId="ListParagraph">
    <w:name w:val="List Paragraph"/>
    <w:basedOn w:val="Normal"/>
    <w:uiPriority w:val="34"/>
    <w:qFormat/>
    <w:rsid w:val="00864506"/>
    <w:pPr>
      <w:ind w:left="720"/>
      <w:contextualSpacing/>
    </w:pPr>
  </w:style>
  <w:style w:type="character" w:styleId="Hyperlink">
    <w:name w:val="Hyperlink"/>
    <w:uiPriority w:val="99"/>
    <w:rsid w:val="00864506"/>
    <w:rPr>
      <w:rFonts w:cs="Times New Roman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4506"/>
    <w:rPr>
      <w:rFonts w:ascii="Tahoma" w:hAnsi="Tahoma" w:cs="Tahoma"/>
      <w:sz w:val="16"/>
      <w:szCs w:val="16"/>
      <w:lang w:val="cs-CZ"/>
    </w:rPr>
  </w:style>
  <w:style w:type="paragraph" w:styleId="Footer">
    <w:name w:val="footer"/>
    <w:basedOn w:val="Normal"/>
    <w:link w:val="FooterChar"/>
    <w:uiPriority w:val="99"/>
    <w:rsid w:val="00324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24AE3"/>
    <w:rPr>
      <w:rFonts w:cs="Times New Roman"/>
      <w:lang w:val="cs-CZ"/>
    </w:rPr>
  </w:style>
  <w:style w:type="character" w:styleId="CommentReference">
    <w:name w:val="annotation reference"/>
    <w:uiPriority w:val="99"/>
    <w:semiHidden/>
    <w:rsid w:val="004A11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1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A1180"/>
    <w:rPr>
      <w:rFonts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1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A1180"/>
    <w:rPr>
      <w:rFonts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lt.kalman@europoolsyst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2022-05-20T10:43:00Z</dcterms:created>
  <dcterms:modified xsi:type="dcterms:W3CDTF">2022-05-20T10:46:00Z</dcterms:modified>
</cp:coreProperties>
</file>