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8" w:type="dxa"/>
        <w:tblInd w:w="-795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54"/>
        <w:gridCol w:w="1225"/>
        <w:gridCol w:w="1108"/>
        <w:gridCol w:w="1007"/>
        <w:gridCol w:w="3865"/>
        <w:gridCol w:w="1756"/>
        <w:gridCol w:w="964"/>
        <w:gridCol w:w="857"/>
        <w:gridCol w:w="3122"/>
      </w:tblGrid>
      <w:tr w:rsidR="00F87D5D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F87D5D" w:rsidRPr="00942060" w:rsidRDefault="00F87D5D" w:rsidP="00892100">
            <w:pPr>
              <w:pStyle w:val="Cmsor1"/>
              <w:snapToGrid w:val="0"/>
            </w:pPr>
            <w:r w:rsidRPr="00942060">
              <w:t>Határozat szám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Határidő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Felelős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Int. v.</w:t>
            </w:r>
          </w:p>
          <w:p w:rsidR="00F87D5D" w:rsidRPr="00942060" w:rsidRDefault="00F87D5D" w:rsidP="008921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iroda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Tartalom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Átvétel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Végrehajtás-ért felelős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060">
              <w:rPr>
                <w:b/>
                <w:sz w:val="20"/>
                <w:szCs w:val="20"/>
              </w:rPr>
              <w:t>Hat.idő</w:t>
            </w:r>
            <w:proofErr w:type="spellEnd"/>
          </w:p>
          <w:p w:rsidR="00F87D5D" w:rsidRPr="00942060" w:rsidRDefault="00F87D5D" w:rsidP="008921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060">
              <w:rPr>
                <w:b/>
                <w:sz w:val="20"/>
                <w:szCs w:val="20"/>
              </w:rPr>
              <w:t>mód</w:t>
            </w:r>
            <w:proofErr w:type="gramStart"/>
            <w:r w:rsidRPr="00942060">
              <w:rPr>
                <w:b/>
                <w:sz w:val="20"/>
                <w:szCs w:val="20"/>
              </w:rPr>
              <w:t>.eng</w:t>
            </w:r>
            <w:proofErr w:type="spellEnd"/>
            <w:proofErr w:type="gramEnd"/>
          </w:p>
          <w:p w:rsidR="00F87D5D" w:rsidRPr="00942060" w:rsidRDefault="00F87D5D" w:rsidP="008921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2060">
              <w:rPr>
                <w:b/>
                <w:sz w:val="20"/>
                <w:szCs w:val="20"/>
              </w:rPr>
              <w:t>ideje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F87D5D" w:rsidRPr="00942060" w:rsidRDefault="00F87D5D" w:rsidP="0089210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060">
              <w:rPr>
                <w:b/>
                <w:sz w:val="20"/>
                <w:szCs w:val="20"/>
              </w:rPr>
              <w:t>Végreh</w:t>
            </w:r>
            <w:proofErr w:type="spellEnd"/>
            <w:r w:rsidRPr="00942060">
              <w:rPr>
                <w:b/>
                <w:sz w:val="20"/>
                <w:szCs w:val="20"/>
              </w:rPr>
              <w:t>.</w:t>
            </w:r>
          </w:p>
          <w:p w:rsidR="00F87D5D" w:rsidRPr="00942060" w:rsidRDefault="00F87D5D" w:rsidP="0089210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151/2018.(IX.27.)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gramStart"/>
            <w:r>
              <w:rPr>
                <w:bCs/>
                <w:snapToGrid w:val="0"/>
                <w:sz w:val="20"/>
              </w:rPr>
              <w:t>A</w:t>
            </w:r>
            <w:proofErr w:type="gramEnd"/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Pr="009A7F45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Napirend elfogadása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Tóthné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152/2018.(IX.27.)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módosítja </w:t>
            </w:r>
            <w:r w:rsidRPr="00EE79F9">
              <w:rPr>
                <w:sz w:val="20"/>
              </w:rPr>
              <w:t>a 104/2018. (V.31.) sz. határozat</w:t>
            </w:r>
            <w:r>
              <w:rPr>
                <w:sz w:val="20"/>
              </w:rPr>
              <w:t>a</w:t>
            </w:r>
            <w:r w:rsidRPr="00EE79F9">
              <w:rPr>
                <w:sz w:val="20"/>
              </w:rPr>
              <w:t xml:space="preserve"> 1.) pontját</w:t>
            </w:r>
            <w:r>
              <w:rPr>
                <w:sz w:val="20"/>
              </w:rPr>
              <w:t xml:space="preserve">, </w:t>
            </w:r>
            <w:r w:rsidRPr="00EE79F9">
              <w:rPr>
                <w:sz w:val="20"/>
              </w:rPr>
              <w:t xml:space="preserve">tekintettel </w:t>
            </w:r>
            <w:proofErr w:type="spellStart"/>
            <w:r w:rsidRPr="00EE79F9">
              <w:rPr>
                <w:sz w:val="20"/>
              </w:rPr>
              <w:t>Grillné</w:t>
            </w:r>
            <w:proofErr w:type="spellEnd"/>
            <w:r w:rsidRPr="00EE79F9">
              <w:rPr>
                <w:sz w:val="20"/>
              </w:rPr>
              <w:t xml:space="preserve"> Dr. </w:t>
            </w:r>
            <w:proofErr w:type="spellStart"/>
            <w:r w:rsidRPr="00EE79F9">
              <w:rPr>
                <w:sz w:val="20"/>
              </w:rPr>
              <w:t>Piszker</w:t>
            </w:r>
            <w:proofErr w:type="spellEnd"/>
            <w:r w:rsidRPr="00EE79F9">
              <w:rPr>
                <w:sz w:val="20"/>
              </w:rPr>
              <w:t xml:space="preserve"> Éva 2018. augusztus 22. napján kelt beadványára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feladatell.szerz.megszüntetésére</w:t>
            </w:r>
            <w:proofErr w:type="spellEnd"/>
            <w:r>
              <w:rPr>
                <w:sz w:val="20"/>
              </w:rPr>
              <w:t xml:space="preserve"> vonatkozóan.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 K.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Nagy E.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153/2018.(IX.27.)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okt.15.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Pr="00AB615F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 w:rsidRPr="00AB615F">
              <w:rPr>
                <w:snapToGrid w:val="0"/>
                <w:sz w:val="20"/>
              </w:rPr>
              <w:t xml:space="preserve">A testület </w:t>
            </w:r>
            <w:r w:rsidRPr="00AB615F">
              <w:rPr>
                <w:sz w:val="20"/>
              </w:rPr>
              <w:t>pályázatot hirdet a Gyáli Bóbita Bölcsőde (intézményvezető) magasabb vezetői állásának betöltésére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 K.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Nagy E.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154/2018.(IX.27.)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gramStart"/>
            <w:r>
              <w:rPr>
                <w:bCs/>
                <w:snapToGrid w:val="0"/>
                <w:sz w:val="20"/>
              </w:rPr>
              <w:t>A</w:t>
            </w:r>
            <w:proofErr w:type="gramEnd"/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 testület elfogadja a polgármesteri beszámolót.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Szabó </w:t>
            </w:r>
            <w:proofErr w:type="spellStart"/>
            <w:r>
              <w:rPr>
                <w:sz w:val="20"/>
                <w:szCs w:val="20"/>
              </w:rPr>
              <w:t>Jné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155/2018.(IX.27.)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 w:rsidRPr="00AF2CE1">
              <w:rPr>
                <w:snapToGrid w:val="0"/>
                <w:sz w:val="20"/>
              </w:rPr>
              <w:t>elfogadja a lejárt határidejű határozatok végrehajtásáról szóló beszámolót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Tóthné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156/2018.(IX.27.)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gramStart"/>
            <w:r>
              <w:rPr>
                <w:bCs/>
                <w:snapToGrid w:val="0"/>
                <w:sz w:val="20"/>
              </w:rPr>
              <w:t>A</w:t>
            </w:r>
            <w:proofErr w:type="gramEnd"/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Pü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Pr="00DE6085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 w:rsidRPr="00DE6085">
              <w:rPr>
                <w:snapToGrid w:val="0"/>
                <w:sz w:val="20"/>
              </w:rPr>
              <w:t xml:space="preserve">A testület </w:t>
            </w:r>
            <w:r w:rsidRPr="00DE6085">
              <w:rPr>
                <w:sz w:val="20"/>
              </w:rPr>
              <w:t>elfogadja az Önkormányzat 2018. évi költségvetésének I. félévi alakulásáról szóló beszámoló jelentést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Diera</w:t>
            </w:r>
            <w:proofErr w:type="spellEnd"/>
            <w:r>
              <w:rPr>
                <w:sz w:val="20"/>
                <w:szCs w:val="20"/>
              </w:rPr>
              <w:t xml:space="preserve"> É.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Diera</w:t>
            </w:r>
            <w:proofErr w:type="spellEnd"/>
            <w:r>
              <w:rPr>
                <w:sz w:val="20"/>
                <w:szCs w:val="20"/>
              </w:rPr>
              <w:t xml:space="preserve"> É.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892100">
        <w:trPr>
          <w:trHeight w:val="578"/>
        </w:trPr>
        <w:tc>
          <w:tcPr>
            <w:tcW w:w="2254" w:type="dxa"/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0349FB">
              <w:rPr>
                <w:b/>
                <w:snapToGrid w:val="0"/>
                <w:sz w:val="20"/>
              </w:rPr>
              <w:t>1</w:t>
            </w:r>
            <w:r>
              <w:rPr>
                <w:b/>
                <w:snapToGrid w:val="0"/>
                <w:sz w:val="20"/>
              </w:rPr>
              <w:t>9</w:t>
            </w:r>
            <w:r w:rsidRPr="000349FB">
              <w:rPr>
                <w:b/>
                <w:snapToGrid w:val="0"/>
                <w:sz w:val="20"/>
              </w:rPr>
              <w:t>/2018.(</w:t>
            </w:r>
            <w:r>
              <w:rPr>
                <w:b/>
                <w:snapToGrid w:val="0"/>
                <w:sz w:val="20"/>
              </w:rPr>
              <w:t>IX.28</w:t>
            </w:r>
            <w:r w:rsidRPr="000349FB">
              <w:rPr>
                <w:b/>
                <w:snapToGrid w:val="0"/>
                <w:sz w:val="20"/>
              </w:rPr>
              <w:t>.)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proofErr w:type="spellStart"/>
            <w:r w:rsidRPr="000349FB">
              <w:rPr>
                <w:b/>
                <w:snapToGrid w:val="0"/>
                <w:sz w:val="20"/>
              </w:rPr>
              <w:t>ÖK</w:t>
            </w:r>
            <w:proofErr w:type="gramStart"/>
            <w:r w:rsidRPr="000349FB">
              <w:rPr>
                <w:b/>
                <w:snapToGrid w:val="0"/>
                <w:sz w:val="20"/>
              </w:rPr>
              <w:t>.rendelet</w:t>
            </w:r>
            <w:proofErr w:type="spellEnd"/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761947" w:rsidRPr="00DE6085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 w:rsidRPr="00DE6085">
              <w:rPr>
                <w:sz w:val="20"/>
              </w:rPr>
              <w:t>A Gyáli Élet Program keretében nyújtandó támogatások rendjéről és egyes kapcsolódó rendeletek módosításáról szóló 5/2017. (II.28.) önkormányzati rendelet módosításáról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 </w:t>
            </w:r>
            <w:proofErr w:type="spellStart"/>
            <w:r>
              <w:rPr>
                <w:sz w:val="20"/>
                <w:szCs w:val="20"/>
              </w:rPr>
              <w:t>Gné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Szabó </w:t>
            </w:r>
            <w:proofErr w:type="spellStart"/>
            <w:r>
              <w:rPr>
                <w:sz w:val="20"/>
                <w:szCs w:val="20"/>
              </w:rPr>
              <w:t>Jné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</w:t>
            </w:r>
            <w:r w:rsidRPr="000349FB">
              <w:rPr>
                <w:b/>
                <w:snapToGrid w:val="0"/>
                <w:sz w:val="20"/>
              </w:rPr>
              <w:t>/2018.(</w:t>
            </w:r>
            <w:r>
              <w:rPr>
                <w:b/>
                <w:snapToGrid w:val="0"/>
                <w:sz w:val="20"/>
              </w:rPr>
              <w:t>IX.28</w:t>
            </w:r>
            <w:r w:rsidRPr="000349FB">
              <w:rPr>
                <w:b/>
                <w:snapToGrid w:val="0"/>
                <w:sz w:val="20"/>
              </w:rPr>
              <w:t>.)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proofErr w:type="spellStart"/>
            <w:r w:rsidRPr="000349FB">
              <w:rPr>
                <w:b/>
                <w:snapToGrid w:val="0"/>
                <w:sz w:val="20"/>
              </w:rPr>
              <w:t>ÖK</w:t>
            </w:r>
            <w:proofErr w:type="gramStart"/>
            <w:r w:rsidRPr="000349FB">
              <w:rPr>
                <w:b/>
                <w:snapToGrid w:val="0"/>
                <w:sz w:val="20"/>
              </w:rPr>
              <w:t>.rendelet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Igazg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DE6085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 w:rsidRPr="00DE6085">
              <w:rPr>
                <w:rFonts w:eastAsia="Tahoma"/>
                <w:sz w:val="20"/>
              </w:rPr>
              <w:t>a Képviselő-testület Szervezeti és Működési Szabályzatáról szóló 18/2014.(XII.01.) önkormányzati rendelet, továbbá a helyi közutak kezelésének egyes szabályairól szóló 3/2011. (II.01.) önkormányzati rendelet módosításáról</w:t>
            </w:r>
            <w:r>
              <w:rPr>
                <w:rFonts w:eastAsia="Tahoma"/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Karvalics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Karvalics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21</w:t>
            </w:r>
            <w:r w:rsidRPr="000349FB">
              <w:rPr>
                <w:b/>
                <w:snapToGrid w:val="0"/>
                <w:sz w:val="20"/>
              </w:rPr>
              <w:t>/2018.(</w:t>
            </w:r>
            <w:r>
              <w:rPr>
                <w:b/>
                <w:snapToGrid w:val="0"/>
                <w:sz w:val="20"/>
              </w:rPr>
              <w:t>IX.28</w:t>
            </w:r>
            <w:r w:rsidRPr="000349FB">
              <w:rPr>
                <w:b/>
                <w:snapToGrid w:val="0"/>
                <w:sz w:val="20"/>
              </w:rPr>
              <w:t>.)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proofErr w:type="spellStart"/>
            <w:r w:rsidRPr="000349FB">
              <w:rPr>
                <w:b/>
                <w:snapToGrid w:val="0"/>
                <w:sz w:val="20"/>
              </w:rPr>
              <w:t>ÖK</w:t>
            </w:r>
            <w:proofErr w:type="gramStart"/>
            <w:r w:rsidRPr="000349FB">
              <w:rPr>
                <w:b/>
                <w:snapToGrid w:val="0"/>
                <w:sz w:val="20"/>
              </w:rPr>
              <w:t>.rendelet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Igazg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5631CB" w:rsidRDefault="00761947" w:rsidP="00892100">
            <w:pPr>
              <w:pStyle w:val="Szvegtrzs21"/>
              <w:jc w:val="both"/>
              <w:rPr>
                <w:rFonts w:ascii="Times New Roman" w:hAnsi="Times New Roman"/>
                <w:snapToGrid w:val="0"/>
              </w:rPr>
            </w:pPr>
            <w:r w:rsidRPr="005631CB">
              <w:rPr>
                <w:rFonts w:ascii="Times New Roman" w:eastAsia="Tahoma" w:hAnsi="Times New Roman"/>
                <w:sz w:val="20"/>
              </w:rPr>
              <w:t xml:space="preserve">A zaj- és rezgésvédelem helyi szabályozásáról, </w:t>
            </w:r>
            <w:r w:rsidRPr="005631CB">
              <w:rPr>
                <w:rFonts w:ascii="Times New Roman" w:eastAsia="Tahoma" w:hAnsi="Times New Roman"/>
              </w:rPr>
              <w:t>továbbá a közösségi együttélés alapvető szabályairól és ezek elmulasztásának jogkövetkezményeiről szóló 18/2013 (XI.05.) önkormányzati rendelet módosításáról.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Karvalics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Karvalics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22</w:t>
            </w:r>
            <w:r w:rsidRPr="000349FB">
              <w:rPr>
                <w:b/>
                <w:snapToGrid w:val="0"/>
                <w:sz w:val="20"/>
              </w:rPr>
              <w:t>/2018.(</w:t>
            </w:r>
            <w:r>
              <w:rPr>
                <w:b/>
                <w:snapToGrid w:val="0"/>
                <w:sz w:val="20"/>
              </w:rPr>
              <w:t>IX.28</w:t>
            </w:r>
            <w:r w:rsidRPr="000349FB">
              <w:rPr>
                <w:b/>
                <w:snapToGrid w:val="0"/>
                <w:sz w:val="20"/>
              </w:rPr>
              <w:t>.)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proofErr w:type="spellStart"/>
            <w:r w:rsidRPr="000349FB">
              <w:rPr>
                <w:b/>
                <w:snapToGrid w:val="0"/>
                <w:sz w:val="20"/>
              </w:rPr>
              <w:t>ÖK</w:t>
            </w:r>
            <w:proofErr w:type="gramStart"/>
            <w:r w:rsidRPr="000349FB">
              <w:rPr>
                <w:b/>
                <w:snapToGrid w:val="0"/>
                <w:sz w:val="20"/>
              </w:rPr>
              <w:t>.rendelet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ÖK.</w:t>
            </w:r>
          </w:p>
          <w:p w:rsidR="00761947" w:rsidRPr="000349FB" w:rsidRDefault="00761947" w:rsidP="00892100">
            <w:pPr>
              <w:widowControl w:val="0"/>
              <w:jc w:val="center"/>
              <w:rPr>
                <w:b/>
                <w:bCs/>
                <w:snapToGrid w:val="0"/>
                <w:sz w:val="20"/>
              </w:rPr>
            </w:pPr>
            <w:r w:rsidRPr="000349FB">
              <w:rPr>
                <w:b/>
                <w:bCs/>
                <w:snapToGrid w:val="0"/>
                <w:sz w:val="20"/>
              </w:rPr>
              <w:t>rendelet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5631CB" w:rsidRDefault="00761947" w:rsidP="00892100">
            <w:pPr>
              <w:pStyle w:val="Szvegtrzs"/>
              <w:suppressAutoHyphens w:val="0"/>
              <w:rPr>
                <w:snapToGrid w:val="0"/>
              </w:rPr>
            </w:pPr>
            <w:r w:rsidRPr="005631CB">
              <w:rPr>
                <w:bCs/>
                <w:color w:val="000000"/>
                <w:szCs w:val="20"/>
              </w:rPr>
              <w:t>Gyál Város Helyi Építési Szabályzatáról szóló, 17/2014.(XII.01.) önkormányzati rendelet módosításáról.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157/2018.(IX.27.)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 15.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D54CE2" w:rsidRDefault="00761947" w:rsidP="00892100">
            <w:pPr>
              <w:pStyle w:val="Szvegtrzs"/>
              <w:suppressAutoHyphens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A testület </w:t>
            </w:r>
            <w:r>
              <w:rPr>
                <w:rFonts w:cs="Times New Roman"/>
                <w:szCs w:val="20"/>
              </w:rPr>
              <w:t xml:space="preserve">egyetért a </w:t>
            </w:r>
            <w:r w:rsidRPr="0075035F">
              <w:rPr>
                <w:rFonts w:cs="Times New Roman"/>
                <w:szCs w:val="20"/>
              </w:rPr>
              <w:t xml:space="preserve">GYÁL VÁROS TELEPÜLÉSRENDEZÉSI ESZKÖZEINEK RÉSZLEGES </w:t>
            </w:r>
            <w:r>
              <w:rPr>
                <w:rFonts w:cs="Times New Roman"/>
                <w:szCs w:val="20"/>
              </w:rPr>
              <w:t xml:space="preserve">MÓDOSÍTÁSA, a HAVI </w:t>
            </w:r>
            <w:proofErr w:type="spellStart"/>
            <w:r>
              <w:rPr>
                <w:rFonts w:cs="Times New Roman"/>
                <w:szCs w:val="20"/>
              </w:rPr>
              <w:t>Logistics</w:t>
            </w:r>
            <w:proofErr w:type="spellEnd"/>
            <w:r>
              <w:rPr>
                <w:rFonts w:cs="Times New Roman"/>
                <w:szCs w:val="20"/>
              </w:rPr>
              <w:t xml:space="preserve"> Kft. telephelyére vonatkozó szabályozás felülvizsgálata</w:t>
            </w:r>
            <w:r w:rsidRPr="0075035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–</w:t>
            </w:r>
            <w:r w:rsidRPr="0075035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munkaközi egyeztetési dokumentációjában foglaltakkal, az övezeti besorolás módosítására tett javaslatot elfogadja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158/2018.(IX.27.)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dec.20</w:t>
            </w:r>
            <w:proofErr w:type="gramStart"/>
            <w:r>
              <w:rPr>
                <w:bCs/>
                <w:snapToGrid w:val="0"/>
                <w:sz w:val="20"/>
              </w:rPr>
              <w:t>..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 w:rsidRPr="006B267A">
              <w:rPr>
                <w:sz w:val="20"/>
              </w:rPr>
              <w:t xml:space="preserve">Gyál Város Településrendezési eszközeit részlegesen felülvizsgálja Gyál Város ökológiai </w:t>
            </w:r>
            <w:r>
              <w:rPr>
                <w:sz w:val="20"/>
              </w:rPr>
              <w:t xml:space="preserve">hálózata lehatárolásának </w:t>
            </w:r>
            <w:r w:rsidRPr="006B267A">
              <w:rPr>
                <w:sz w:val="20"/>
              </w:rPr>
              <w:t xml:space="preserve">pontosítása, elsődlegesen a </w:t>
            </w:r>
            <w:proofErr w:type="spellStart"/>
            <w:r w:rsidRPr="006B267A">
              <w:rPr>
                <w:sz w:val="20"/>
              </w:rPr>
              <w:t>Pirsum</w:t>
            </w:r>
            <w:proofErr w:type="spellEnd"/>
            <w:r w:rsidRPr="006B267A">
              <w:rPr>
                <w:sz w:val="20"/>
              </w:rPr>
              <w:t xml:space="preserve"> Hungária Kft. telephelyére (hrsz.:039/5) vonatkozóan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159/2018.(IX.27.)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2018.okt.1</w:t>
            </w:r>
            <w:proofErr w:type="gramStart"/>
            <w:r>
              <w:rPr>
                <w:bCs/>
                <w:snapToGrid w:val="0"/>
                <w:sz w:val="20"/>
              </w:rPr>
              <w:t>..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Szerv.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iCs/>
                <w:sz w:val="20"/>
              </w:rPr>
              <w:t>2018. október 1-i kezdő hatállyal elfogadja</w:t>
            </w:r>
            <w:r w:rsidRPr="00FC30BA">
              <w:rPr>
                <w:sz w:val="20"/>
              </w:rPr>
              <w:t xml:space="preserve"> </w:t>
            </w:r>
            <w:r>
              <w:rPr>
                <w:sz w:val="20"/>
              </w:rPr>
              <w:t>a Gyáli Polgármesteri Hivatal Szervezeti és Működési Szabályzatának módosítását és jóváhagyja az egységes szerkezetbe foglalt Szervezeti és Működési szabályzatot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 </w:t>
            </w:r>
            <w:proofErr w:type="spellStart"/>
            <w:r>
              <w:rPr>
                <w:sz w:val="20"/>
                <w:szCs w:val="20"/>
              </w:rPr>
              <w:t>Gné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160/2018.(IX.27.)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Szerv.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C260DA" w:rsidRDefault="00761947" w:rsidP="00892100">
            <w:pPr>
              <w:tabs>
                <w:tab w:val="left" w:pos="1843"/>
              </w:tabs>
              <w:jc w:val="both"/>
              <w:rPr>
                <w:snapToGrid w:val="0"/>
                <w:sz w:val="20"/>
              </w:rPr>
            </w:pPr>
            <w:r w:rsidRPr="00C260DA">
              <w:rPr>
                <w:snapToGrid w:val="0"/>
                <w:sz w:val="20"/>
              </w:rPr>
              <w:t xml:space="preserve">A testület </w:t>
            </w:r>
            <w:r w:rsidRPr="00C260DA">
              <w:rPr>
                <w:sz w:val="20"/>
              </w:rPr>
              <w:t xml:space="preserve">jóváhagyja a Gyáli Polgármesteri Hivatal alapító okiratának – az előterjesztés </w:t>
            </w:r>
            <w:r w:rsidRPr="00C260DA">
              <w:rPr>
                <w:i/>
                <w:sz w:val="20"/>
              </w:rPr>
              <w:t>2. sz. melléklete</w:t>
            </w:r>
            <w:r w:rsidRPr="00C260DA">
              <w:rPr>
                <w:sz w:val="20"/>
              </w:rPr>
              <w:t xml:space="preserve"> szerinti – módosítását, valamint az intézmény egységes szerkezetbe foglalt alapító okiratát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7619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 K.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Nagy E.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161/2018.(IX.27.)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gramStart"/>
            <w:r>
              <w:rPr>
                <w:bCs/>
                <w:snapToGrid w:val="0"/>
                <w:sz w:val="20"/>
              </w:rPr>
              <w:t>A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Szerv.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sz w:val="20"/>
              </w:rPr>
              <w:t xml:space="preserve">csatlakozik a </w:t>
            </w:r>
            <w:proofErr w:type="spellStart"/>
            <w:r>
              <w:rPr>
                <w:sz w:val="20"/>
              </w:rPr>
              <w:t>Bursa</w:t>
            </w:r>
            <w:proofErr w:type="spellEnd"/>
            <w:r>
              <w:rPr>
                <w:sz w:val="20"/>
              </w:rPr>
              <w:t xml:space="preserve"> Hungarica Felsőoktatási Önkormányzati Ösztöndíj 2019. évi fordulójához.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 K.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Nagy E.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162/2018.(IX.27.)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gramStart"/>
            <w:r>
              <w:rPr>
                <w:bCs/>
                <w:snapToGrid w:val="0"/>
                <w:sz w:val="20"/>
              </w:rPr>
              <w:t>A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Pü</w:t>
            </w:r>
            <w:proofErr w:type="spellEnd"/>
            <w:r>
              <w:rPr>
                <w:snapToGrid w:val="0"/>
                <w:sz w:val="20"/>
              </w:rPr>
              <w:t xml:space="preserve">.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sz w:val="20"/>
              </w:rPr>
              <w:t xml:space="preserve">elfogadja az Erste Bank Hungary </w:t>
            </w:r>
            <w:proofErr w:type="spellStart"/>
            <w:r>
              <w:rPr>
                <w:sz w:val="20"/>
              </w:rPr>
              <w:t>Zrt</w:t>
            </w:r>
            <w:proofErr w:type="spellEnd"/>
            <w:r>
              <w:rPr>
                <w:sz w:val="20"/>
              </w:rPr>
              <w:t xml:space="preserve"> által az adventi rendezvénysorozat keretein belül a Gyáli Téli Tárlat megszervezéséhez felajánlott 1.000.000,- Ft összegű közérdekű kötelezettségvállalást.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Diera</w:t>
            </w:r>
            <w:proofErr w:type="spellEnd"/>
            <w:r>
              <w:rPr>
                <w:sz w:val="20"/>
                <w:szCs w:val="20"/>
              </w:rPr>
              <w:t xml:space="preserve"> É.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Diera</w:t>
            </w:r>
            <w:proofErr w:type="spellEnd"/>
            <w:r>
              <w:rPr>
                <w:sz w:val="20"/>
                <w:szCs w:val="20"/>
              </w:rPr>
              <w:t xml:space="preserve"> É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163/2018.(IX.27.)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Pü</w:t>
            </w:r>
            <w:proofErr w:type="spellEnd"/>
            <w:r>
              <w:rPr>
                <w:snapToGrid w:val="0"/>
                <w:sz w:val="20"/>
              </w:rPr>
              <w:t xml:space="preserve">.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sz w:val="20"/>
              </w:rPr>
              <w:t xml:space="preserve">úgy dönt, hogy az Állami Számvevőszék Gyál Város Önkormányzatánál a 2014.január 1. és 2016. december 31. közötti </w:t>
            </w:r>
            <w:r>
              <w:rPr>
                <w:sz w:val="20"/>
              </w:rPr>
              <w:lastRenderedPageBreak/>
              <w:t>időszak pénzügyi és vagyongazdálkodási ellenőrzéséről készült tájékoztatást elfogadja, a javaslatokkal kapcsolatos intézkedési tervet jóváhagyja.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Diera</w:t>
            </w:r>
            <w:proofErr w:type="spellEnd"/>
            <w:r>
              <w:rPr>
                <w:sz w:val="20"/>
                <w:szCs w:val="20"/>
              </w:rPr>
              <w:t xml:space="preserve"> É.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Diera</w:t>
            </w:r>
            <w:proofErr w:type="spellEnd"/>
            <w:r>
              <w:rPr>
                <w:sz w:val="20"/>
                <w:szCs w:val="20"/>
              </w:rPr>
              <w:t xml:space="preserve"> É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164/2018.(IX.27.)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okt.15.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 w:rsidRPr="00396458">
              <w:rPr>
                <w:sz w:val="20"/>
              </w:rPr>
              <w:t xml:space="preserve">a Dabasi Rendőrkapitányság Gyáli Rendőrőrs nyomozója </w:t>
            </w:r>
            <w:proofErr w:type="spellStart"/>
            <w:r w:rsidRPr="00396458">
              <w:rPr>
                <w:sz w:val="20"/>
              </w:rPr>
              <w:t>Simonics</w:t>
            </w:r>
            <w:proofErr w:type="spellEnd"/>
            <w:r w:rsidRPr="00396458">
              <w:rPr>
                <w:sz w:val="20"/>
              </w:rPr>
              <w:t xml:space="preserve"> János részére útiköltség támogatást biztosít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Szabó </w:t>
            </w:r>
            <w:proofErr w:type="spellStart"/>
            <w:r>
              <w:rPr>
                <w:sz w:val="20"/>
                <w:szCs w:val="20"/>
              </w:rPr>
              <w:t>Jné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Szabó </w:t>
            </w:r>
            <w:proofErr w:type="spellStart"/>
            <w:r>
              <w:rPr>
                <w:sz w:val="20"/>
                <w:szCs w:val="20"/>
              </w:rPr>
              <w:t>Jné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165/2018.(IX.27.)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 w:rsidRPr="00AD601D">
              <w:rPr>
                <w:bCs/>
                <w:sz w:val="20"/>
              </w:rPr>
              <w:t xml:space="preserve">a 2013-2018. évre vonatkozó Helyi Esélyegyenlőségi Programját </w:t>
            </w:r>
            <w:r w:rsidRPr="00AD601D">
              <w:rPr>
                <w:sz w:val="20"/>
              </w:rPr>
              <w:t xml:space="preserve">a 2019-2023-ig tartó időszakra vonatkozó Helyi Esélyegyenlőségi Program </w:t>
            </w:r>
            <w:r>
              <w:rPr>
                <w:sz w:val="20"/>
              </w:rPr>
              <w:t xml:space="preserve">hatályba lépéséig, </w:t>
            </w:r>
            <w:r w:rsidRPr="00AD601D">
              <w:rPr>
                <w:bCs/>
                <w:sz w:val="20"/>
              </w:rPr>
              <w:t>2018.12.31-ig hatályban tartja</w:t>
            </w:r>
            <w:r w:rsidRPr="00AD601D"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Márki T.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Szabó </w:t>
            </w:r>
            <w:proofErr w:type="spellStart"/>
            <w:r>
              <w:rPr>
                <w:sz w:val="20"/>
                <w:szCs w:val="20"/>
              </w:rPr>
              <w:t>Jné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166/2018.(IX.27.)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dec.31.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Zs</w:t>
            </w:r>
            <w:proofErr w:type="gramStart"/>
            <w:r>
              <w:rPr>
                <w:bCs/>
                <w:snapToGrid w:val="0"/>
                <w:sz w:val="20"/>
              </w:rPr>
              <w:t>.G</w:t>
            </w:r>
            <w:proofErr w:type="spellEnd"/>
            <w:proofErr w:type="gram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autoSpaceDE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 w:rsidRPr="00E5330B">
              <w:rPr>
                <w:sz w:val="20"/>
              </w:rPr>
              <w:t>hozzájárul Gyál város területén 200 darab hársfa ültetéséhez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Zsigovits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Zsigovits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761947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45440D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167/2018.(IX.27.)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nov.30</w:t>
            </w:r>
            <w:proofErr w:type="gramStart"/>
            <w:r>
              <w:rPr>
                <w:bCs/>
                <w:snapToGrid w:val="0"/>
                <w:sz w:val="20"/>
              </w:rPr>
              <w:t>..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F41C9" w:rsidRDefault="00761947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Default="00761947" w:rsidP="00892100">
            <w:pPr>
              <w:widowControl w:val="0"/>
              <w:autoSpaceDE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 testület e</w:t>
            </w:r>
            <w:r w:rsidRPr="001B4EC9">
              <w:rPr>
                <w:sz w:val="20"/>
              </w:rPr>
              <w:t xml:space="preserve">lfogadja, a </w:t>
            </w:r>
            <w:r w:rsidRPr="001B4EC9">
              <w:rPr>
                <w:sz w:val="20"/>
                <w:szCs w:val="18"/>
              </w:rPr>
              <w:t>„</w:t>
            </w:r>
            <w:r>
              <w:rPr>
                <w:sz w:val="20"/>
                <w:szCs w:val="18"/>
              </w:rPr>
              <w:t xml:space="preserve">Gyáli </w:t>
            </w:r>
            <w:r w:rsidRPr="001B4EC9">
              <w:rPr>
                <w:sz w:val="20"/>
                <w:szCs w:val="18"/>
              </w:rPr>
              <w:t xml:space="preserve">Bartók </w:t>
            </w:r>
            <w:r>
              <w:rPr>
                <w:sz w:val="20"/>
                <w:szCs w:val="18"/>
              </w:rPr>
              <w:t>Béla Általános Iskola és V</w:t>
            </w:r>
            <w:r w:rsidRPr="001B4EC9">
              <w:rPr>
                <w:sz w:val="20"/>
                <w:szCs w:val="18"/>
              </w:rPr>
              <w:t xml:space="preserve">íztorony melletti parkok tervezése” </w:t>
            </w:r>
            <w:r>
              <w:rPr>
                <w:sz w:val="20"/>
                <w:szCs w:val="18"/>
              </w:rPr>
              <w:t>pályázat pályázati felhívását,</w:t>
            </w:r>
            <w:r w:rsidRPr="001B4EC9">
              <w:rPr>
                <w:sz w:val="20"/>
                <w:szCs w:val="18"/>
              </w:rPr>
              <w:t xml:space="preserve"> </w:t>
            </w:r>
            <w:r w:rsidRPr="001B4EC9">
              <w:rPr>
                <w:sz w:val="20"/>
                <w:lang w:eastAsia="ar-SA"/>
              </w:rPr>
              <w:t>továbbá megteszi a szükséges intézkedéseket a pályázati eljárás megindítása és eredményes lefolytatása érdekében</w:t>
            </w:r>
            <w:r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942060" w:rsidRDefault="00761947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947" w:rsidRPr="00F87D5D" w:rsidRDefault="00761947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006292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440D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168/2018.(IX.27.)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okt.15.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autoSpaceDE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rFonts w:cs="Tahoma"/>
                <w:sz w:val="20"/>
              </w:rPr>
              <w:t>elfogadja</w:t>
            </w:r>
            <w:r w:rsidRPr="00835B66">
              <w:rPr>
                <w:rFonts w:cs="Tahoma"/>
                <w:sz w:val="20"/>
              </w:rPr>
              <w:t xml:space="preserve"> </w:t>
            </w:r>
            <w:r>
              <w:rPr>
                <w:sz w:val="20"/>
              </w:rPr>
              <w:t>Vecsési</w:t>
            </w:r>
            <w:r w:rsidRPr="00795262">
              <w:rPr>
                <w:sz w:val="20"/>
              </w:rPr>
              <w:t xml:space="preserve"> út</w:t>
            </w:r>
            <w:r>
              <w:rPr>
                <w:sz w:val="20"/>
              </w:rPr>
              <w:t xml:space="preserve"> </w:t>
            </w:r>
            <w:r w:rsidRPr="00795262">
              <w:rPr>
                <w:sz w:val="20"/>
              </w:rPr>
              <w:t>-</w:t>
            </w:r>
            <w:r>
              <w:rPr>
                <w:sz w:val="20"/>
              </w:rPr>
              <w:t xml:space="preserve"> Széchenyi</w:t>
            </w:r>
            <w:r w:rsidRPr="00795262">
              <w:rPr>
                <w:sz w:val="20"/>
              </w:rPr>
              <w:t xml:space="preserve"> utca csomópontban </w:t>
            </w:r>
            <w:r>
              <w:rPr>
                <w:rFonts w:cs="Tahoma"/>
                <w:sz w:val="20"/>
              </w:rPr>
              <w:t>a</w:t>
            </w:r>
            <w:r w:rsidRPr="00835B66">
              <w:rPr>
                <w:rFonts w:cs="Tahoma"/>
                <w:sz w:val="20"/>
              </w:rPr>
              <w:t xml:space="preserve"> gyalogátkelőhely terveinek elkészítésére és engedélyeztetésére a</w:t>
            </w:r>
            <w:r>
              <w:rPr>
                <w:rFonts w:cs="Tahoma"/>
                <w:sz w:val="20"/>
              </w:rPr>
              <w:t>z</w:t>
            </w:r>
            <w:r>
              <w:rPr>
                <w:sz w:val="20"/>
              </w:rPr>
              <w:t xml:space="preserve"> </w:t>
            </w:r>
            <w:r w:rsidRPr="00835B66">
              <w:rPr>
                <w:sz w:val="20"/>
              </w:rPr>
              <w:t>SKS Terv Mérnökiroda Kft</w:t>
            </w:r>
            <w:r>
              <w:rPr>
                <w:sz w:val="20"/>
              </w:rPr>
              <w:t>. ajánlatát és szerződést kíván kötni a céggel a fenti munkákra.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F87D5D" w:rsidRDefault="00006292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006292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440D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169/2018.(IX.27.)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okt.31.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71F8" w:rsidRDefault="00006292" w:rsidP="00892100">
            <w:pPr>
              <w:widowControl w:val="0"/>
              <w:jc w:val="both"/>
              <w:rPr>
                <w:snapToGrid w:val="0"/>
                <w:sz w:val="20"/>
              </w:rPr>
            </w:pPr>
            <w:r w:rsidRPr="004571F8">
              <w:rPr>
                <w:snapToGrid w:val="0"/>
                <w:sz w:val="20"/>
              </w:rPr>
              <w:t xml:space="preserve">A testület elfogadja </w:t>
            </w:r>
            <w:r w:rsidRPr="004571F8">
              <w:rPr>
                <w:sz w:val="20"/>
              </w:rPr>
              <w:t>a 2018. évi módosított közbeszerzési tervét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F87D5D" w:rsidRDefault="00006292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006292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440D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170/2018.(IX.27.)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okt.30.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Kft.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sz w:val="20"/>
                <w:szCs w:val="18"/>
              </w:rPr>
              <w:t xml:space="preserve">elfogadja a </w:t>
            </w:r>
            <w:proofErr w:type="spellStart"/>
            <w:r>
              <w:rPr>
                <w:sz w:val="20"/>
                <w:lang w:eastAsia="ar-SA"/>
              </w:rPr>
              <w:t>Perfectus</w:t>
            </w:r>
            <w:proofErr w:type="spellEnd"/>
            <w:r>
              <w:rPr>
                <w:sz w:val="20"/>
                <w:lang w:eastAsia="ar-SA"/>
              </w:rPr>
              <w:t xml:space="preserve"> Kft. </w:t>
            </w:r>
            <w:r>
              <w:rPr>
                <w:sz w:val="20"/>
                <w:szCs w:val="18"/>
              </w:rPr>
              <w:t>szerződésmódosítási szándékát, és hozzájárul a meglévő keretszerződés díjainak emeléséhez a 2018. október 1. után indított közbeszerzési eljárások tekintetében.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Donhauzer</w:t>
            </w:r>
            <w:proofErr w:type="spellEnd"/>
            <w:r>
              <w:rPr>
                <w:sz w:val="20"/>
                <w:szCs w:val="20"/>
              </w:rPr>
              <w:t xml:space="preserve"> Á.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F87D5D" w:rsidRDefault="00006292" w:rsidP="00F87D5D">
            <w:pPr>
              <w:jc w:val="center"/>
              <w:rPr>
                <w:sz w:val="20"/>
                <w:szCs w:val="20"/>
              </w:rPr>
            </w:pPr>
          </w:p>
        </w:tc>
      </w:tr>
      <w:tr w:rsidR="00006292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440D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171/2018.(IX.27.)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okt.15.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Városfejl</w:t>
            </w:r>
            <w:proofErr w:type="spellEnd"/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 w:rsidRPr="006D1BDD">
              <w:rPr>
                <w:sz w:val="20"/>
              </w:rPr>
              <w:t xml:space="preserve">hozzájárul a gyáli 12 hrsz.-ú földrészlet </w:t>
            </w:r>
            <w:r>
              <w:rPr>
                <w:sz w:val="20"/>
              </w:rPr>
              <w:t xml:space="preserve">előterjesztéshez </w:t>
            </w:r>
            <w:r w:rsidRPr="006D1BDD">
              <w:rPr>
                <w:sz w:val="20"/>
              </w:rPr>
              <w:t>mellékelt vázrajz szerinti telekalakításához</w:t>
            </w:r>
            <w:r>
              <w:rPr>
                <w:sz w:val="20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I.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006292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440D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172/2018.(IX.27.)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2018. dec.31.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  <w:proofErr w:type="spellStart"/>
            <w:r>
              <w:rPr>
                <w:bCs/>
                <w:snapToGrid w:val="0"/>
                <w:sz w:val="20"/>
              </w:rPr>
              <w:t>Pm</w:t>
            </w:r>
            <w:proofErr w:type="spellEnd"/>
            <w:r>
              <w:rPr>
                <w:bCs/>
                <w:snapToGrid w:val="0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Szerv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 testület </w:t>
            </w:r>
            <w:r>
              <w:rPr>
                <w:sz w:val="20"/>
              </w:rPr>
              <w:t>köszönettel elfogadja az Alapítvány Gyálért alapítvány által felajánlott 855.000,</w:t>
            </w:r>
            <w:proofErr w:type="spellStart"/>
            <w:r>
              <w:rPr>
                <w:sz w:val="20"/>
              </w:rPr>
              <w:t>-Ft</w:t>
            </w:r>
            <w:proofErr w:type="spellEnd"/>
            <w:r>
              <w:rPr>
                <w:sz w:val="20"/>
              </w:rPr>
              <w:t xml:space="preserve"> pénzösszeget a gyáli helytörténeti kutatás támogatására, és azt a Települési Értéktár Bizottság munkájának támogatására fordítja.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 </w:t>
            </w:r>
            <w:proofErr w:type="spellStart"/>
            <w:r>
              <w:rPr>
                <w:sz w:val="20"/>
                <w:szCs w:val="20"/>
              </w:rPr>
              <w:t>Gné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Szabó Jné.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jc w:val="center"/>
              <w:rPr>
                <w:sz w:val="20"/>
                <w:szCs w:val="20"/>
              </w:rPr>
            </w:pPr>
          </w:p>
        </w:tc>
      </w:tr>
      <w:tr w:rsidR="00006292" w:rsidRPr="00942060" w:rsidTr="00F87D5D">
        <w:trPr>
          <w:trHeight w:val="57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45440D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F41C9" w:rsidRDefault="00006292" w:rsidP="00892100">
            <w:pPr>
              <w:widowControl w:val="0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Default="00006292" w:rsidP="00892100">
            <w:pPr>
              <w:widowControl w:val="0"/>
              <w:jc w:val="both"/>
              <w:rPr>
                <w:snapToGrid w:val="0"/>
                <w:sz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292" w:rsidRPr="00942060" w:rsidRDefault="00006292" w:rsidP="008921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7D5D" w:rsidRDefault="00F87D5D" w:rsidP="00F87D5D"/>
    <w:p w:rsidR="00A93987" w:rsidRDefault="00A93987"/>
    <w:sectPr w:rsidR="00A93987" w:rsidSect="00990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3484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5D"/>
    <w:rsid w:val="00006292"/>
    <w:rsid w:val="00761947"/>
    <w:rsid w:val="00A93987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F87D5D"/>
    <w:pPr>
      <w:keepNext/>
      <w:widowControl w:val="0"/>
      <w:numPr>
        <w:numId w:val="1"/>
      </w:numPr>
      <w:tabs>
        <w:tab w:val="left" w:pos="0"/>
      </w:tabs>
      <w:jc w:val="center"/>
      <w:outlineLvl w:val="0"/>
    </w:pPr>
    <w:rPr>
      <w:b/>
      <w:kern w:val="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D5D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paragraph" w:customStyle="1" w:styleId="Szvegtrzs21">
    <w:name w:val="Szövegtörzs 21"/>
    <w:basedOn w:val="Norml"/>
    <w:rsid w:val="00761947"/>
    <w:pPr>
      <w:suppressAutoHyphens w:val="0"/>
    </w:pPr>
    <w:rPr>
      <w:rFonts w:ascii="Arial" w:hAnsi="Arial"/>
      <w:sz w:val="22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761947"/>
    <w:pPr>
      <w:jc w:val="both"/>
    </w:pPr>
    <w:rPr>
      <w:rFonts w:cs="Lucida Sans Unicode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61947"/>
    <w:rPr>
      <w:rFonts w:ascii="Times New Roman" w:eastAsia="Times New Roman" w:hAnsi="Times New Roman" w:cs="Lucida Sans Unicode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F87D5D"/>
    <w:pPr>
      <w:keepNext/>
      <w:widowControl w:val="0"/>
      <w:numPr>
        <w:numId w:val="1"/>
      </w:numPr>
      <w:tabs>
        <w:tab w:val="left" w:pos="0"/>
      </w:tabs>
      <w:jc w:val="center"/>
      <w:outlineLvl w:val="0"/>
    </w:pPr>
    <w:rPr>
      <w:b/>
      <w:kern w:val="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D5D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paragraph" w:customStyle="1" w:styleId="Szvegtrzs21">
    <w:name w:val="Szövegtörzs 21"/>
    <w:basedOn w:val="Norml"/>
    <w:rsid w:val="00761947"/>
    <w:pPr>
      <w:suppressAutoHyphens w:val="0"/>
    </w:pPr>
    <w:rPr>
      <w:rFonts w:ascii="Arial" w:hAnsi="Arial"/>
      <w:sz w:val="22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761947"/>
    <w:pPr>
      <w:jc w:val="both"/>
    </w:pPr>
    <w:rPr>
      <w:rFonts w:cs="Lucida Sans Unicode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61947"/>
    <w:rPr>
      <w:rFonts w:ascii="Times New Roman" w:eastAsia="Times New Roman" w:hAnsi="Times New Roman" w:cs="Lucida Sans Unicode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2</cp:revision>
  <dcterms:created xsi:type="dcterms:W3CDTF">2018-10-08T07:49:00Z</dcterms:created>
  <dcterms:modified xsi:type="dcterms:W3CDTF">2018-10-08T08:50:00Z</dcterms:modified>
</cp:coreProperties>
</file>