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B9" w:rsidRDefault="00C50EB9" w:rsidP="00C50EB9">
      <w:pPr>
        <w:widowControl w:val="0"/>
        <w:tabs>
          <w:tab w:val="left" w:pos="2268"/>
        </w:tabs>
        <w:autoSpaceDE w:val="0"/>
        <w:autoSpaceDN w:val="0"/>
        <w:adjustRightInd w:val="0"/>
        <w:jc w:val="both"/>
        <w:rPr>
          <w:sz w:val="20"/>
          <w:szCs w:val="20"/>
        </w:rPr>
      </w:pPr>
    </w:p>
    <w:p w:rsidR="00C50EB9" w:rsidRDefault="00C50EB9" w:rsidP="00C50EB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14594-</w:t>
      </w:r>
      <w:r w:rsidRPr="007067C1">
        <w:rPr>
          <w:sz w:val="20"/>
          <w:szCs w:val="20"/>
        </w:rPr>
        <w:t>2/201</w:t>
      </w:r>
      <w:r>
        <w:rPr>
          <w:sz w:val="20"/>
          <w:szCs w:val="20"/>
        </w:rPr>
        <w:t>8</w:t>
      </w:r>
    </w:p>
    <w:p w:rsidR="00C50EB9" w:rsidRDefault="00C50EB9" w:rsidP="00C50EB9">
      <w:pPr>
        <w:widowControl w:val="0"/>
        <w:tabs>
          <w:tab w:val="left" w:pos="2268"/>
        </w:tabs>
        <w:autoSpaceDE w:val="0"/>
        <w:autoSpaceDN w:val="0"/>
        <w:adjustRightInd w:val="0"/>
        <w:ind w:firstLine="708"/>
        <w:jc w:val="both"/>
        <w:rPr>
          <w:sz w:val="20"/>
          <w:szCs w:val="20"/>
        </w:rPr>
      </w:pPr>
    </w:p>
    <w:p w:rsidR="00C50EB9" w:rsidRDefault="00C50EB9" w:rsidP="00C50EB9">
      <w:pPr>
        <w:widowControl w:val="0"/>
        <w:tabs>
          <w:tab w:val="left" w:pos="2268"/>
        </w:tabs>
        <w:autoSpaceDE w:val="0"/>
        <w:autoSpaceDN w:val="0"/>
        <w:adjustRightInd w:val="0"/>
        <w:ind w:firstLine="708"/>
        <w:jc w:val="both"/>
        <w:rPr>
          <w:sz w:val="20"/>
          <w:szCs w:val="20"/>
        </w:rPr>
      </w:pPr>
    </w:p>
    <w:p w:rsidR="00C50EB9" w:rsidRDefault="00C50EB9" w:rsidP="00C50EB9">
      <w:pPr>
        <w:widowControl w:val="0"/>
        <w:tabs>
          <w:tab w:val="left" w:pos="2268"/>
        </w:tabs>
        <w:autoSpaceDE w:val="0"/>
        <w:autoSpaceDN w:val="0"/>
        <w:adjustRightInd w:val="0"/>
        <w:ind w:firstLine="708"/>
        <w:jc w:val="both"/>
        <w:rPr>
          <w:sz w:val="20"/>
          <w:szCs w:val="20"/>
        </w:rPr>
      </w:pPr>
    </w:p>
    <w:p w:rsidR="00C50EB9" w:rsidRDefault="00C50EB9" w:rsidP="00C50EB9">
      <w:pPr>
        <w:widowControl w:val="0"/>
        <w:tabs>
          <w:tab w:val="left" w:pos="2268"/>
        </w:tabs>
        <w:autoSpaceDE w:val="0"/>
        <w:autoSpaceDN w:val="0"/>
        <w:adjustRightInd w:val="0"/>
        <w:ind w:firstLine="708"/>
        <w:jc w:val="both"/>
        <w:rPr>
          <w:sz w:val="20"/>
          <w:szCs w:val="20"/>
        </w:rPr>
      </w:pPr>
    </w:p>
    <w:p w:rsidR="00C50EB9" w:rsidRPr="007067C1" w:rsidRDefault="00C50EB9" w:rsidP="00C50EB9">
      <w:pPr>
        <w:widowControl w:val="0"/>
        <w:autoSpaceDE w:val="0"/>
        <w:autoSpaceDN w:val="0"/>
        <w:adjustRightInd w:val="0"/>
        <w:jc w:val="center"/>
        <w:rPr>
          <w:b/>
          <w:bCs/>
          <w:sz w:val="20"/>
          <w:szCs w:val="20"/>
        </w:rPr>
      </w:pPr>
      <w:r w:rsidRPr="007067C1">
        <w:rPr>
          <w:b/>
          <w:bCs/>
          <w:sz w:val="20"/>
          <w:szCs w:val="20"/>
        </w:rPr>
        <w:t>K I V O N A T</w:t>
      </w:r>
    </w:p>
    <w:p w:rsidR="00C50EB9" w:rsidRPr="00196391" w:rsidRDefault="00C50EB9" w:rsidP="00C50EB9">
      <w:pPr>
        <w:widowControl w:val="0"/>
        <w:autoSpaceDE w:val="0"/>
        <w:autoSpaceDN w:val="0"/>
        <w:adjustRightInd w:val="0"/>
        <w:jc w:val="center"/>
        <w:rPr>
          <w:b/>
          <w:bCs/>
          <w:sz w:val="10"/>
          <w:szCs w:val="10"/>
        </w:rPr>
      </w:pPr>
    </w:p>
    <w:p w:rsidR="00C50EB9" w:rsidRPr="007067C1" w:rsidRDefault="00C50EB9" w:rsidP="00C50EB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w:t>
      </w:r>
      <w:r w:rsidRPr="007067C1">
        <w:rPr>
          <w:b/>
          <w:bCs/>
          <w:sz w:val="20"/>
          <w:szCs w:val="20"/>
        </w:rPr>
        <w:t>-</w:t>
      </w:r>
      <w:r>
        <w:rPr>
          <w:b/>
          <w:bCs/>
          <w:sz w:val="20"/>
          <w:szCs w:val="20"/>
        </w:rPr>
        <w:t>á</w:t>
      </w:r>
      <w:r w:rsidRPr="007067C1">
        <w:rPr>
          <w:b/>
          <w:bCs/>
          <w:sz w:val="20"/>
          <w:szCs w:val="20"/>
        </w:rPr>
        <w:t>n</w:t>
      </w:r>
    </w:p>
    <w:p w:rsidR="00C50EB9" w:rsidRPr="007067C1" w:rsidRDefault="00C50EB9" w:rsidP="00C50EB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rendkívüli </w:t>
      </w:r>
      <w:r w:rsidR="008B3E66">
        <w:rPr>
          <w:b/>
          <w:bCs/>
          <w:sz w:val="20"/>
          <w:szCs w:val="20"/>
        </w:rPr>
        <w:t xml:space="preserve">nyílt </w:t>
      </w:r>
      <w:r w:rsidRPr="007067C1">
        <w:rPr>
          <w:b/>
          <w:bCs/>
          <w:sz w:val="20"/>
          <w:szCs w:val="20"/>
        </w:rPr>
        <w:t>ülésének jegyzőkönyvéből</w:t>
      </w: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r w:rsidRPr="007067C1">
        <w:rPr>
          <w:sz w:val="20"/>
          <w:szCs w:val="20"/>
        </w:rPr>
        <w:t>“Kihagyva a kihagyandók.”</w:t>
      </w: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 xml:space="preserve"> tartózkodással az alábbi határozatot hozta:</w:t>
      </w:r>
    </w:p>
    <w:p w:rsidR="00C50EB9" w:rsidRDefault="00C50EB9" w:rsidP="00C50EB9">
      <w:pPr>
        <w:widowControl w:val="0"/>
        <w:autoSpaceDE w:val="0"/>
        <w:autoSpaceDN w:val="0"/>
        <w:adjustRightInd w:val="0"/>
        <w:jc w:val="both"/>
        <w:rPr>
          <w:sz w:val="20"/>
          <w:szCs w:val="20"/>
        </w:rPr>
      </w:pPr>
    </w:p>
    <w:p w:rsidR="00C50EB9" w:rsidRDefault="00C50EB9" w:rsidP="00C50EB9">
      <w:pPr>
        <w:widowControl w:val="0"/>
        <w:autoSpaceDE w:val="0"/>
        <w:autoSpaceDN w:val="0"/>
        <w:adjustRightInd w:val="0"/>
        <w:jc w:val="both"/>
        <w:rPr>
          <w:sz w:val="20"/>
          <w:szCs w:val="20"/>
        </w:rPr>
      </w:pPr>
    </w:p>
    <w:p w:rsidR="00C50EB9" w:rsidRDefault="00C50EB9" w:rsidP="00C50EB9">
      <w:pPr>
        <w:widowControl w:val="0"/>
        <w:autoSpaceDE w:val="0"/>
        <w:autoSpaceDN w:val="0"/>
        <w:adjustRightInd w:val="0"/>
        <w:jc w:val="center"/>
        <w:rPr>
          <w:b/>
          <w:bCs/>
          <w:sz w:val="20"/>
          <w:szCs w:val="20"/>
          <w:u w:val="single"/>
        </w:rPr>
      </w:pPr>
      <w:r>
        <w:rPr>
          <w:b/>
          <w:bCs/>
          <w:sz w:val="20"/>
          <w:szCs w:val="20"/>
          <w:u w:val="single"/>
        </w:rPr>
        <w:t>98</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03</w:t>
      </w:r>
      <w:r w:rsidRPr="007067C1">
        <w:rPr>
          <w:b/>
          <w:bCs/>
          <w:sz w:val="20"/>
          <w:szCs w:val="20"/>
          <w:u w:val="single"/>
        </w:rPr>
        <w:t>.) sz. határozat</w:t>
      </w:r>
    </w:p>
    <w:p w:rsidR="00C50EB9" w:rsidRDefault="00C50EB9" w:rsidP="00C50EB9">
      <w:pPr>
        <w:widowControl w:val="0"/>
        <w:autoSpaceDE w:val="0"/>
        <w:autoSpaceDN w:val="0"/>
        <w:adjustRightInd w:val="0"/>
        <w:jc w:val="center"/>
        <w:rPr>
          <w:b/>
          <w:bCs/>
          <w:sz w:val="10"/>
          <w:szCs w:val="10"/>
          <w:u w:val="single"/>
        </w:rPr>
      </w:pPr>
    </w:p>
    <w:p w:rsidR="00C50EB9" w:rsidRDefault="00C50EB9" w:rsidP="00C50EB9">
      <w:pPr>
        <w:widowControl w:val="0"/>
        <w:autoSpaceDE w:val="0"/>
        <w:autoSpaceDN w:val="0"/>
        <w:adjustRightInd w:val="0"/>
        <w:jc w:val="center"/>
        <w:rPr>
          <w:b/>
          <w:bCs/>
          <w:sz w:val="10"/>
          <w:szCs w:val="10"/>
          <w:u w:val="single"/>
        </w:rPr>
      </w:pPr>
    </w:p>
    <w:p w:rsidR="00C50EB9" w:rsidRPr="00196391" w:rsidRDefault="00C50EB9" w:rsidP="00C50EB9">
      <w:pPr>
        <w:widowControl w:val="0"/>
        <w:autoSpaceDE w:val="0"/>
        <w:autoSpaceDN w:val="0"/>
        <w:adjustRightInd w:val="0"/>
        <w:jc w:val="center"/>
        <w:rPr>
          <w:b/>
          <w:bCs/>
          <w:sz w:val="10"/>
          <w:szCs w:val="10"/>
          <w:u w:val="single"/>
        </w:rPr>
      </w:pPr>
    </w:p>
    <w:p w:rsidR="00C50EB9" w:rsidRDefault="00C50EB9" w:rsidP="00C50EB9">
      <w:pPr>
        <w:pStyle w:val="Szvegtrzs"/>
        <w:ind w:left="1134" w:right="1134"/>
        <w:rPr>
          <w:szCs w:val="20"/>
        </w:rPr>
      </w:pPr>
      <w:r w:rsidRPr="007067C1">
        <w:rPr>
          <w:szCs w:val="20"/>
        </w:rPr>
        <w:t>Gyál Város Önkormányzatának Képviselő-testülete az alábbiak szerint fogadja el a 201</w:t>
      </w:r>
      <w:r>
        <w:rPr>
          <w:szCs w:val="20"/>
        </w:rPr>
        <w:t>8</w:t>
      </w:r>
      <w:r w:rsidRPr="007067C1">
        <w:rPr>
          <w:szCs w:val="20"/>
        </w:rPr>
        <w:t>.</w:t>
      </w:r>
      <w:r>
        <w:rPr>
          <w:szCs w:val="20"/>
        </w:rPr>
        <w:t xml:space="preserve"> május 3-ai rendkívüli </w:t>
      </w:r>
      <w:r w:rsidRPr="007067C1">
        <w:rPr>
          <w:szCs w:val="20"/>
        </w:rPr>
        <w:t>ülésének napirendjét:</w:t>
      </w:r>
    </w:p>
    <w:p w:rsidR="00C50EB9" w:rsidRDefault="00C50EB9" w:rsidP="00C50EB9">
      <w:pPr>
        <w:pStyle w:val="Szvegtrzs"/>
        <w:tabs>
          <w:tab w:val="left" w:pos="1620"/>
          <w:tab w:val="left" w:pos="1800"/>
        </w:tabs>
        <w:ind w:left="1134" w:right="1134"/>
        <w:rPr>
          <w:b/>
          <w:bCs/>
          <w:sz w:val="10"/>
          <w:szCs w:val="10"/>
        </w:rPr>
      </w:pPr>
    </w:p>
    <w:p w:rsidR="00C50EB9" w:rsidRPr="00196391" w:rsidRDefault="00C50EB9" w:rsidP="00C50EB9">
      <w:pPr>
        <w:pStyle w:val="Szvegtrzs"/>
        <w:tabs>
          <w:tab w:val="left" w:pos="1620"/>
          <w:tab w:val="left" w:pos="1800"/>
        </w:tabs>
        <w:ind w:left="1134" w:right="1134"/>
        <w:rPr>
          <w:b/>
          <w:bCs/>
          <w:sz w:val="10"/>
          <w:szCs w:val="10"/>
        </w:rPr>
      </w:pPr>
    </w:p>
    <w:p w:rsidR="00C50EB9" w:rsidRDefault="00C50EB9" w:rsidP="00C50EB9">
      <w:pPr>
        <w:widowControl w:val="0"/>
        <w:tabs>
          <w:tab w:val="left" w:pos="1620"/>
        </w:tabs>
        <w:autoSpaceDE w:val="0"/>
        <w:autoSpaceDN w:val="0"/>
        <w:adjustRightInd w:val="0"/>
        <w:ind w:left="1134" w:right="1134"/>
        <w:jc w:val="both"/>
        <w:rPr>
          <w:b/>
          <w:sz w:val="20"/>
          <w:u w:val="single"/>
        </w:rPr>
      </w:pPr>
      <w:r>
        <w:rPr>
          <w:b/>
          <w:sz w:val="20"/>
          <w:u w:val="single"/>
        </w:rPr>
        <w:t>Nyílt ülés:</w:t>
      </w:r>
    </w:p>
    <w:p w:rsidR="00C50EB9" w:rsidRDefault="00C50EB9" w:rsidP="00C50EB9">
      <w:pPr>
        <w:widowControl w:val="0"/>
        <w:tabs>
          <w:tab w:val="left" w:pos="680"/>
          <w:tab w:val="left" w:pos="1134"/>
          <w:tab w:val="left" w:pos="1560"/>
          <w:tab w:val="left" w:pos="2494"/>
        </w:tabs>
        <w:autoSpaceDE w:val="0"/>
        <w:autoSpaceDN w:val="0"/>
        <w:adjustRightInd w:val="0"/>
        <w:ind w:left="1134" w:right="1134"/>
        <w:jc w:val="both"/>
        <w:rPr>
          <w:sz w:val="20"/>
        </w:rPr>
      </w:pPr>
    </w:p>
    <w:p w:rsidR="00C50EB9" w:rsidRPr="00D34075" w:rsidRDefault="00C50EB9" w:rsidP="00C50EB9">
      <w:pPr>
        <w:widowControl w:val="0"/>
        <w:numPr>
          <w:ilvl w:val="0"/>
          <w:numId w:val="2"/>
        </w:numPr>
        <w:tabs>
          <w:tab w:val="left" w:pos="680"/>
          <w:tab w:val="left" w:pos="1134"/>
          <w:tab w:val="left" w:pos="1560"/>
          <w:tab w:val="left" w:pos="2494"/>
        </w:tabs>
        <w:autoSpaceDE w:val="0"/>
        <w:autoSpaceDN w:val="0"/>
        <w:adjustRightInd w:val="0"/>
        <w:ind w:left="1134" w:right="1134" w:firstLine="0"/>
        <w:jc w:val="both"/>
        <w:rPr>
          <w:sz w:val="20"/>
        </w:rPr>
      </w:pPr>
      <w:r w:rsidRPr="00D34075">
        <w:rPr>
          <w:sz w:val="20"/>
        </w:rPr>
        <w:t xml:space="preserve">Javaslat az Arany János </w:t>
      </w:r>
      <w:r>
        <w:rPr>
          <w:sz w:val="20"/>
        </w:rPr>
        <w:t xml:space="preserve">Közösségi Ház és Városi Könyvtár igazgatója, Ljubimov Krisztina vezetői megbízásának visszavonására, valamint a Szervezeti és Működési Szabályzatban foglalt, az intézményvezetői tisztség </w:t>
      </w:r>
      <w:proofErr w:type="spellStart"/>
      <w:r>
        <w:rPr>
          <w:sz w:val="20"/>
        </w:rPr>
        <w:t>betöltetlenségére</w:t>
      </w:r>
      <w:proofErr w:type="spellEnd"/>
      <w:r>
        <w:rPr>
          <w:sz w:val="20"/>
        </w:rPr>
        <w:t xml:space="preserve"> vonatkozó helyettesítési rendnek megfelelő ideiglenes vezető megbízására és intézményvezetői állás pályázatának kiírására </w:t>
      </w:r>
    </w:p>
    <w:p w:rsidR="00C50EB9" w:rsidRDefault="00C50EB9" w:rsidP="00C50EB9">
      <w:pPr>
        <w:widowControl w:val="0"/>
        <w:tabs>
          <w:tab w:val="left" w:pos="1560"/>
          <w:tab w:val="left" w:pos="1620"/>
        </w:tabs>
        <w:autoSpaceDE w:val="0"/>
        <w:autoSpaceDN w:val="0"/>
        <w:adjustRightInd w:val="0"/>
        <w:ind w:left="1134" w:right="1134"/>
        <w:jc w:val="both"/>
        <w:rPr>
          <w:b/>
          <w:sz w:val="20"/>
          <w:u w:val="single"/>
        </w:rPr>
      </w:pPr>
    </w:p>
    <w:p w:rsidR="00C50EB9" w:rsidRDefault="00C50EB9" w:rsidP="00C50EB9">
      <w:pPr>
        <w:pStyle w:val="Szvegtrzs"/>
        <w:tabs>
          <w:tab w:val="left" w:pos="1800"/>
        </w:tabs>
        <w:ind w:left="1134" w:right="1134"/>
      </w:pPr>
      <w:r>
        <w:rPr>
          <w:b/>
          <w:bCs/>
        </w:rPr>
        <w:t>Határidő:</w:t>
      </w:r>
      <w:r>
        <w:tab/>
        <w:t>azonnal</w:t>
      </w:r>
    </w:p>
    <w:p w:rsidR="00C50EB9" w:rsidRDefault="00C50EB9" w:rsidP="00C50EB9">
      <w:pPr>
        <w:pStyle w:val="Szvegtrzs"/>
        <w:tabs>
          <w:tab w:val="left" w:pos="1800"/>
        </w:tabs>
        <w:ind w:left="1134" w:right="1134"/>
      </w:pPr>
      <w:r>
        <w:rPr>
          <w:b/>
          <w:bCs/>
        </w:rPr>
        <w:t>Felelős:</w:t>
      </w:r>
      <w:r>
        <w:rPr>
          <w:b/>
          <w:bCs/>
        </w:rPr>
        <w:tab/>
      </w:r>
      <w:r>
        <w:rPr>
          <w:b/>
          <w:bCs/>
        </w:rPr>
        <w:tab/>
      </w:r>
      <w:r>
        <w:t>Polgármester</w:t>
      </w:r>
    </w:p>
    <w:p w:rsidR="00C50EB9" w:rsidRDefault="00C50EB9" w:rsidP="00C50EB9">
      <w:pPr>
        <w:pStyle w:val="Szvegtrzs"/>
        <w:tabs>
          <w:tab w:val="left" w:pos="1800"/>
        </w:tabs>
        <w:ind w:left="1134" w:right="1134"/>
      </w:pPr>
    </w:p>
    <w:p w:rsidR="00C50EB9" w:rsidRDefault="00C50EB9" w:rsidP="00C50EB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Pr="00196391" w:rsidRDefault="00C50EB9" w:rsidP="00C50EB9">
      <w:pPr>
        <w:widowControl w:val="0"/>
        <w:tabs>
          <w:tab w:val="left" w:pos="2268"/>
        </w:tabs>
        <w:autoSpaceDE w:val="0"/>
        <w:autoSpaceDN w:val="0"/>
        <w:adjustRightInd w:val="0"/>
        <w:ind w:left="1134" w:right="1134"/>
        <w:jc w:val="center"/>
        <w:rPr>
          <w:sz w:val="10"/>
          <w:szCs w:val="10"/>
        </w:rPr>
      </w:pPr>
    </w:p>
    <w:p w:rsidR="00C50EB9" w:rsidRPr="007067C1" w:rsidRDefault="00C50EB9" w:rsidP="00C50EB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dr. Nagy Erika </w:t>
      </w:r>
      <w:r w:rsidRPr="007067C1">
        <w:rPr>
          <w:b/>
          <w:bCs/>
          <w:sz w:val="20"/>
          <w:szCs w:val="20"/>
        </w:rPr>
        <w:t>s.k.</w:t>
      </w:r>
    </w:p>
    <w:p w:rsidR="00C50EB9" w:rsidRPr="007067C1" w:rsidRDefault="00C50EB9" w:rsidP="00C50EB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aljegyző</w:t>
      </w: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A kivonat hiteléül:</w:t>
      </w: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május 4.</w:t>
      </w:r>
    </w:p>
    <w:p w:rsidR="00C50EB9" w:rsidRPr="007067C1" w:rsidRDefault="00C50EB9" w:rsidP="00C50EB9">
      <w:pPr>
        <w:widowControl w:val="0"/>
        <w:tabs>
          <w:tab w:val="left" w:pos="2268"/>
        </w:tabs>
        <w:autoSpaceDE w:val="0"/>
        <w:autoSpaceDN w:val="0"/>
        <w:adjustRightInd w:val="0"/>
        <w:jc w:val="both"/>
        <w:rPr>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C50EB9" w:rsidRDefault="00C50EB9" w:rsidP="00C50EB9">
      <w:pPr>
        <w:rPr>
          <w:sz w:val="20"/>
          <w:szCs w:val="20"/>
        </w:rPr>
      </w:pPr>
      <w:r w:rsidRPr="007067C1">
        <w:rPr>
          <w:sz w:val="20"/>
          <w:szCs w:val="20"/>
        </w:rPr>
        <w:t>Jegyzőkönyvvezető</w:t>
      </w:r>
    </w:p>
    <w:p w:rsidR="00C50EB9" w:rsidRDefault="00C50EB9" w:rsidP="00C50EB9"/>
    <w:p w:rsidR="00954391" w:rsidRDefault="00954391"/>
    <w:p w:rsidR="00C50EB9" w:rsidRDefault="00C50EB9"/>
    <w:p w:rsidR="00C50EB9" w:rsidRDefault="00C50EB9"/>
    <w:p w:rsidR="00C50EB9" w:rsidRDefault="00C50EB9"/>
    <w:p w:rsidR="00C50EB9" w:rsidRDefault="00C50EB9"/>
    <w:p w:rsidR="00C50EB9" w:rsidRDefault="00C50EB9" w:rsidP="00C50EB9">
      <w:pPr>
        <w:widowControl w:val="0"/>
        <w:tabs>
          <w:tab w:val="left" w:pos="2268"/>
        </w:tabs>
        <w:autoSpaceDE w:val="0"/>
        <w:autoSpaceDN w:val="0"/>
        <w:adjustRightInd w:val="0"/>
        <w:jc w:val="both"/>
        <w:rPr>
          <w:sz w:val="20"/>
          <w:szCs w:val="20"/>
        </w:rPr>
      </w:pPr>
    </w:p>
    <w:p w:rsidR="00C50EB9" w:rsidRDefault="00C50EB9" w:rsidP="00C50EB9">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14594-</w:t>
      </w:r>
      <w:r w:rsidRPr="007067C1">
        <w:rPr>
          <w:sz w:val="20"/>
          <w:szCs w:val="20"/>
        </w:rPr>
        <w:t>2/201</w:t>
      </w:r>
      <w:r>
        <w:rPr>
          <w:sz w:val="20"/>
          <w:szCs w:val="20"/>
        </w:rPr>
        <w:t>8</w:t>
      </w:r>
    </w:p>
    <w:p w:rsidR="00C50EB9" w:rsidRDefault="00C50EB9" w:rsidP="00C50EB9">
      <w:pPr>
        <w:widowControl w:val="0"/>
        <w:tabs>
          <w:tab w:val="left" w:pos="2268"/>
        </w:tabs>
        <w:autoSpaceDE w:val="0"/>
        <w:autoSpaceDN w:val="0"/>
        <w:adjustRightInd w:val="0"/>
        <w:ind w:firstLine="708"/>
        <w:jc w:val="both"/>
        <w:rPr>
          <w:sz w:val="20"/>
          <w:szCs w:val="20"/>
        </w:rPr>
      </w:pPr>
    </w:p>
    <w:p w:rsidR="00C50EB9" w:rsidRPr="007067C1" w:rsidRDefault="00C50EB9" w:rsidP="00C50EB9">
      <w:pPr>
        <w:widowControl w:val="0"/>
        <w:autoSpaceDE w:val="0"/>
        <w:autoSpaceDN w:val="0"/>
        <w:adjustRightInd w:val="0"/>
        <w:jc w:val="center"/>
        <w:rPr>
          <w:b/>
          <w:bCs/>
          <w:sz w:val="20"/>
          <w:szCs w:val="20"/>
        </w:rPr>
      </w:pPr>
      <w:r w:rsidRPr="007067C1">
        <w:rPr>
          <w:b/>
          <w:bCs/>
          <w:sz w:val="20"/>
          <w:szCs w:val="20"/>
        </w:rPr>
        <w:t>K I V O N A T</w:t>
      </w:r>
    </w:p>
    <w:p w:rsidR="00C50EB9" w:rsidRPr="00196391" w:rsidRDefault="00C50EB9" w:rsidP="00C50EB9">
      <w:pPr>
        <w:widowControl w:val="0"/>
        <w:autoSpaceDE w:val="0"/>
        <w:autoSpaceDN w:val="0"/>
        <w:adjustRightInd w:val="0"/>
        <w:jc w:val="center"/>
        <w:rPr>
          <w:b/>
          <w:bCs/>
          <w:sz w:val="10"/>
          <w:szCs w:val="10"/>
        </w:rPr>
      </w:pPr>
    </w:p>
    <w:p w:rsidR="00C50EB9" w:rsidRPr="007067C1" w:rsidRDefault="00C50EB9" w:rsidP="00C50EB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w:t>
      </w:r>
      <w:r w:rsidRPr="007067C1">
        <w:rPr>
          <w:b/>
          <w:bCs/>
          <w:sz w:val="20"/>
          <w:szCs w:val="20"/>
        </w:rPr>
        <w:t>-</w:t>
      </w:r>
      <w:r>
        <w:rPr>
          <w:b/>
          <w:bCs/>
          <w:sz w:val="20"/>
          <w:szCs w:val="20"/>
        </w:rPr>
        <w:t>á</w:t>
      </w:r>
      <w:r w:rsidRPr="007067C1">
        <w:rPr>
          <w:b/>
          <w:bCs/>
          <w:sz w:val="20"/>
          <w:szCs w:val="20"/>
        </w:rPr>
        <w:t>n</w:t>
      </w:r>
    </w:p>
    <w:p w:rsidR="00C50EB9" w:rsidRPr="007067C1" w:rsidRDefault="00C50EB9" w:rsidP="00C50EB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rendkívüli </w:t>
      </w:r>
      <w:r w:rsidRPr="007067C1">
        <w:rPr>
          <w:b/>
          <w:bCs/>
          <w:sz w:val="20"/>
          <w:szCs w:val="20"/>
        </w:rPr>
        <w:t xml:space="preserve"> ülésének jegyzőkönyvéből</w:t>
      </w: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rPr>
          <w:sz w:val="20"/>
          <w:szCs w:val="20"/>
        </w:rPr>
      </w:pPr>
      <w:r w:rsidRPr="007067C1">
        <w:rPr>
          <w:sz w:val="20"/>
          <w:szCs w:val="20"/>
        </w:rPr>
        <w:t>“Kihagyva a kihagyandók.”</w:t>
      </w:r>
    </w:p>
    <w:p w:rsidR="00C50EB9" w:rsidRDefault="00C50EB9" w:rsidP="00C50EB9">
      <w:pPr>
        <w:widowControl w:val="0"/>
        <w:autoSpaceDE w:val="0"/>
        <w:autoSpaceDN w:val="0"/>
        <w:adjustRightInd w:val="0"/>
        <w:rPr>
          <w:sz w:val="20"/>
          <w:szCs w:val="20"/>
        </w:rPr>
      </w:pPr>
    </w:p>
    <w:p w:rsidR="00C50EB9" w:rsidRDefault="00C50EB9" w:rsidP="00C50EB9">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w:t>
      </w:r>
      <w:r w:rsidRPr="007067C1">
        <w:rPr>
          <w:sz w:val="20"/>
          <w:szCs w:val="20"/>
        </w:rPr>
        <w:t>igen</w:t>
      </w:r>
      <w:proofErr w:type="gramEnd"/>
      <w:r w:rsidRPr="007067C1">
        <w:rPr>
          <w:sz w:val="20"/>
          <w:szCs w:val="20"/>
        </w:rPr>
        <w:t xml:space="preserve"> - 0 nem szavazattal – </w:t>
      </w:r>
      <w:r>
        <w:rPr>
          <w:sz w:val="20"/>
          <w:szCs w:val="20"/>
        </w:rPr>
        <w:t xml:space="preserve">0 </w:t>
      </w:r>
      <w:r w:rsidRPr="007067C1">
        <w:rPr>
          <w:sz w:val="20"/>
          <w:szCs w:val="20"/>
        </w:rPr>
        <w:t xml:space="preserve"> tartózkodással az alábbi határozatot hozta:</w:t>
      </w:r>
    </w:p>
    <w:p w:rsidR="00C50EB9" w:rsidRDefault="00C50EB9" w:rsidP="00C50EB9">
      <w:pPr>
        <w:widowControl w:val="0"/>
        <w:autoSpaceDE w:val="0"/>
        <w:autoSpaceDN w:val="0"/>
        <w:adjustRightInd w:val="0"/>
        <w:jc w:val="both"/>
        <w:rPr>
          <w:sz w:val="20"/>
          <w:szCs w:val="20"/>
        </w:rPr>
      </w:pPr>
    </w:p>
    <w:p w:rsidR="00C50EB9" w:rsidRDefault="00C50EB9" w:rsidP="00C50EB9">
      <w:pPr>
        <w:widowControl w:val="0"/>
        <w:autoSpaceDE w:val="0"/>
        <w:autoSpaceDN w:val="0"/>
        <w:adjustRightInd w:val="0"/>
        <w:jc w:val="center"/>
        <w:rPr>
          <w:b/>
          <w:bCs/>
          <w:sz w:val="20"/>
          <w:szCs w:val="20"/>
          <w:u w:val="single"/>
        </w:rPr>
      </w:pPr>
      <w:r>
        <w:rPr>
          <w:b/>
          <w:bCs/>
          <w:sz w:val="20"/>
          <w:szCs w:val="20"/>
          <w:u w:val="single"/>
        </w:rPr>
        <w:t>99</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03</w:t>
      </w:r>
      <w:r w:rsidRPr="007067C1">
        <w:rPr>
          <w:b/>
          <w:bCs/>
          <w:sz w:val="20"/>
          <w:szCs w:val="20"/>
          <w:u w:val="single"/>
        </w:rPr>
        <w:t>.) sz. határozat</w:t>
      </w:r>
    </w:p>
    <w:p w:rsidR="00C50EB9" w:rsidRPr="00C50EB9" w:rsidRDefault="00C50EB9" w:rsidP="00C50EB9">
      <w:pPr>
        <w:rPr>
          <w:b/>
          <w:sz w:val="20"/>
          <w:szCs w:val="20"/>
        </w:rPr>
      </w:pPr>
    </w:p>
    <w:p w:rsidR="00C50EB9" w:rsidRPr="00C50EB9" w:rsidRDefault="00C50EB9" w:rsidP="00C50EB9">
      <w:pPr>
        <w:spacing w:before="120" w:after="120"/>
        <w:rPr>
          <w:b/>
          <w:sz w:val="20"/>
          <w:szCs w:val="20"/>
        </w:rPr>
      </w:pPr>
      <w:r w:rsidRPr="00C50EB9">
        <w:rPr>
          <w:b/>
          <w:sz w:val="20"/>
          <w:szCs w:val="20"/>
        </w:rPr>
        <w:t>Gyál Város Önkormányzatának Képviselő-testülete</w:t>
      </w:r>
    </w:p>
    <w:p w:rsidR="00C50EB9" w:rsidRPr="00C50EB9" w:rsidRDefault="00C50EB9" w:rsidP="00C50EB9">
      <w:pPr>
        <w:numPr>
          <w:ilvl w:val="0"/>
          <w:numId w:val="3"/>
        </w:numPr>
        <w:spacing w:before="120" w:after="120"/>
        <w:ind w:left="714" w:hanging="357"/>
        <w:jc w:val="both"/>
        <w:rPr>
          <w:sz w:val="20"/>
          <w:szCs w:val="20"/>
        </w:rPr>
      </w:pPr>
      <w:r w:rsidRPr="00C50EB9">
        <w:rPr>
          <w:b/>
          <w:sz w:val="20"/>
          <w:szCs w:val="20"/>
        </w:rPr>
        <w:t>visszavonja</w:t>
      </w:r>
      <w:r>
        <w:rPr>
          <w:b/>
          <w:sz w:val="20"/>
          <w:szCs w:val="20"/>
        </w:rPr>
        <w:t xml:space="preserve"> </w:t>
      </w:r>
      <w:r w:rsidRPr="00C50EB9">
        <w:rPr>
          <w:sz w:val="20"/>
          <w:szCs w:val="20"/>
        </w:rPr>
        <w:t>Ljubimov Krisztina magasabb vezetői feladatok ellátására szóló megbízását 2018. május 31. napjával,</w:t>
      </w:r>
    </w:p>
    <w:p w:rsidR="00C50EB9" w:rsidRPr="00C50EB9" w:rsidRDefault="00C50EB9" w:rsidP="00C50EB9">
      <w:pPr>
        <w:numPr>
          <w:ilvl w:val="0"/>
          <w:numId w:val="3"/>
        </w:numPr>
        <w:spacing w:before="120" w:after="120"/>
        <w:ind w:left="714" w:hanging="357"/>
        <w:jc w:val="both"/>
        <w:rPr>
          <w:sz w:val="20"/>
          <w:szCs w:val="20"/>
        </w:rPr>
      </w:pPr>
      <w:r w:rsidRPr="00C50EB9">
        <w:rPr>
          <w:b/>
          <w:sz w:val="20"/>
          <w:szCs w:val="20"/>
        </w:rPr>
        <w:t>hozzájárul</w:t>
      </w:r>
      <w:r>
        <w:rPr>
          <w:b/>
          <w:sz w:val="20"/>
          <w:szCs w:val="20"/>
        </w:rPr>
        <w:t xml:space="preserve"> </w:t>
      </w:r>
      <w:r w:rsidRPr="00C50EB9">
        <w:rPr>
          <w:sz w:val="20"/>
          <w:szCs w:val="20"/>
        </w:rPr>
        <w:t>Ljubimov Krisztina közalkalmazotti jogviszonyának 2018. május 31.-ei hatállyal, közös megegyezéssel történő megszüntetéséhez,</w:t>
      </w:r>
    </w:p>
    <w:p w:rsidR="00C50EB9" w:rsidRPr="00C50EB9" w:rsidRDefault="00C50EB9" w:rsidP="00C50EB9">
      <w:pPr>
        <w:numPr>
          <w:ilvl w:val="0"/>
          <w:numId w:val="3"/>
        </w:numPr>
        <w:spacing w:before="120" w:after="120"/>
        <w:ind w:left="714" w:hanging="357"/>
        <w:jc w:val="both"/>
        <w:rPr>
          <w:sz w:val="20"/>
          <w:szCs w:val="20"/>
        </w:rPr>
      </w:pPr>
      <w:r w:rsidRPr="00C50EB9">
        <w:rPr>
          <w:sz w:val="20"/>
          <w:szCs w:val="20"/>
        </w:rPr>
        <w:t xml:space="preserve">az Arany János Közösségi Ház és Városi Könyvtár intézményvezetői feladatainak ellátásával az intézmény Szervezeti és Működési Szabályzatában foglalt intézményvezetői tisztség </w:t>
      </w:r>
      <w:proofErr w:type="spellStart"/>
      <w:r w:rsidRPr="00C50EB9">
        <w:rPr>
          <w:sz w:val="20"/>
          <w:szCs w:val="20"/>
        </w:rPr>
        <w:t>betöltetlenségére</w:t>
      </w:r>
      <w:proofErr w:type="spellEnd"/>
      <w:r w:rsidRPr="00C50EB9">
        <w:rPr>
          <w:sz w:val="20"/>
          <w:szCs w:val="20"/>
        </w:rPr>
        <w:t xml:space="preserve"> vonatkozó helyettesítési rendnek megfelelően – ideiglenesen – Csősz Tamásné közalkalmazottat, az intézmény jelenlegi igazgató helyettesét </w:t>
      </w:r>
      <w:r w:rsidRPr="00C50EB9">
        <w:rPr>
          <w:b/>
          <w:sz w:val="20"/>
          <w:szCs w:val="20"/>
        </w:rPr>
        <w:t>bízza meg2018. június 1. napjától a pályázati eljárás sikeres lefolytatásának eredményeképpen az új vezető megbízásáig.</w:t>
      </w:r>
    </w:p>
    <w:p w:rsidR="00C50EB9" w:rsidRPr="00C50EB9" w:rsidRDefault="00C50EB9" w:rsidP="00C50EB9">
      <w:pPr>
        <w:numPr>
          <w:ilvl w:val="0"/>
          <w:numId w:val="3"/>
        </w:numPr>
        <w:spacing w:before="120" w:after="120"/>
        <w:ind w:left="714" w:hanging="357"/>
        <w:jc w:val="both"/>
        <w:rPr>
          <w:sz w:val="20"/>
          <w:szCs w:val="20"/>
        </w:rPr>
      </w:pPr>
      <w:r w:rsidRPr="00C50EB9">
        <w:rPr>
          <w:b/>
          <w:sz w:val="20"/>
          <w:szCs w:val="20"/>
        </w:rPr>
        <w:t>felhatalmazza</w:t>
      </w:r>
      <w:r w:rsidRPr="00C50EB9">
        <w:rPr>
          <w:sz w:val="20"/>
          <w:szCs w:val="20"/>
        </w:rPr>
        <w:t xml:space="preserve"> a Polgármestert a szükséges munkajogi és kincstári intézkedések, valamint az esetleges, lényegi döntéseket nem érintő hiánypótlások, javítások megtételére,</w:t>
      </w:r>
    </w:p>
    <w:p w:rsidR="00C50EB9" w:rsidRPr="00C50EB9" w:rsidRDefault="00C50EB9" w:rsidP="00C50EB9">
      <w:pPr>
        <w:numPr>
          <w:ilvl w:val="0"/>
          <w:numId w:val="3"/>
        </w:numPr>
        <w:spacing w:before="120" w:after="120"/>
        <w:ind w:left="714" w:hanging="357"/>
        <w:jc w:val="both"/>
        <w:rPr>
          <w:sz w:val="20"/>
          <w:szCs w:val="20"/>
        </w:rPr>
      </w:pPr>
      <w:r w:rsidRPr="00C50EB9">
        <w:rPr>
          <w:b/>
          <w:bCs/>
          <w:sz w:val="20"/>
          <w:szCs w:val="20"/>
        </w:rPr>
        <w:t xml:space="preserve">pályázatot hirdet </w:t>
      </w:r>
      <w:r w:rsidRPr="00C50EB9">
        <w:rPr>
          <w:sz w:val="20"/>
          <w:szCs w:val="20"/>
        </w:rPr>
        <w:t>az Arany János Közösségi Ház és Városi Könyvtár magasabb vezetői állás betöltésére az alábbi tartalommal és szövegezéssel:</w:t>
      </w:r>
    </w:p>
    <w:p w:rsidR="00C50EB9" w:rsidRPr="00C50EB9" w:rsidRDefault="00C50EB9" w:rsidP="00C50EB9">
      <w:pPr>
        <w:keepNext/>
        <w:tabs>
          <w:tab w:val="left" w:pos="284"/>
          <w:tab w:val="left" w:pos="567"/>
        </w:tabs>
        <w:ind w:left="567" w:hanging="283"/>
        <w:jc w:val="center"/>
        <w:outlineLvl w:val="0"/>
        <w:rPr>
          <w:b/>
          <w:sz w:val="20"/>
          <w:szCs w:val="20"/>
        </w:rPr>
      </w:pPr>
      <w:r w:rsidRPr="00C50EB9">
        <w:rPr>
          <w:b/>
          <w:sz w:val="20"/>
          <w:szCs w:val="20"/>
        </w:rPr>
        <w:t xml:space="preserve">P Á L Y A Z A T </w:t>
      </w:r>
      <w:proofErr w:type="gramStart"/>
      <w:r w:rsidRPr="00C50EB9">
        <w:rPr>
          <w:b/>
          <w:sz w:val="20"/>
          <w:szCs w:val="20"/>
        </w:rPr>
        <w:t>I  F</w:t>
      </w:r>
      <w:proofErr w:type="gramEnd"/>
      <w:r w:rsidRPr="00C50EB9">
        <w:rPr>
          <w:b/>
          <w:sz w:val="20"/>
          <w:szCs w:val="20"/>
        </w:rPr>
        <w:t xml:space="preserve"> E L H Í V Á S</w:t>
      </w:r>
    </w:p>
    <w:p w:rsidR="00C50EB9" w:rsidRPr="00C50EB9" w:rsidRDefault="00C50EB9" w:rsidP="00C50EB9">
      <w:pPr>
        <w:keepNext/>
        <w:tabs>
          <w:tab w:val="left" w:pos="284"/>
          <w:tab w:val="left" w:pos="567"/>
        </w:tabs>
        <w:ind w:left="567" w:hanging="283"/>
        <w:jc w:val="center"/>
        <w:outlineLvl w:val="0"/>
        <w:rPr>
          <w:b/>
          <w:sz w:val="20"/>
          <w:szCs w:val="20"/>
        </w:rPr>
      </w:pPr>
    </w:p>
    <w:p w:rsidR="00C50EB9" w:rsidRPr="00C50EB9" w:rsidRDefault="00C50EB9" w:rsidP="00C50EB9">
      <w:pPr>
        <w:ind w:left="708"/>
        <w:jc w:val="both"/>
        <w:rPr>
          <w:sz w:val="20"/>
          <w:szCs w:val="20"/>
        </w:rPr>
      </w:pPr>
      <w:r w:rsidRPr="00C50EB9">
        <w:rPr>
          <w:sz w:val="20"/>
          <w:szCs w:val="20"/>
        </w:rPr>
        <w:t>Gyál Város Önkormányzatának Képviselő-testülete pályázatot hirdet az Arany János Közösségi Ház és Városi Könyvtár igazgató (magasabb vezető) beosztás ellátására.</w:t>
      </w:r>
    </w:p>
    <w:p w:rsidR="00C50EB9" w:rsidRPr="00C50EB9" w:rsidRDefault="00C50EB9" w:rsidP="00C50EB9">
      <w:pPr>
        <w:ind w:left="708"/>
        <w:jc w:val="both"/>
        <w:rPr>
          <w:sz w:val="20"/>
          <w:szCs w:val="20"/>
        </w:rPr>
      </w:pPr>
    </w:p>
    <w:p w:rsidR="00C50EB9" w:rsidRPr="00C50EB9" w:rsidRDefault="00C50EB9" w:rsidP="00C50EB9">
      <w:pPr>
        <w:ind w:left="4953" w:hanging="4245"/>
        <w:jc w:val="both"/>
        <w:rPr>
          <w:color w:val="FF0000"/>
          <w:sz w:val="20"/>
          <w:szCs w:val="20"/>
        </w:rPr>
      </w:pPr>
      <w:r w:rsidRPr="00C50EB9">
        <w:rPr>
          <w:b/>
          <w:bCs/>
          <w:sz w:val="20"/>
          <w:szCs w:val="20"/>
        </w:rPr>
        <w:t>A közalkalmazotti jogviszony időtartama:</w:t>
      </w:r>
      <w:r w:rsidRPr="00C50EB9">
        <w:rPr>
          <w:b/>
          <w:bCs/>
          <w:sz w:val="20"/>
          <w:szCs w:val="20"/>
        </w:rPr>
        <w:tab/>
      </w:r>
      <w:r w:rsidRPr="00C50EB9">
        <w:rPr>
          <w:sz w:val="20"/>
          <w:szCs w:val="20"/>
        </w:rPr>
        <w:t>határozatlan idejű közalkalmazotti jogviszony, újonnan létesített közalkalmazotti jogviszony esetén négy hónap próbaidő kikötésével</w:t>
      </w:r>
      <w:r w:rsidRPr="00C50EB9">
        <w:rPr>
          <w:color w:val="FF0000"/>
          <w:sz w:val="20"/>
          <w:szCs w:val="20"/>
        </w:rPr>
        <w:t xml:space="preserve"> </w:t>
      </w:r>
    </w:p>
    <w:p w:rsidR="00C50EB9" w:rsidRPr="00C50EB9" w:rsidRDefault="00C50EB9" w:rsidP="00C50EB9">
      <w:pPr>
        <w:ind w:left="708"/>
        <w:jc w:val="both"/>
        <w:rPr>
          <w:sz w:val="20"/>
          <w:szCs w:val="20"/>
        </w:rPr>
      </w:pPr>
      <w:r w:rsidRPr="00C50EB9">
        <w:rPr>
          <w:b/>
          <w:bCs/>
          <w:sz w:val="20"/>
          <w:szCs w:val="20"/>
        </w:rPr>
        <w:t>Foglalkoztatás jellege:</w:t>
      </w:r>
      <w:r w:rsidRPr="00C50EB9">
        <w:rPr>
          <w:sz w:val="20"/>
          <w:szCs w:val="20"/>
        </w:rPr>
        <w:tab/>
      </w:r>
      <w:r w:rsidRPr="00C50EB9">
        <w:rPr>
          <w:sz w:val="20"/>
          <w:szCs w:val="20"/>
        </w:rPr>
        <w:tab/>
      </w:r>
      <w:r w:rsidRPr="00C50EB9">
        <w:rPr>
          <w:sz w:val="20"/>
          <w:szCs w:val="20"/>
        </w:rPr>
        <w:tab/>
      </w:r>
      <w:r w:rsidRPr="00C50EB9">
        <w:rPr>
          <w:sz w:val="20"/>
          <w:szCs w:val="20"/>
        </w:rPr>
        <w:tab/>
        <w:t>teljes munkaidő</w:t>
      </w:r>
    </w:p>
    <w:p w:rsidR="00C50EB9" w:rsidRPr="00C50EB9" w:rsidRDefault="00C50EB9" w:rsidP="00C50EB9">
      <w:pPr>
        <w:ind w:left="282"/>
        <w:jc w:val="both"/>
        <w:rPr>
          <w:sz w:val="20"/>
          <w:szCs w:val="20"/>
        </w:rPr>
      </w:pPr>
      <w:r w:rsidRPr="00C50EB9">
        <w:rPr>
          <w:b/>
          <w:bCs/>
          <w:sz w:val="20"/>
          <w:szCs w:val="20"/>
        </w:rPr>
        <w:tab/>
        <w:t>Vezetői megbízás időtartama:</w:t>
      </w:r>
      <w:r w:rsidRPr="00C50EB9">
        <w:rPr>
          <w:sz w:val="20"/>
          <w:szCs w:val="20"/>
        </w:rPr>
        <w:tab/>
      </w:r>
      <w:r w:rsidRPr="00C50EB9">
        <w:rPr>
          <w:sz w:val="20"/>
          <w:szCs w:val="20"/>
        </w:rPr>
        <w:tab/>
      </w:r>
      <w:r w:rsidRPr="00C50EB9">
        <w:rPr>
          <w:sz w:val="20"/>
          <w:szCs w:val="20"/>
        </w:rPr>
        <w:tab/>
        <w:t xml:space="preserve">határozott időre, </w:t>
      </w:r>
    </w:p>
    <w:p w:rsidR="00C50EB9" w:rsidRPr="00C50EB9" w:rsidRDefault="00C50EB9" w:rsidP="00C50EB9">
      <w:pPr>
        <w:ind w:left="282"/>
        <w:jc w:val="both"/>
        <w:rPr>
          <w:sz w:val="20"/>
          <w:szCs w:val="20"/>
        </w:rPr>
      </w:pPr>
      <w:r w:rsidRPr="00C50EB9">
        <w:rPr>
          <w:sz w:val="20"/>
          <w:szCs w:val="20"/>
        </w:rPr>
        <w:tab/>
      </w:r>
      <w:r w:rsidRPr="00C50EB9">
        <w:rPr>
          <w:sz w:val="20"/>
          <w:szCs w:val="20"/>
        </w:rPr>
        <w:tab/>
      </w:r>
      <w:r w:rsidRPr="00C50EB9">
        <w:rPr>
          <w:sz w:val="20"/>
          <w:szCs w:val="20"/>
        </w:rPr>
        <w:tab/>
      </w:r>
      <w:r w:rsidRPr="00C50EB9">
        <w:rPr>
          <w:sz w:val="20"/>
          <w:szCs w:val="20"/>
        </w:rPr>
        <w:tab/>
      </w:r>
      <w:r w:rsidRPr="00C50EB9">
        <w:rPr>
          <w:sz w:val="20"/>
          <w:szCs w:val="20"/>
        </w:rPr>
        <w:tab/>
      </w:r>
      <w:r w:rsidRPr="00C50EB9">
        <w:rPr>
          <w:sz w:val="20"/>
          <w:szCs w:val="20"/>
        </w:rPr>
        <w:tab/>
      </w:r>
      <w:r w:rsidRPr="00C50EB9">
        <w:rPr>
          <w:sz w:val="20"/>
          <w:szCs w:val="20"/>
        </w:rPr>
        <w:tab/>
        <w:t xml:space="preserve">2018. július 15. napjától - 2023. július 14. napjáig. </w:t>
      </w:r>
    </w:p>
    <w:p w:rsidR="00C50EB9" w:rsidRPr="00C50EB9" w:rsidRDefault="00C50EB9" w:rsidP="00C50EB9">
      <w:pPr>
        <w:ind w:left="708"/>
        <w:jc w:val="both"/>
        <w:rPr>
          <w:sz w:val="20"/>
          <w:szCs w:val="20"/>
        </w:rPr>
      </w:pPr>
      <w:r w:rsidRPr="00C50EB9">
        <w:rPr>
          <w:b/>
          <w:bCs/>
          <w:sz w:val="20"/>
          <w:szCs w:val="20"/>
        </w:rPr>
        <w:t>Munkavégzés helye:</w:t>
      </w:r>
      <w:r w:rsidRPr="00C50EB9">
        <w:rPr>
          <w:sz w:val="20"/>
          <w:szCs w:val="20"/>
        </w:rPr>
        <w:tab/>
      </w:r>
      <w:r w:rsidRPr="00C50EB9">
        <w:rPr>
          <w:sz w:val="20"/>
          <w:szCs w:val="20"/>
        </w:rPr>
        <w:tab/>
      </w:r>
      <w:r w:rsidRPr="00C50EB9">
        <w:rPr>
          <w:sz w:val="20"/>
          <w:szCs w:val="20"/>
        </w:rPr>
        <w:tab/>
      </w:r>
      <w:r w:rsidRPr="00C50EB9">
        <w:rPr>
          <w:sz w:val="20"/>
          <w:szCs w:val="20"/>
        </w:rPr>
        <w:tab/>
        <w:t>Pest megye, 2360 Gyál, Kőrösi út 118-120.</w:t>
      </w:r>
    </w:p>
    <w:p w:rsidR="00C50EB9" w:rsidRPr="00C50EB9" w:rsidRDefault="00C50EB9" w:rsidP="00C50EB9">
      <w:pPr>
        <w:tabs>
          <w:tab w:val="left" w:pos="426"/>
        </w:tabs>
        <w:ind w:left="426"/>
        <w:jc w:val="both"/>
        <w:rPr>
          <w:sz w:val="20"/>
          <w:szCs w:val="20"/>
        </w:rPr>
      </w:pPr>
    </w:p>
    <w:p w:rsidR="00C50EB9" w:rsidRPr="00C50EB9" w:rsidRDefault="00C50EB9" w:rsidP="00C50EB9">
      <w:pPr>
        <w:tabs>
          <w:tab w:val="left" w:pos="426"/>
        </w:tabs>
        <w:ind w:left="426"/>
        <w:jc w:val="both"/>
        <w:rPr>
          <w:b/>
          <w:bCs/>
          <w:sz w:val="20"/>
          <w:szCs w:val="20"/>
        </w:rPr>
      </w:pPr>
      <w:r w:rsidRPr="00C50EB9">
        <w:rPr>
          <w:b/>
          <w:bCs/>
          <w:sz w:val="20"/>
          <w:szCs w:val="20"/>
        </w:rPr>
        <w:tab/>
        <w:t>A beosztáshoz tartozó, illetve a vezetői megbízással járó lényeges feladatok:</w:t>
      </w:r>
      <w:r w:rsidRPr="00C50EB9">
        <w:rPr>
          <w:b/>
          <w:bCs/>
          <w:sz w:val="20"/>
          <w:szCs w:val="20"/>
        </w:rPr>
        <w:tab/>
      </w:r>
      <w:r w:rsidRPr="00C50EB9">
        <w:rPr>
          <w:b/>
          <w:bCs/>
          <w:sz w:val="20"/>
          <w:szCs w:val="20"/>
        </w:rPr>
        <w:tab/>
      </w:r>
    </w:p>
    <w:p w:rsidR="00C50EB9" w:rsidRPr="00C50EB9" w:rsidRDefault="00C50EB9" w:rsidP="00C50EB9">
      <w:pPr>
        <w:ind w:left="4245"/>
        <w:jc w:val="both"/>
        <w:rPr>
          <w:sz w:val="20"/>
          <w:szCs w:val="20"/>
        </w:rPr>
      </w:pPr>
      <w:r w:rsidRPr="00C50EB9">
        <w:rPr>
          <w:sz w:val="20"/>
          <w:szCs w:val="20"/>
        </w:rPr>
        <w:t>Az intézmény jogszabályok szerinti működtetése, vezetése az alapító okirat szerinti feladatok ellátása. Az intézmény tevékenységének szakmai irányítása, rendezvényszervezése (kiállítások, fesztiválok, zenei rendezvények szervezése stb.), az intézmény programjának koordinálása, könyvtári feladatok ellátásának irányítása. Az intézményvezetéssel kapcsolatos szakmai és egyéb feladatok jogszabályok szerinti ellátása, alkalmazottak feletti munkáltatói jogok gyakorlása. Az intézmény vezetésével kapcsolatos szakmai és gazdasági feladatok ellátása. Szabadidős programok szervezése, közösségfejlesztés, térségi kulturális kapcsolatok fejlesztése.</w:t>
      </w:r>
    </w:p>
    <w:p w:rsidR="00C50EB9" w:rsidRPr="00C50EB9" w:rsidRDefault="00C50EB9" w:rsidP="00C50EB9">
      <w:pPr>
        <w:ind w:left="4245"/>
        <w:jc w:val="both"/>
        <w:rPr>
          <w:sz w:val="20"/>
          <w:szCs w:val="20"/>
        </w:rPr>
      </w:pPr>
    </w:p>
    <w:p w:rsidR="00F837A2" w:rsidRDefault="00C50EB9" w:rsidP="00C50EB9">
      <w:pPr>
        <w:ind w:left="4245" w:hanging="3537"/>
        <w:jc w:val="both"/>
        <w:rPr>
          <w:sz w:val="20"/>
          <w:szCs w:val="20"/>
        </w:rPr>
      </w:pPr>
      <w:r w:rsidRPr="00C50EB9">
        <w:rPr>
          <w:b/>
          <w:bCs/>
          <w:sz w:val="20"/>
          <w:szCs w:val="20"/>
        </w:rPr>
        <w:t>Illetmény és juttatások:</w:t>
      </w:r>
      <w:r w:rsidRPr="00C50EB9">
        <w:rPr>
          <w:b/>
          <w:bCs/>
          <w:sz w:val="20"/>
          <w:szCs w:val="20"/>
        </w:rPr>
        <w:tab/>
      </w:r>
      <w:r w:rsidRPr="00C50EB9">
        <w:rPr>
          <w:sz w:val="20"/>
          <w:szCs w:val="20"/>
        </w:rPr>
        <w:t xml:space="preserve">Az illetmény megállapítására és a juttatásokra a </w:t>
      </w:r>
      <w:r w:rsidRPr="00C50EB9">
        <w:rPr>
          <w:i/>
          <w:sz w:val="20"/>
          <w:szCs w:val="20"/>
        </w:rPr>
        <w:t>közalkalmazottak jogállásáról</w:t>
      </w:r>
      <w:r w:rsidRPr="00C50EB9">
        <w:rPr>
          <w:sz w:val="20"/>
          <w:szCs w:val="20"/>
        </w:rPr>
        <w:t xml:space="preserve"> szóló 1992. évi XXXIII. </w:t>
      </w:r>
    </w:p>
    <w:p w:rsidR="00F837A2" w:rsidRPr="00F837A2" w:rsidRDefault="00F837A2" w:rsidP="00F837A2">
      <w:pPr>
        <w:ind w:left="4245" w:hanging="3537"/>
        <w:jc w:val="center"/>
        <w:rPr>
          <w:sz w:val="20"/>
          <w:szCs w:val="20"/>
        </w:rPr>
      </w:pPr>
      <w:r w:rsidRPr="00F837A2">
        <w:rPr>
          <w:bCs/>
          <w:sz w:val="20"/>
          <w:szCs w:val="20"/>
        </w:rPr>
        <w:lastRenderedPageBreak/>
        <w:t>- 2 -</w:t>
      </w:r>
    </w:p>
    <w:p w:rsidR="00F837A2" w:rsidRDefault="00F837A2" w:rsidP="00C50EB9">
      <w:pPr>
        <w:ind w:left="4245" w:hanging="3537"/>
        <w:jc w:val="both"/>
        <w:rPr>
          <w:sz w:val="20"/>
          <w:szCs w:val="20"/>
        </w:rPr>
      </w:pPr>
    </w:p>
    <w:p w:rsidR="00C50EB9" w:rsidRPr="00C50EB9" w:rsidRDefault="00F837A2" w:rsidP="00C50EB9">
      <w:pPr>
        <w:ind w:left="4245" w:hanging="3537"/>
        <w:jc w:val="both"/>
        <w:rPr>
          <w:sz w:val="20"/>
          <w:szCs w:val="20"/>
        </w:rPr>
      </w:pPr>
      <w:r>
        <w:rPr>
          <w:sz w:val="20"/>
          <w:szCs w:val="20"/>
        </w:rPr>
        <w:tab/>
      </w:r>
      <w:proofErr w:type="gramStart"/>
      <w:r w:rsidR="00C50EB9" w:rsidRPr="00C50EB9">
        <w:rPr>
          <w:sz w:val="20"/>
          <w:szCs w:val="20"/>
        </w:rPr>
        <w:t>törvény</w:t>
      </w:r>
      <w:proofErr w:type="gramEnd"/>
      <w:r w:rsidR="00C50EB9" w:rsidRPr="00C50EB9">
        <w:rPr>
          <w:sz w:val="20"/>
          <w:szCs w:val="20"/>
        </w:rPr>
        <w:t xml:space="preserve"> (Kjt.), valamint az e törvénynek </w:t>
      </w:r>
      <w:r w:rsidR="00C50EB9" w:rsidRPr="00C50EB9">
        <w:rPr>
          <w:i/>
          <w:sz w:val="20"/>
          <w:szCs w:val="20"/>
        </w:rPr>
        <w:t>a művészeti, a közművelődési és a közgyűjteményi területen foglalkoztatott közalkalmazottak jogviszonyával összefüggő egyes kérdések rendezésére kiadott</w:t>
      </w:r>
      <w:r w:rsidR="00C50EB9" w:rsidRPr="00C50EB9">
        <w:rPr>
          <w:sz w:val="20"/>
          <w:szCs w:val="20"/>
        </w:rPr>
        <w:t xml:space="preserve"> 150/1992. (XI.20.) Korm. rendelet (</w:t>
      </w:r>
      <w:proofErr w:type="spellStart"/>
      <w:r w:rsidR="00C50EB9" w:rsidRPr="00C50EB9">
        <w:rPr>
          <w:sz w:val="20"/>
          <w:szCs w:val="20"/>
        </w:rPr>
        <w:t>Kjtvhr</w:t>
      </w:r>
      <w:proofErr w:type="spellEnd"/>
      <w:r w:rsidR="00C50EB9" w:rsidRPr="00C50EB9">
        <w:rPr>
          <w:sz w:val="20"/>
          <w:szCs w:val="20"/>
        </w:rPr>
        <w:t>.) rendelkezései az irányadók,</w:t>
      </w:r>
      <w:r w:rsidR="00A66586">
        <w:rPr>
          <w:sz w:val="20"/>
          <w:szCs w:val="20"/>
        </w:rPr>
        <w:t xml:space="preserve"> </w:t>
      </w:r>
      <w:r w:rsidR="00C50EB9" w:rsidRPr="00C50EB9">
        <w:rPr>
          <w:sz w:val="20"/>
          <w:szCs w:val="20"/>
        </w:rPr>
        <w:t>megegyezés szerint</w:t>
      </w:r>
    </w:p>
    <w:p w:rsidR="00C50EB9" w:rsidRPr="00C50EB9" w:rsidRDefault="00C50EB9" w:rsidP="00C50EB9">
      <w:pPr>
        <w:ind w:left="4608" w:hanging="3899"/>
        <w:jc w:val="both"/>
        <w:rPr>
          <w:sz w:val="20"/>
          <w:szCs w:val="20"/>
        </w:rPr>
      </w:pPr>
      <w:r w:rsidRPr="00C50EB9">
        <w:rPr>
          <w:b/>
          <w:bCs/>
          <w:sz w:val="20"/>
          <w:szCs w:val="20"/>
        </w:rPr>
        <w:t>Pályázati feltételek:</w:t>
      </w:r>
    </w:p>
    <w:p w:rsidR="00C50EB9" w:rsidRPr="00C50EB9" w:rsidRDefault="00C50EB9" w:rsidP="00C50EB9">
      <w:pPr>
        <w:numPr>
          <w:ilvl w:val="0"/>
          <w:numId w:val="4"/>
        </w:numPr>
        <w:jc w:val="both"/>
        <w:rPr>
          <w:sz w:val="20"/>
          <w:szCs w:val="20"/>
        </w:rPr>
      </w:pPr>
      <w:r w:rsidRPr="00C50EB9">
        <w:rPr>
          <w:sz w:val="20"/>
          <w:szCs w:val="20"/>
        </w:rPr>
        <w:t xml:space="preserve">a </w:t>
      </w:r>
      <w:proofErr w:type="spellStart"/>
      <w:r w:rsidRPr="00C50EB9">
        <w:rPr>
          <w:sz w:val="20"/>
          <w:szCs w:val="20"/>
        </w:rPr>
        <w:t>Kftvhr</w:t>
      </w:r>
      <w:proofErr w:type="spellEnd"/>
      <w:r w:rsidRPr="00C50EB9">
        <w:rPr>
          <w:sz w:val="20"/>
          <w:szCs w:val="20"/>
        </w:rPr>
        <w:t>. 6/A. § (1), valamint 6/B. § (5) bekezdéseiben, továbbá a 6/F §</w:t>
      </w:r>
      <w:proofErr w:type="spellStart"/>
      <w:r w:rsidRPr="00C50EB9">
        <w:rPr>
          <w:sz w:val="20"/>
          <w:szCs w:val="20"/>
        </w:rPr>
        <w:t>-ban</w:t>
      </w:r>
      <w:proofErr w:type="spellEnd"/>
      <w:r w:rsidRPr="00C50EB9">
        <w:rPr>
          <w:sz w:val="20"/>
          <w:szCs w:val="20"/>
        </w:rPr>
        <w:t xml:space="preserve"> és a 6/G § (2) bekezdésében meghatározottak, </w:t>
      </w:r>
    </w:p>
    <w:p w:rsidR="00C50EB9" w:rsidRPr="00C50EB9" w:rsidRDefault="00C50EB9" w:rsidP="00C50EB9">
      <w:pPr>
        <w:numPr>
          <w:ilvl w:val="0"/>
          <w:numId w:val="4"/>
        </w:numPr>
        <w:jc w:val="both"/>
        <w:rPr>
          <w:sz w:val="20"/>
          <w:szCs w:val="20"/>
        </w:rPr>
      </w:pPr>
      <w:r w:rsidRPr="00C50EB9">
        <w:rPr>
          <w:sz w:val="20"/>
          <w:szCs w:val="20"/>
        </w:rPr>
        <w:t>büntetlen előélet, cselekvőképesség,</w:t>
      </w:r>
    </w:p>
    <w:p w:rsidR="00C50EB9" w:rsidRPr="00C50EB9" w:rsidRDefault="00C50EB9" w:rsidP="00C50EB9">
      <w:pPr>
        <w:numPr>
          <w:ilvl w:val="0"/>
          <w:numId w:val="4"/>
        </w:numPr>
        <w:jc w:val="both"/>
        <w:rPr>
          <w:sz w:val="20"/>
          <w:szCs w:val="20"/>
        </w:rPr>
      </w:pPr>
      <w:r w:rsidRPr="00C50EB9">
        <w:rPr>
          <w:sz w:val="20"/>
          <w:szCs w:val="20"/>
        </w:rPr>
        <w:t>magyar állampolgárság,</w:t>
      </w:r>
    </w:p>
    <w:p w:rsidR="00C50EB9" w:rsidRPr="00C50EB9" w:rsidRDefault="00C50EB9" w:rsidP="00C50EB9">
      <w:pPr>
        <w:numPr>
          <w:ilvl w:val="0"/>
          <w:numId w:val="4"/>
        </w:numPr>
        <w:jc w:val="both"/>
        <w:rPr>
          <w:sz w:val="20"/>
          <w:szCs w:val="20"/>
        </w:rPr>
      </w:pPr>
      <w:r w:rsidRPr="00C50EB9">
        <w:rPr>
          <w:sz w:val="20"/>
          <w:szCs w:val="20"/>
        </w:rPr>
        <w:t>vagyonnyilatkozat-tételi eljárás lefolytatása,</w:t>
      </w:r>
    </w:p>
    <w:p w:rsidR="00C50EB9" w:rsidRPr="00C50EB9" w:rsidRDefault="00C50EB9" w:rsidP="00C50EB9">
      <w:pPr>
        <w:numPr>
          <w:ilvl w:val="0"/>
          <w:numId w:val="4"/>
        </w:numPr>
        <w:jc w:val="both"/>
        <w:rPr>
          <w:sz w:val="20"/>
          <w:szCs w:val="20"/>
        </w:rPr>
      </w:pPr>
      <w:r w:rsidRPr="00C50EB9">
        <w:rPr>
          <w:sz w:val="20"/>
          <w:szCs w:val="20"/>
        </w:rPr>
        <w:t>magasabb vezetői megbízást az kaphat, aki a munkáltatóval közalkalmazotti jogviszonyt létesít, vagy a megbízással egyidejűleg közalkalmazotti munkakörbe kinevezhető.</w:t>
      </w:r>
    </w:p>
    <w:p w:rsidR="00C50EB9" w:rsidRPr="00C50EB9" w:rsidRDefault="00C50EB9" w:rsidP="00C50EB9">
      <w:pPr>
        <w:jc w:val="both"/>
        <w:rPr>
          <w:sz w:val="20"/>
          <w:szCs w:val="20"/>
        </w:rPr>
      </w:pPr>
    </w:p>
    <w:p w:rsidR="00C50EB9" w:rsidRPr="00C50EB9" w:rsidRDefault="00C50EB9" w:rsidP="00C50EB9">
      <w:pPr>
        <w:ind w:left="4245" w:hanging="3537"/>
        <w:jc w:val="both"/>
        <w:rPr>
          <w:sz w:val="20"/>
          <w:szCs w:val="20"/>
        </w:rPr>
      </w:pPr>
      <w:r w:rsidRPr="00C50EB9">
        <w:rPr>
          <w:b/>
          <w:bCs/>
          <w:sz w:val="20"/>
          <w:szCs w:val="20"/>
        </w:rPr>
        <w:t>Elvárt kompetenciák:</w:t>
      </w:r>
      <w:r w:rsidRPr="00C50EB9">
        <w:rPr>
          <w:sz w:val="20"/>
          <w:szCs w:val="20"/>
        </w:rPr>
        <w:tab/>
        <w:t>Kiváló szintű szervezőkészség, kommunikációs képesség, kreativitás, problémamegoldás. Település helyi kultúrájának ismerete, civil szervezetek működésének ismerete.</w:t>
      </w:r>
    </w:p>
    <w:p w:rsidR="00C50EB9" w:rsidRPr="00C50EB9" w:rsidRDefault="00C50EB9" w:rsidP="00C50EB9">
      <w:pPr>
        <w:tabs>
          <w:tab w:val="left" w:pos="7125"/>
        </w:tabs>
        <w:ind w:left="4245" w:hanging="3819"/>
        <w:jc w:val="both"/>
        <w:rPr>
          <w:sz w:val="20"/>
          <w:szCs w:val="20"/>
        </w:rPr>
      </w:pPr>
    </w:p>
    <w:p w:rsidR="00C50EB9" w:rsidRPr="00C50EB9" w:rsidRDefault="00C50EB9" w:rsidP="00C50EB9">
      <w:pPr>
        <w:ind w:left="4245" w:hanging="3537"/>
        <w:jc w:val="both"/>
        <w:rPr>
          <w:sz w:val="20"/>
          <w:szCs w:val="20"/>
        </w:rPr>
      </w:pPr>
      <w:r w:rsidRPr="00C50EB9">
        <w:rPr>
          <w:b/>
          <w:bCs/>
          <w:sz w:val="20"/>
          <w:szCs w:val="20"/>
        </w:rPr>
        <w:t>A beosztás betölthetőségének időpontja:</w:t>
      </w:r>
      <w:r w:rsidRPr="00C50EB9">
        <w:rPr>
          <w:sz w:val="20"/>
          <w:szCs w:val="20"/>
        </w:rPr>
        <w:tab/>
        <w:t>A beosztás legkorábban 2018. július 15. napjától tölthető be.</w:t>
      </w:r>
    </w:p>
    <w:p w:rsidR="00C50EB9" w:rsidRPr="00C50EB9" w:rsidRDefault="00C50EB9" w:rsidP="00C50EB9">
      <w:pPr>
        <w:ind w:left="4245" w:hanging="3819"/>
        <w:jc w:val="both"/>
        <w:rPr>
          <w:sz w:val="20"/>
          <w:szCs w:val="20"/>
        </w:rPr>
      </w:pPr>
    </w:p>
    <w:p w:rsidR="00C50EB9" w:rsidRPr="00C50EB9" w:rsidRDefault="00C50EB9" w:rsidP="00C50EB9">
      <w:pPr>
        <w:ind w:left="4245" w:hanging="3537"/>
        <w:jc w:val="both"/>
        <w:rPr>
          <w:sz w:val="20"/>
          <w:szCs w:val="20"/>
        </w:rPr>
      </w:pPr>
      <w:r w:rsidRPr="00C50EB9">
        <w:rPr>
          <w:b/>
          <w:bCs/>
          <w:sz w:val="20"/>
          <w:szCs w:val="20"/>
        </w:rPr>
        <w:t>A pályázat benyújtásának határideje:</w:t>
      </w:r>
      <w:r w:rsidRPr="00C50EB9">
        <w:rPr>
          <w:sz w:val="20"/>
          <w:szCs w:val="20"/>
        </w:rPr>
        <w:tab/>
        <w:t>A kormányzati személyügyi igazgatási feladatokat ellátó szerv internetes oldalán (</w:t>
      </w:r>
      <w:hyperlink r:id="rId6" w:history="1">
        <w:r w:rsidRPr="00C50EB9">
          <w:rPr>
            <w:color w:val="0000FF"/>
            <w:sz w:val="20"/>
            <w:szCs w:val="20"/>
            <w:u w:val="single"/>
          </w:rPr>
          <w:t>www.kozigallas.hu</w:t>
        </w:r>
      </w:hyperlink>
      <w:r w:rsidRPr="00C50EB9">
        <w:rPr>
          <w:sz w:val="20"/>
          <w:szCs w:val="20"/>
        </w:rPr>
        <w:t>) való megjelenéstől számított 30. nap, a pályázati kiírással kapcsolatosan további információt Pap Krisztina csoportvezető nyújt, a 29/544-141-es telefonszámon.</w:t>
      </w:r>
    </w:p>
    <w:p w:rsidR="00C50EB9" w:rsidRPr="00C50EB9" w:rsidRDefault="00C50EB9" w:rsidP="00C50EB9">
      <w:pPr>
        <w:ind w:left="4245" w:hanging="3819"/>
        <w:jc w:val="both"/>
        <w:rPr>
          <w:sz w:val="20"/>
          <w:szCs w:val="20"/>
        </w:rPr>
      </w:pPr>
    </w:p>
    <w:p w:rsidR="00C50EB9" w:rsidRPr="00C50EB9" w:rsidRDefault="00C50EB9" w:rsidP="00C50EB9">
      <w:pPr>
        <w:ind w:left="4245" w:hanging="3537"/>
        <w:jc w:val="both"/>
        <w:rPr>
          <w:sz w:val="20"/>
          <w:szCs w:val="20"/>
        </w:rPr>
      </w:pPr>
      <w:r w:rsidRPr="00C50EB9">
        <w:rPr>
          <w:b/>
          <w:bCs/>
          <w:sz w:val="20"/>
          <w:szCs w:val="20"/>
        </w:rPr>
        <w:t>A pályázat benyújtásának módja:</w:t>
      </w:r>
      <w:r w:rsidRPr="00C50EB9">
        <w:rPr>
          <w:b/>
          <w:bCs/>
          <w:sz w:val="20"/>
          <w:szCs w:val="20"/>
        </w:rPr>
        <w:tab/>
      </w:r>
      <w:r w:rsidRPr="00C50EB9">
        <w:rPr>
          <w:sz w:val="20"/>
          <w:szCs w:val="20"/>
        </w:rPr>
        <w:t xml:space="preserve">A pályázatot „az Arany János Közösségi Ház és Városi Könyvtár igazgató (magasabb vezető) beosztás pályázat” jeligével </w:t>
      </w:r>
      <w:r w:rsidRPr="00C50EB9">
        <w:rPr>
          <w:i/>
          <w:iCs/>
          <w:sz w:val="20"/>
          <w:szCs w:val="20"/>
        </w:rPr>
        <w:t xml:space="preserve">zárt borítékban </w:t>
      </w:r>
      <w:r w:rsidRPr="00C50EB9">
        <w:rPr>
          <w:sz w:val="20"/>
          <w:szCs w:val="20"/>
        </w:rPr>
        <w:t>(1 eredeti és 2 másolati példányban) kell leadni Gyál Város Polgármesteri Hivatal Szervezési és Ügyfélszolgálati Irodáján (2360 Gyál, Kőrösi út 112-114., emelet 121-es iroda.).</w:t>
      </w:r>
    </w:p>
    <w:p w:rsidR="00C50EB9" w:rsidRPr="00C50EB9" w:rsidRDefault="00C50EB9" w:rsidP="00C50EB9">
      <w:pPr>
        <w:ind w:left="4245" w:hanging="3819"/>
        <w:jc w:val="both"/>
        <w:rPr>
          <w:sz w:val="20"/>
          <w:szCs w:val="20"/>
        </w:rPr>
      </w:pPr>
    </w:p>
    <w:p w:rsidR="00C50EB9" w:rsidRPr="00C50EB9" w:rsidRDefault="00C50EB9" w:rsidP="00C50EB9">
      <w:pPr>
        <w:tabs>
          <w:tab w:val="left" w:pos="284"/>
          <w:tab w:val="left" w:pos="567"/>
          <w:tab w:val="left" w:pos="709"/>
        </w:tabs>
        <w:ind w:left="4608" w:hanging="4245"/>
        <w:jc w:val="both"/>
        <w:rPr>
          <w:sz w:val="20"/>
          <w:szCs w:val="20"/>
        </w:rPr>
      </w:pPr>
      <w:r w:rsidRPr="00C50EB9">
        <w:rPr>
          <w:b/>
          <w:bCs/>
          <w:sz w:val="20"/>
          <w:szCs w:val="20"/>
        </w:rPr>
        <w:tab/>
      </w:r>
      <w:r w:rsidRPr="00C50EB9">
        <w:rPr>
          <w:b/>
          <w:bCs/>
          <w:sz w:val="20"/>
          <w:szCs w:val="20"/>
        </w:rPr>
        <w:tab/>
        <w:t>A pályázat elbírálásának módja, rendje:</w:t>
      </w:r>
      <w:r w:rsidRPr="00C50EB9">
        <w:rPr>
          <w:sz w:val="20"/>
          <w:szCs w:val="20"/>
        </w:rPr>
        <w:t xml:space="preserve"> - </w:t>
      </w:r>
      <w:r w:rsidRPr="00C50EB9">
        <w:rPr>
          <w:sz w:val="20"/>
          <w:szCs w:val="20"/>
        </w:rPr>
        <w:tab/>
        <w:t xml:space="preserve">A pályázatokat a kinevezési, megbízási jogkör gyakorlója által összehívott bizottság véleményezi. </w:t>
      </w:r>
    </w:p>
    <w:p w:rsidR="00C50EB9" w:rsidRPr="00C50EB9" w:rsidRDefault="00C50EB9" w:rsidP="00C50EB9">
      <w:pPr>
        <w:numPr>
          <w:ilvl w:val="0"/>
          <w:numId w:val="4"/>
        </w:numPr>
        <w:tabs>
          <w:tab w:val="left" w:pos="284"/>
          <w:tab w:val="left" w:pos="567"/>
          <w:tab w:val="left" w:pos="709"/>
        </w:tabs>
        <w:jc w:val="both"/>
        <w:rPr>
          <w:sz w:val="20"/>
          <w:szCs w:val="20"/>
        </w:rPr>
      </w:pPr>
      <w:r w:rsidRPr="00C50EB9">
        <w:rPr>
          <w:sz w:val="20"/>
          <w:szCs w:val="20"/>
        </w:rPr>
        <w:t>A kiírt feltételeknek megfelelő pályázókat a bizottság személye</w:t>
      </w:r>
      <w:bookmarkStart w:id="0" w:name="_GoBack"/>
      <w:bookmarkEnd w:id="0"/>
      <w:r w:rsidRPr="00C50EB9">
        <w:rPr>
          <w:sz w:val="20"/>
          <w:szCs w:val="20"/>
        </w:rPr>
        <w:t>sen hallgatja meg, a meghallgatásról jegyzőkönyvet készít.</w:t>
      </w:r>
    </w:p>
    <w:p w:rsidR="00C50EB9" w:rsidRPr="00C50EB9" w:rsidRDefault="00C50EB9" w:rsidP="00C50EB9">
      <w:pPr>
        <w:numPr>
          <w:ilvl w:val="0"/>
          <w:numId w:val="4"/>
        </w:numPr>
        <w:tabs>
          <w:tab w:val="left" w:pos="284"/>
          <w:tab w:val="left" w:pos="567"/>
          <w:tab w:val="left" w:pos="709"/>
        </w:tabs>
        <w:jc w:val="both"/>
        <w:rPr>
          <w:sz w:val="20"/>
          <w:szCs w:val="20"/>
        </w:rPr>
      </w:pPr>
      <w:r w:rsidRPr="00C50EB9">
        <w:rPr>
          <w:sz w:val="20"/>
          <w:szCs w:val="20"/>
        </w:rPr>
        <w:t>A pályázat kiírója a pályázat eredménytelenné nyilvánításának jogát fenntartja.</w:t>
      </w:r>
    </w:p>
    <w:p w:rsidR="00C50EB9" w:rsidRPr="00C50EB9" w:rsidRDefault="00C50EB9" w:rsidP="00C50EB9">
      <w:pPr>
        <w:numPr>
          <w:ilvl w:val="0"/>
          <w:numId w:val="4"/>
        </w:numPr>
        <w:tabs>
          <w:tab w:val="left" w:pos="284"/>
          <w:tab w:val="left" w:pos="567"/>
          <w:tab w:val="left" w:pos="709"/>
        </w:tabs>
        <w:jc w:val="both"/>
        <w:rPr>
          <w:sz w:val="20"/>
          <w:szCs w:val="20"/>
        </w:rPr>
      </w:pPr>
      <w:r w:rsidRPr="00C50EB9">
        <w:rPr>
          <w:sz w:val="20"/>
          <w:szCs w:val="20"/>
        </w:rPr>
        <w:t>Az Oktatási és Kulturális Bizottság javaslata alapján a Képviselő-testület dönt a pályázati határidő lejártát követő legkésőbb 60 napon belül.</w:t>
      </w:r>
    </w:p>
    <w:p w:rsidR="00C50EB9" w:rsidRPr="00C50EB9" w:rsidRDefault="00C50EB9" w:rsidP="00C50EB9">
      <w:pPr>
        <w:ind w:left="4245" w:hanging="3819"/>
        <w:jc w:val="both"/>
        <w:rPr>
          <w:sz w:val="20"/>
          <w:szCs w:val="20"/>
        </w:rPr>
      </w:pPr>
    </w:p>
    <w:p w:rsidR="00C50EB9" w:rsidRPr="00C50EB9" w:rsidRDefault="00C50EB9" w:rsidP="00C50EB9">
      <w:pPr>
        <w:ind w:left="4245" w:hanging="3537"/>
        <w:jc w:val="both"/>
        <w:rPr>
          <w:b/>
          <w:bCs/>
          <w:sz w:val="20"/>
          <w:szCs w:val="20"/>
        </w:rPr>
      </w:pPr>
      <w:r w:rsidRPr="00C50EB9">
        <w:rPr>
          <w:b/>
          <w:bCs/>
          <w:sz w:val="20"/>
          <w:szCs w:val="20"/>
        </w:rPr>
        <w:t>A pályázat részeként benyújtandó iratok, igazolások:</w:t>
      </w:r>
    </w:p>
    <w:p w:rsidR="00C50EB9" w:rsidRPr="00C50EB9" w:rsidRDefault="00C50EB9" w:rsidP="00C50EB9">
      <w:pPr>
        <w:numPr>
          <w:ilvl w:val="0"/>
          <w:numId w:val="4"/>
        </w:numPr>
        <w:jc w:val="both"/>
        <w:rPr>
          <w:sz w:val="20"/>
          <w:szCs w:val="20"/>
        </w:rPr>
      </w:pPr>
      <w:r w:rsidRPr="00C50EB9">
        <w:rPr>
          <w:sz w:val="20"/>
          <w:szCs w:val="20"/>
        </w:rPr>
        <w:t xml:space="preserve">szakmai önéletrajz </w:t>
      </w:r>
    </w:p>
    <w:p w:rsidR="00C50EB9" w:rsidRPr="00C50EB9" w:rsidRDefault="00C50EB9" w:rsidP="00C50EB9">
      <w:pPr>
        <w:numPr>
          <w:ilvl w:val="0"/>
          <w:numId w:val="4"/>
        </w:numPr>
        <w:jc w:val="both"/>
        <w:rPr>
          <w:sz w:val="20"/>
          <w:szCs w:val="20"/>
        </w:rPr>
      </w:pPr>
      <w:r w:rsidRPr="00C50EB9">
        <w:rPr>
          <w:sz w:val="20"/>
          <w:szCs w:val="20"/>
        </w:rPr>
        <w:t>az intézmény vezetésére vonatkozó vezetői program, szakmai helyzetelemzésre épülő fejlesztési elképzelésekkel,</w:t>
      </w:r>
    </w:p>
    <w:p w:rsidR="00C50EB9" w:rsidRDefault="00C50EB9" w:rsidP="00C50EB9">
      <w:pPr>
        <w:numPr>
          <w:ilvl w:val="0"/>
          <w:numId w:val="4"/>
        </w:numPr>
        <w:jc w:val="both"/>
        <w:rPr>
          <w:sz w:val="20"/>
          <w:szCs w:val="20"/>
        </w:rPr>
      </w:pPr>
      <w:r w:rsidRPr="00C50EB9">
        <w:rPr>
          <w:sz w:val="20"/>
          <w:szCs w:val="20"/>
        </w:rPr>
        <w:t xml:space="preserve">a szükséges végzettséget és a képesítést igazoló okiratok másolata, az eredeti okiratok bemutatása mellett, </w:t>
      </w:r>
    </w:p>
    <w:p w:rsidR="00F837A2" w:rsidRDefault="00F837A2" w:rsidP="00F837A2">
      <w:pPr>
        <w:jc w:val="both"/>
        <w:rPr>
          <w:sz w:val="20"/>
          <w:szCs w:val="20"/>
        </w:rPr>
      </w:pPr>
    </w:p>
    <w:p w:rsidR="00F837A2" w:rsidRPr="00F837A2" w:rsidRDefault="00F837A2" w:rsidP="00F837A2">
      <w:pPr>
        <w:pStyle w:val="Listaszerbekezds"/>
        <w:numPr>
          <w:ilvl w:val="0"/>
          <w:numId w:val="4"/>
        </w:numPr>
        <w:jc w:val="both"/>
        <w:rPr>
          <w:sz w:val="20"/>
          <w:szCs w:val="20"/>
        </w:rPr>
      </w:pPr>
      <w:r>
        <w:rPr>
          <w:sz w:val="20"/>
          <w:szCs w:val="20"/>
        </w:rPr>
        <w:lastRenderedPageBreak/>
        <w:t>3 -</w:t>
      </w:r>
    </w:p>
    <w:p w:rsidR="00F837A2" w:rsidRPr="00C50EB9" w:rsidRDefault="00F837A2" w:rsidP="00F837A2">
      <w:pPr>
        <w:jc w:val="both"/>
        <w:rPr>
          <w:sz w:val="20"/>
          <w:szCs w:val="20"/>
        </w:rPr>
      </w:pPr>
    </w:p>
    <w:p w:rsidR="00C50EB9" w:rsidRPr="00C50EB9" w:rsidRDefault="00C50EB9" w:rsidP="00C50EB9">
      <w:pPr>
        <w:numPr>
          <w:ilvl w:val="0"/>
          <w:numId w:val="4"/>
        </w:numPr>
        <w:jc w:val="both"/>
        <w:rPr>
          <w:sz w:val="20"/>
          <w:szCs w:val="20"/>
        </w:rPr>
      </w:pPr>
      <w:r w:rsidRPr="00C50EB9">
        <w:rPr>
          <w:sz w:val="20"/>
          <w:szCs w:val="20"/>
        </w:rPr>
        <w:t xml:space="preserve">a </w:t>
      </w:r>
      <w:proofErr w:type="spellStart"/>
      <w:r w:rsidRPr="00C50EB9">
        <w:rPr>
          <w:sz w:val="20"/>
          <w:szCs w:val="20"/>
        </w:rPr>
        <w:t>Kjtvhr</w:t>
      </w:r>
      <w:proofErr w:type="spellEnd"/>
      <w:r w:rsidRPr="00C50EB9">
        <w:rPr>
          <w:sz w:val="20"/>
          <w:szCs w:val="20"/>
        </w:rPr>
        <w:t xml:space="preserve">. 6/G §. (2) bekezdése szerinti képzés elvégzését igazoló tanúsítvány másolata, vagy az elvégzéséről szóló szándéknyilatkozat, </w:t>
      </w:r>
    </w:p>
    <w:p w:rsidR="00C50EB9" w:rsidRPr="00C50EB9" w:rsidRDefault="00C50EB9" w:rsidP="00C50EB9">
      <w:pPr>
        <w:numPr>
          <w:ilvl w:val="0"/>
          <w:numId w:val="4"/>
        </w:numPr>
        <w:jc w:val="both"/>
        <w:rPr>
          <w:sz w:val="20"/>
          <w:szCs w:val="20"/>
        </w:rPr>
      </w:pPr>
      <w:r w:rsidRPr="00C50EB9">
        <w:rPr>
          <w:sz w:val="20"/>
          <w:szCs w:val="20"/>
        </w:rPr>
        <w:t>90 napnál nem régebbi hatósági erkölcsi bizonyítvány,</w:t>
      </w:r>
    </w:p>
    <w:p w:rsidR="00C50EB9" w:rsidRPr="00C50EB9" w:rsidRDefault="00C50EB9" w:rsidP="00C50EB9">
      <w:pPr>
        <w:numPr>
          <w:ilvl w:val="0"/>
          <w:numId w:val="4"/>
        </w:numPr>
        <w:jc w:val="both"/>
        <w:rPr>
          <w:sz w:val="20"/>
          <w:szCs w:val="20"/>
        </w:rPr>
      </w:pPr>
      <w:r w:rsidRPr="00C50EB9">
        <w:rPr>
          <w:sz w:val="20"/>
          <w:szCs w:val="20"/>
        </w:rPr>
        <w:t>a pályázó nyilatkozata arról, hogy a pályázati anyagot az eljárásban résztvevők megismerhetik, továbbá, hogy hozzájárul-e a pályázat nyilvános ülésen történő bizottsági és képviselőé-testületi tárgyalásához.</w:t>
      </w:r>
    </w:p>
    <w:p w:rsidR="00C50EB9" w:rsidRPr="00C50EB9" w:rsidRDefault="00C50EB9" w:rsidP="00C50EB9">
      <w:pPr>
        <w:jc w:val="both"/>
        <w:rPr>
          <w:sz w:val="20"/>
          <w:szCs w:val="20"/>
        </w:rPr>
      </w:pPr>
    </w:p>
    <w:p w:rsidR="00C50EB9" w:rsidRPr="00C50EB9" w:rsidRDefault="00C50EB9" w:rsidP="00C50EB9">
      <w:pPr>
        <w:numPr>
          <w:ilvl w:val="0"/>
          <w:numId w:val="3"/>
        </w:numPr>
        <w:ind w:left="0"/>
        <w:jc w:val="both"/>
        <w:rPr>
          <w:sz w:val="20"/>
          <w:szCs w:val="20"/>
        </w:rPr>
      </w:pPr>
      <w:r w:rsidRPr="00C50EB9">
        <w:rPr>
          <w:b/>
          <w:sz w:val="20"/>
          <w:szCs w:val="20"/>
        </w:rPr>
        <w:t>felkéri</w:t>
      </w:r>
      <w:r w:rsidRPr="00C50EB9">
        <w:rPr>
          <w:sz w:val="20"/>
          <w:szCs w:val="20"/>
        </w:rPr>
        <w:t xml:space="preserve"> a Polgármestert a pályázati felhívás szövegének a kormányzati személyügyi igazgatási feladatokat ellátó szerv internetes oldalán (</w:t>
      </w:r>
      <w:hyperlink r:id="rId7" w:history="1">
        <w:r w:rsidRPr="00C50EB9">
          <w:rPr>
            <w:color w:val="0000FF"/>
            <w:sz w:val="20"/>
            <w:szCs w:val="20"/>
            <w:u w:val="single"/>
          </w:rPr>
          <w:t>www.kozigallas.hu</w:t>
        </w:r>
      </w:hyperlink>
      <w:r w:rsidRPr="00C50EB9">
        <w:rPr>
          <w:sz w:val="20"/>
          <w:szCs w:val="20"/>
        </w:rPr>
        <w:t>), Gyál Város hivatalos honlapján, a Williams TV-ben a hivatali hirdetőtáblán, valamint a www.profession.hu oldalon való közzétételére.</w:t>
      </w:r>
    </w:p>
    <w:p w:rsidR="00C50EB9" w:rsidRPr="00C50EB9" w:rsidRDefault="00C50EB9" w:rsidP="00C50EB9">
      <w:pPr>
        <w:numPr>
          <w:ilvl w:val="0"/>
          <w:numId w:val="3"/>
        </w:numPr>
        <w:tabs>
          <w:tab w:val="left" w:pos="284"/>
        </w:tabs>
        <w:spacing w:before="120" w:after="120" w:line="360" w:lineRule="auto"/>
        <w:ind w:left="0"/>
        <w:jc w:val="both"/>
        <w:rPr>
          <w:sz w:val="20"/>
          <w:szCs w:val="20"/>
        </w:rPr>
      </w:pPr>
      <w:r w:rsidRPr="00C50EB9">
        <w:rPr>
          <w:b/>
          <w:bCs/>
          <w:sz w:val="20"/>
          <w:szCs w:val="20"/>
        </w:rPr>
        <w:t>felkéri</w:t>
      </w:r>
      <w:r w:rsidRPr="00C50EB9">
        <w:rPr>
          <w:sz w:val="20"/>
          <w:szCs w:val="20"/>
        </w:rPr>
        <w:t xml:space="preserve"> a pályázat elbírálására az Oktatási és Kulturális Bizottságot, mely az alábbi tagokkal kerül kibővítésre</w:t>
      </w:r>
    </w:p>
    <w:p w:rsidR="00C50EB9" w:rsidRPr="00C50EB9" w:rsidRDefault="00C50EB9" w:rsidP="00C50EB9">
      <w:pPr>
        <w:numPr>
          <w:ilvl w:val="0"/>
          <w:numId w:val="4"/>
        </w:numPr>
        <w:tabs>
          <w:tab w:val="left" w:pos="284"/>
        </w:tabs>
        <w:spacing w:before="120" w:after="120"/>
        <w:jc w:val="both"/>
        <w:rPr>
          <w:sz w:val="20"/>
          <w:szCs w:val="20"/>
        </w:rPr>
      </w:pPr>
      <w:r w:rsidRPr="00C50EB9">
        <w:rPr>
          <w:sz w:val="20"/>
          <w:szCs w:val="20"/>
        </w:rPr>
        <w:t>az intézmény közalkalmazotti képviselője;</w:t>
      </w:r>
    </w:p>
    <w:p w:rsidR="00C50EB9" w:rsidRPr="00C50EB9" w:rsidRDefault="00C50EB9" w:rsidP="00C50EB9">
      <w:pPr>
        <w:numPr>
          <w:ilvl w:val="0"/>
          <w:numId w:val="4"/>
        </w:numPr>
        <w:tabs>
          <w:tab w:val="left" w:pos="284"/>
        </w:tabs>
        <w:spacing w:before="120" w:after="120"/>
        <w:jc w:val="both"/>
        <w:rPr>
          <w:sz w:val="20"/>
          <w:szCs w:val="20"/>
        </w:rPr>
      </w:pPr>
      <w:r w:rsidRPr="00C50EB9">
        <w:rPr>
          <w:sz w:val="20"/>
          <w:szCs w:val="20"/>
        </w:rPr>
        <w:t>a közművelődésben működő egy országos szakmai szervezet képviselője.</w:t>
      </w:r>
    </w:p>
    <w:p w:rsidR="00C50EB9" w:rsidRPr="00C50EB9" w:rsidRDefault="00C50EB9" w:rsidP="00C50EB9">
      <w:pPr>
        <w:jc w:val="both"/>
        <w:rPr>
          <w:sz w:val="20"/>
          <w:szCs w:val="20"/>
        </w:rPr>
      </w:pPr>
      <w:r w:rsidRPr="00C50EB9">
        <w:rPr>
          <w:b/>
          <w:sz w:val="20"/>
          <w:szCs w:val="20"/>
        </w:rPr>
        <w:t>Határidő:</w:t>
      </w:r>
      <w:r w:rsidRPr="00C50EB9">
        <w:rPr>
          <w:sz w:val="20"/>
          <w:szCs w:val="20"/>
        </w:rPr>
        <w:tab/>
        <w:t>azonnal</w:t>
      </w:r>
    </w:p>
    <w:p w:rsidR="00C50EB9" w:rsidRPr="00C50EB9" w:rsidRDefault="00C50EB9" w:rsidP="00C50EB9">
      <w:pPr>
        <w:jc w:val="both"/>
        <w:rPr>
          <w:sz w:val="20"/>
          <w:szCs w:val="20"/>
        </w:rPr>
      </w:pPr>
      <w:r w:rsidRPr="00C50EB9">
        <w:rPr>
          <w:b/>
          <w:sz w:val="20"/>
          <w:szCs w:val="20"/>
        </w:rPr>
        <w:t>Felelős</w:t>
      </w:r>
      <w:r w:rsidRPr="00C50EB9">
        <w:rPr>
          <w:sz w:val="20"/>
          <w:szCs w:val="20"/>
        </w:rPr>
        <w:t>:</w:t>
      </w:r>
      <w:r w:rsidRPr="00C50EB9">
        <w:rPr>
          <w:sz w:val="20"/>
          <w:szCs w:val="20"/>
        </w:rPr>
        <w:tab/>
      </w:r>
      <w:r w:rsidRPr="00C50EB9">
        <w:rPr>
          <w:sz w:val="20"/>
          <w:szCs w:val="20"/>
        </w:rPr>
        <w:tab/>
        <w:t>polgármester</w:t>
      </w:r>
    </w:p>
    <w:p w:rsidR="00C50EB9" w:rsidRDefault="00C50EB9">
      <w:pPr>
        <w:rPr>
          <w:sz w:val="20"/>
          <w:szCs w:val="20"/>
        </w:rPr>
      </w:pPr>
    </w:p>
    <w:p w:rsidR="00C50EB9" w:rsidRDefault="00C50EB9" w:rsidP="00C50EB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Default="00C50EB9" w:rsidP="00C50EB9">
      <w:pPr>
        <w:widowControl w:val="0"/>
        <w:tabs>
          <w:tab w:val="left" w:pos="2268"/>
        </w:tabs>
        <w:autoSpaceDE w:val="0"/>
        <w:autoSpaceDN w:val="0"/>
        <w:adjustRightInd w:val="0"/>
        <w:ind w:left="1134" w:right="1134"/>
        <w:jc w:val="center"/>
        <w:rPr>
          <w:sz w:val="20"/>
          <w:szCs w:val="20"/>
        </w:rPr>
      </w:pPr>
    </w:p>
    <w:p w:rsidR="00C50EB9" w:rsidRPr="00196391" w:rsidRDefault="00C50EB9" w:rsidP="00C50EB9">
      <w:pPr>
        <w:widowControl w:val="0"/>
        <w:tabs>
          <w:tab w:val="left" w:pos="2268"/>
        </w:tabs>
        <w:autoSpaceDE w:val="0"/>
        <w:autoSpaceDN w:val="0"/>
        <w:adjustRightInd w:val="0"/>
        <w:ind w:left="1134" w:right="1134"/>
        <w:jc w:val="center"/>
        <w:rPr>
          <w:sz w:val="10"/>
          <w:szCs w:val="10"/>
        </w:rPr>
      </w:pPr>
    </w:p>
    <w:p w:rsidR="00C50EB9" w:rsidRPr="007067C1" w:rsidRDefault="00C50EB9" w:rsidP="00C50EB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C50EB9" w:rsidRPr="007067C1" w:rsidRDefault="00C50EB9" w:rsidP="00C50EB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Default="00C50EB9" w:rsidP="00C50EB9">
      <w:pPr>
        <w:widowControl w:val="0"/>
        <w:tabs>
          <w:tab w:val="center" w:pos="1620"/>
          <w:tab w:val="center" w:pos="1701"/>
          <w:tab w:val="center" w:pos="7380"/>
        </w:tabs>
        <w:autoSpaceDE w:val="0"/>
        <w:autoSpaceDN w:val="0"/>
        <w:adjustRightInd w:val="0"/>
        <w:jc w:val="both"/>
        <w:rPr>
          <w:b/>
          <w:bCs/>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A kivonat hiteléül:</w:t>
      </w: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május 4.</w:t>
      </w:r>
    </w:p>
    <w:p w:rsidR="00C50EB9" w:rsidRPr="007067C1" w:rsidRDefault="00C50EB9" w:rsidP="00C50EB9">
      <w:pPr>
        <w:widowControl w:val="0"/>
        <w:tabs>
          <w:tab w:val="left" w:pos="2268"/>
        </w:tabs>
        <w:autoSpaceDE w:val="0"/>
        <w:autoSpaceDN w:val="0"/>
        <w:adjustRightInd w:val="0"/>
        <w:jc w:val="both"/>
        <w:rPr>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p>
    <w:p w:rsidR="00C50EB9" w:rsidRPr="007067C1" w:rsidRDefault="00C50EB9" w:rsidP="00C50EB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C50EB9" w:rsidRDefault="00C50EB9" w:rsidP="00C50EB9">
      <w:pPr>
        <w:rPr>
          <w:sz w:val="20"/>
          <w:szCs w:val="20"/>
        </w:rPr>
      </w:pPr>
      <w:r w:rsidRPr="007067C1">
        <w:rPr>
          <w:sz w:val="20"/>
          <w:szCs w:val="20"/>
        </w:rPr>
        <w:t>Jegyzőkönyvvezető</w:t>
      </w:r>
    </w:p>
    <w:p w:rsidR="00C50EB9" w:rsidRDefault="00C50EB9" w:rsidP="00C50EB9"/>
    <w:p w:rsidR="00C50EB9" w:rsidRPr="00C50EB9" w:rsidRDefault="00C50EB9">
      <w:pPr>
        <w:rPr>
          <w:sz w:val="20"/>
          <w:szCs w:val="20"/>
        </w:rPr>
      </w:pPr>
    </w:p>
    <w:p w:rsidR="00C50EB9" w:rsidRDefault="00C50EB9"/>
    <w:sectPr w:rsidR="00C5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0C5"/>
    <w:multiLevelType w:val="hybridMultilevel"/>
    <w:tmpl w:val="923C8698"/>
    <w:lvl w:ilvl="0" w:tplc="BBF650E4">
      <w:start w:val="2017"/>
      <w:numFmt w:val="bullet"/>
      <w:lvlText w:val="-"/>
      <w:lvlJc w:val="left"/>
      <w:pPr>
        <w:ind w:left="4608" w:hanging="360"/>
      </w:pPr>
      <w:rPr>
        <w:rFonts w:ascii="Times New Roman" w:eastAsia="Times New Roman"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1">
    <w:nsid w:val="1DEF0D83"/>
    <w:multiLevelType w:val="singleLevel"/>
    <w:tmpl w:val="17E05AC8"/>
    <w:lvl w:ilvl="0">
      <w:start w:val="1"/>
      <w:numFmt w:val="decimal"/>
      <w:lvlText w:val="%1."/>
      <w:lvlJc w:val="left"/>
      <w:pPr>
        <w:ind w:left="360" w:hanging="360"/>
      </w:pPr>
      <w:rPr>
        <w:b w:val="0"/>
        <w:sz w:val="20"/>
        <w:szCs w:val="20"/>
      </w:rPr>
    </w:lvl>
  </w:abstractNum>
  <w:abstractNum w:abstractNumId="2">
    <w:nsid w:val="22A55FA6"/>
    <w:multiLevelType w:val="hybridMultilevel"/>
    <w:tmpl w:val="F98880EC"/>
    <w:lvl w:ilvl="0" w:tplc="1AD012A0">
      <w:start w:val="1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E0C487E"/>
    <w:multiLevelType w:val="hybridMultilevel"/>
    <w:tmpl w:val="3F7A89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E7E1B67"/>
    <w:multiLevelType w:val="hybridMultilevel"/>
    <w:tmpl w:val="E91A0D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B9"/>
    <w:rsid w:val="008B3E66"/>
    <w:rsid w:val="00954391"/>
    <w:rsid w:val="00A66586"/>
    <w:rsid w:val="00C50EB9"/>
    <w:rsid w:val="00F837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0E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C50EB9"/>
    <w:pPr>
      <w:suppressAutoHyphens/>
      <w:jc w:val="both"/>
    </w:pPr>
    <w:rPr>
      <w:rFonts w:cs="Lucida Sans Unicode"/>
      <w:sz w:val="20"/>
    </w:rPr>
  </w:style>
  <w:style w:type="character" w:customStyle="1" w:styleId="SzvegtrzsChar">
    <w:name w:val="Szövegtörzs Char"/>
    <w:basedOn w:val="Bekezdsalapbettpusa"/>
    <w:link w:val="Szvegtrzs"/>
    <w:semiHidden/>
    <w:rsid w:val="00C50EB9"/>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F837A2"/>
    <w:pPr>
      <w:ind w:left="720"/>
      <w:contextualSpacing/>
    </w:pPr>
  </w:style>
  <w:style w:type="paragraph" w:styleId="Buborkszveg">
    <w:name w:val="Balloon Text"/>
    <w:basedOn w:val="Norml"/>
    <w:link w:val="BuborkszvegChar"/>
    <w:uiPriority w:val="99"/>
    <w:semiHidden/>
    <w:unhideWhenUsed/>
    <w:rsid w:val="00A66586"/>
    <w:rPr>
      <w:rFonts w:ascii="Tahoma" w:hAnsi="Tahoma" w:cs="Tahoma"/>
      <w:sz w:val="16"/>
      <w:szCs w:val="16"/>
    </w:rPr>
  </w:style>
  <w:style w:type="character" w:customStyle="1" w:styleId="BuborkszvegChar">
    <w:name w:val="Buborékszöveg Char"/>
    <w:basedOn w:val="Bekezdsalapbettpusa"/>
    <w:link w:val="Buborkszveg"/>
    <w:uiPriority w:val="99"/>
    <w:semiHidden/>
    <w:rsid w:val="00A6658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0E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C50EB9"/>
    <w:pPr>
      <w:suppressAutoHyphens/>
      <w:jc w:val="both"/>
    </w:pPr>
    <w:rPr>
      <w:rFonts w:cs="Lucida Sans Unicode"/>
      <w:sz w:val="20"/>
    </w:rPr>
  </w:style>
  <w:style w:type="character" w:customStyle="1" w:styleId="SzvegtrzsChar">
    <w:name w:val="Szövegtörzs Char"/>
    <w:basedOn w:val="Bekezdsalapbettpusa"/>
    <w:link w:val="Szvegtrzs"/>
    <w:semiHidden/>
    <w:rsid w:val="00C50EB9"/>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F837A2"/>
    <w:pPr>
      <w:ind w:left="720"/>
      <w:contextualSpacing/>
    </w:pPr>
  </w:style>
  <w:style w:type="paragraph" w:styleId="Buborkszveg">
    <w:name w:val="Balloon Text"/>
    <w:basedOn w:val="Norml"/>
    <w:link w:val="BuborkszvegChar"/>
    <w:uiPriority w:val="99"/>
    <w:semiHidden/>
    <w:unhideWhenUsed/>
    <w:rsid w:val="00A66586"/>
    <w:rPr>
      <w:rFonts w:ascii="Tahoma" w:hAnsi="Tahoma" w:cs="Tahoma"/>
      <w:sz w:val="16"/>
      <w:szCs w:val="16"/>
    </w:rPr>
  </w:style>
  <w:style w:type="character" w:customStyle="1" w:styleId="BuborkszvegChar">
    <w:name w:val="Buborékszöveg Char"/>
    <w:basedOn w:val="Bekezdsalapbettpusa"/>
    <w:link w:val="Buborkszveg"/>
    <w:uiPriority w:val="99"/>
    <w:semiHidden/>
    <w:rsid w:val="00A6658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zigalla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igalla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951</Words>
  <Characters>6569</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TothIstvanne</cp:lastModifiedBy>
  <cp:revision>4</cp:revision>
  <cp:lastPrinted>2018-05-04T06:16:00Z</cp:lastPrinted>
  <dcterms:created xsi:type="dcterms:W3CDTF">2018-05-03T12:07:00Z</dcterms:created>
  <dcterms:modified xsi:type="dcterms:W3CDTF">2018-05-04T06:16:00Z</dcterms:modified>
</cp:coreProperties>
</file>