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16661-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84573" w:rsidRPr="007067C1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84573" w:rsidRPr="00196391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84573" w:rsidRPr="007067C1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584573" w:rsidRPr="007067C1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84573" w:rsidRDefault="00584573" w:rsidP="005845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84573" w:rsidRDefault="00584573" w:rsidP="005845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D60BB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584573" w:rsidRDefault="00584573" w:rsidP="005845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06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84573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584573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584573" w:rsidRPr="00196391" w:rsidRDefault="00584573" w:rsidP="005845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584573" w:rsidRDefault="00584573" w:rsidP="00584573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 az alábbiak szerint fogadja el a 201</w:t>
      </w:r>
      <w:r>
        <w:rPr>
          <w:szCs w:val="20"/>
        </w:rPr>
        <w:t>8</w:t>
      </w:r>
      <w:r w:rsidRPr="007067C1">
        <w:rPr>
          <w:szCs w:val="20"/>
        </w:rPr>
        <w:t>.</w:t>
      </w:r>
      <w:r>
        <w:rPr>
          <w:szCs w:val="20"/>
        </w:rPr>
        <w:t xml:space="preserve"> június 6-ai rendkívüli </w:t>
      </w:r>
      <w:r w:rsidRPr="007067C1">
        <w:rPr>
          <w:szCs w:val="20"/>
        </w:rPr>
        <w:t>ülésének napirendjét:</w:t>
      </w:r>
    </w:p>
    <w:p w:rsidR="00584573" w:rsidRDefault="00584573" w:rsidP="00584573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584573" w:rsidRPr="00196391" w:rsidRDefault="00584573" w:rsidP="00584573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584573" w:rsidRDefault="00584573" w:rsidP="00584573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Nyílt ülés:</w:t>
      </w:r>
    </w:p>
    <w:p w:rsidR="00584573" w:rsidRDefault="00584573" w:rsidP="00584573">
      <w:pPr>
        <w:widowControl w:val="0"/>
        <w:tabs>
          <w:tab w:val="left" w:pos="680"/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84573" w:rsidRPr="00036950" w:rsidRDefault="00584573" w:rsidP="00584573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/>
          <w:sz w:val="20"/>
        </w:rPr>
      </w:pPr>
      <w:r>
        <w:rPr>
          <w:sz w:val="20"/>
          <w:szCs w:val="20"/>
        </w:rPr>
        <w:t>Javaslat „PM-ONKORMUT-2018” pályázatban való részvételre – korábbi határozat pontosítása</w:t>
      </w:r>
    </w:p>
    <w:p w:rsidR="00584573" w:rsidRDefault="00584573" w:rsidP="0058457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584573" w:rsidRDefault="00584573" w:rsidP="00584573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  <w:szCs w:val="20"/>
        </w:rPr>
        <w:tab/>
      </w:r>
      <w:r w:rsidRPr="00036950">
        <w:rPr>
          <w:b/>
          <w:sz w:val="20"/>
          <w:szCs w:val="20"/>
          <w:u w:val="single"/>
        </w:rPr>
        <w:t>Előterjesztő: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Donhauzer</w:t>
      </w:r>
      <w:proofErr w:type="spellEnd"/>
      <w:r>
        <w:rPr>
          <w:sz w:val="20"/>
          <w:szCs w:val="20"/>
        </w:rPr>
        <w:t xml:space="preserve"> Ádám ügyvezető igazgató</w:t>
      </w:r>
    </w:p>
    <w:p w:rsidR="00584573" w:rsidRDefault="00584573" w:rsidP="00584573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:rsidR="00584573" w:rsidRDefault="00584573" w:rsidP="00584573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584573" w:rsidRDefault="00584573" w:rsidP="00584573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584573" w:rsidRDefault="00584573" w:rsidP="00584573">
      <w:pPr>
        <w:pStyle w:val="Szvegtrzs"/>
        <w:tabs>
          <w:tab w:val="left" w:pos="1800"/>
        </w:tabs>
        <w:ind w:left="1134" w:right="1134"/>
      </w:pP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84573" w:rsidRPr="00196391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84573" w:rsidRPr="007067C1" w:rsidRDefault="00584573" w:rsidP="0058457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84573" w:rsidRPr="007067C1" w:rsidRDefault="00584573" w:rsidP="005845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84573" w:rsidRDefault="00584573" w:rsidP="005845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84573" w:rsidRDefault="00584573" w:rsidP="005845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84573" w:rsidRDefault="00584573" w:rsidP="005845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84573" w:rsidRPr="007067C1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84573" w:rsidRPr="007067C1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7.</w:t>
      </w:r>
    </w:p>
    <w:p w:rsidR="00584573" w:rsidRPr="007067C1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4573" w:rsidRPr="007067C1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4573" w:rsidRPr="007067C1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584573" w:rsidRDefault="00584573" w:rsidP="0058457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84573" w:rsidRDefault="00584573" w:rsidP="00584573"/>
    <w:p w:rsidR="00584573" w:rsidRDefault="00584573" w:rsidP="00584573"/>
    <w:p w:rsidR="00584573" w:rsidRDefault="00584573" w:rsidP="00584573"/>
    <w:p w:rsidR="00584573" w:rsidRDefault="00584573" w:rsidP="00584573"/>
    <w:p w:rsidR="00584573" w:rsidRDefault="00584573" w:rsidP="00584573"/>
    <w:p w:rsidR="00584573" w:rsidRDefault="00584573" w:rsidP="00584573"/>
    <w:p w:rsidR="00584573" w:rsidRDefault="00584573" w:rsidP="0058457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6221" w:rsidRDefault="005B6221"/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16661-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45840" w:rsidRPr="007067C1" w:rsidRDefault="00345840" w:rsidP="003458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45840" w:rsidRPr="00196391" w:rsidRDefault="00345840" w:rsidP="003458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45840" w:rsidRPr="007067C1" w:rsidRDefault="00345840" w:rsidP="003458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345840" w:rsidRPr="007067C1" w:rsidRDefault="00345840" w:rsidP="003458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45840" w:rsidRDefault="00345840" w:rsidP="00345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5840" w:rsidRDefault="00345840" w:rsidP="00345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5840" w:rsidRDefault="00345840" w:rsidP="00345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5840" w:rsidRDefault="00345840" w:rsidP="00345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45840" w:rsidRDefault="00345840" w:rsidP="00345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5840" w:rsidRDefault="00345840" w:rsidP="00345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5840" w:rsidRDefault="00345840" w:rsidP="00345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D60BB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proofErr w:type="gramStart"/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</w:t>
      </w:r>
      <w:proofErr w:type="gramEnd"/>
      <w:r w:rsidRPr="007067C1">
        <w:rPr>
          <w:sz w:val="20"/>
          <w:szCs w:val="20"/>
        </w:rPr>
        <w:t xml:space="preserve"> az alábbi határozatot hozta:</w:t>
      </w:r>
    </w:p>
    <w:p w:rsidR="00345840" w:rsidRDefault="00345840" w:rsidP="00345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5840" w:rsidRDefault="00345840" w:rsidP="003458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06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45840" w:rsidRDefault="00345840" w:rsidP="003458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345840" w:rsidRDefault="00345840" w:rsidP="003458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345840" w:rsidRDefault="00345840" w:rsidP="00345840">
      <w:pPr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 69/2018.(I</w:t>
      </w:r>
      <w:r w:rsidR="00B12128">
        <w:rPr>
          <w:sz w:val="20"/>
          <w:szCs w:val="20"/>
        </w:rPr>
        <w:t>V</w:t>
      </w:r>
      <w:r>
        <w:rPr>
          <w:sz w:val="20"/>
          <w:szCs w:val="20"/>
        </w:rPr>
        <w:t>.1</w:t>
      </w:r>
      <w:r w:rsidR="00B12128">
        <w:rPr>
          <w:sz w:val="20"/>
          <w:szCs w:val="20"/>
        </w:rPr>
        <w:t>8</w:t>
      </w:r>
      <w:r>
        <w:rPr>
          <w:sz w:val="20"/>
          <w:szCs w:val="20"/>
        </w:rPr>
        <w:t>.) sz. határozatát az alábbiak szerint módosítja:</w:t>
      </w:r>
    </w:p>
    <w:p w:rsidR="00345840" w:rsidRDefault="00345840" w:rsidP="00345840">
      <w:pPr>
        <w:jc w:val="both"/>
        <w:rPr>
          <w:sz w:val="20"/>
          <w:szCs w:val="20"/>
        </w:rPr>
      </w:pPr>
    </w:p>
    <w:p w:rsidR="00345840" w:rsidRPr="00491496" w:rsidRDefault="00345840" w:rsidP="00345840">
      <w:pPr>
        <w:numPr>
          <w:ilvl w:val="0"/>
          <w:numId w:val="3"/>
        </w:numPr>
        <w:suppressAutoHyphens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támogatja a „</w:t>
      </w:r>
      <w:r>
        <w:rPr>
          <w:sz w:val="20"/>
          <w:szCs w:val="20"/>
        </w:rPr>
        <w:t>PM-ONKORMUT-2018”</w:t>
      </w:r>
      <w:r>
        <w:rPr>
          <w:color w:val="000000"/>
          <w:sz w:val="20"/>
          <w:szCs w:val="20"/>
        </w:rPr>
        <w:t xml:space="preserve"> tárgyú pályázat benyújtását, az előterjesztés mellékleteként csatolt pályázati adatlap szerinti adatokkal, a következő utcák vonatkozásában: </w:t>
      </w:r>
      <w:r>
        <w:rPr>
          <w:color w:val="000000"/>
          <w:sz w:val="20"/>
          <w:szCs w:val="20"/>
        </w:rPr>
        <w:br/>
      </w:r>
      <w:r w:rsidRPr="001533E8">
        <w:rPr>
          <w:sz w:val="20"/>
          <w:szCs w:val="20"/>
        </w:rPr>
        <w:t>Zrínyi Miklós utca (teljes hosszában</w:t>
      </w:r>
      <w:r>
        <w:rPr>
          <w:sz w:val="20"/>
          <w:szCs w:val="20"/>
        </w:rPr>
        <w:t xml:space="preserve">, érintett hrsz.: 2517, 2938, 3331, 809, 1156, 1472, 1621), </w:t>
      </w:r>
      <w:r>
        <w:rPr>
          <w:sz w:val="20"/>
          <w:szCs w:val="20"/>
        </w:rPr>
        <w:br/>
      </w:r>
      <w:r w:rsidRPr="001533E8">
        <w:rPr>
          <w:sz w:val="20"/>
          <w:szCs w:val="20"/>
        </w:rPr>
        <w:t>Árpád utca</w:t>
      </w:r>
      <w:r>
        <w:rPr>
          <w:sz w:val="20"/>
          <w:szCs w:val="20"/>
        </w:rPr>
        <w:t xml:space="preserve"> </w:t>
      </w:r>
      <w:r w:rsidRPr="001533E8">
        <w:rPr>
          <w:sz w:val="20"/>
          <w:szCs w:val="20"/>
        </w:rPr>
        <w:t>(teljes hosszában</w:t>
      </w:r>
      <w:r>
        <w:rPr>
          <w:sz w:val="20"/>
          <w:szCs w:val="20"/>
        </w:rPr>
        <w:t>, érintett hrsz.: 2486, 2971, 3295, 842, 1127, 1482</w:t>
      </w:r>
      <w:r w:rsidRPr="001533E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J</w:t>
      </w:r>
      <w:r w:rsidRPr="001533E8">
        <w:rPr>
          <w:sz w:val="20"/>
          <w:szCs w:val="20"/>
        </w:rPr>
        <w:t>ókai Mór utca</w:t>
      </w:r>
      <w:r>
        <w:rPr>
          <w:sz w:val="20"/>
          <w:szCs w:val="20"/>
        </w:rPr>
        <w:t xml:space="preserve"> </w:t>
      </w:r>
      <w:r w:rsidRPr="001533E8">
        <w:rPr>
          <w:sz w:val="20"/>
          <w:szCs w:val="20"/>
        </w:rPr>
        <w:t>(teljes hosszában</w:t>
      </w:r>
      <w:r>
        <w:rPr>
          <w:sz w:val="20"/>
          <w:szCs w:val="20"/>
        </w:rPr>
        <w:t>, érintett hrsz.: 324; 377/2; 490/1; 501/5; 313/2</w:t>
      </w:r>
      <w:r w:rsidRPr="001533E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1533E8">
        <w:rPr>
          <w:sz w:val="20"/>
          <w:szCs w:val="20"/>
        </w:rPr>
        <w:t>Széchenyi utca (Vecsési u. - Mikszáth Kálmán u. között</w:t>
      </w:r>
      <w:r>
        <w:rPr>
          <w:sz w:val="20"/>
          <w:szCs w:val="20"/>
        </w:rPr>
        <w:t>, érintett hrsz.: 2214</w:t>
      </w:r>
      <w:r w:rsidRPr="001533E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1533E8">
        <w:rPr>
          <w:sz w:val="20"/>
          <w:szCs w:val="20"/>
        </w:rPr>
        <w:t>Temesvári utca (Komáromi u. - Munkácsy M. u. között</w:t>
      </w:r>
      <w:r>
        <w:rPr>
          <w:sz w:val="20"/>
          <w:szCs w:val="20"/>
        </w:rPr>
        <w:t>, érintett hrsz.: 5433, 5526, 5573</w:t>
      </w:r>
      <w:r w:rsidRPr="001533E8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1533E8">
        <w:rPr>
          <w:sz w:val="20"/>
          <w:szCs w:val="20"/>
        </w:rPr>
        <w:t>Temesvári utca (Kiskomáromi u.- Bartók B. u. között</w:t>
      </w:r>
      <w:r>
        <w:rPr>
          <w:sz w:val="20"/>
          <w:szCs w:val="20"/>
        </w:rPr>
        <w:t>, érintett hrsz.: 5378; 4930</w:t>
      </w:r>
      <w:r w:rsidRPr="001533E8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345840" w:rsidRPr="00FC7683" w:rsidRDefault="00345840" w:rsidP="00345840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131B1B">
        <w:rPr>
          <w:sz w:val="20"/>
          <w:szCs w:val="20"/>
        </w:rPr>
        <w:t xml:space="preserve">a pályázathoz szükséges </w:t>
      </w:r>
      <w:r>
        <w:rPr>
          <w:sz w:val="20"/>
          <w:szCs w:val="20"/>
        </w:rPr>
        <w:t>90.446.157</w:t>
      </w:r>
      <w:r w:rsidRPr="00131B1B">
        <w:rPr>
          <w:sz w:val="20"/>
          <w:szCs w:val="20"/>
        </w:rPr>
        <w:t>,- Ft önrészt</w:t>
      </w:r>
      <w:r>
        <w:rPr>
          <w:sz w:val="20"/>
          <w:szCs w:val="20"/>
        </w:rPr>
        <w:t xml:space="preserve"> szükség esetén a 2018. évi költségvetés pályázattól függő beruházások keret terhére, szükség esetén</w:t>
      </w:r>
      <w:r w:rsidRPr="00131B1B">
        <w:rPr>
          <w:sz w:val="20"/>
          <w:szCs w:val="20"/>
        </w:rPr>
        <w:t xml:space="preserve"> a 201</w:t>
      </w:r>
      <w:r>
        <w:rPr>
          <w:sz w:val="20"/>
          <w:szCs w:val="20"/>
        </w:rPr>
        <w:t>9</w:t>
      </w:r>
      <w:r w:rsidRPr="00131B1B">
        <w:rPr>
          <w:sz w:val="20"/>
          <w:szCs w:val="20"/>
        </w:rPr>
        <w:t>. évi költségvetés terhére biztosítja</w:t>
      </w:r>
      <w:r>
        <w:rPr>
          <w:sz w:val="20"/>
          <w:szCs w:val="20"/>
        </w:rPr>
        <w:t>;</w:t>
      </w:r>
    </w:p>
    <w:p w:rsidR="00345840" w:rsidRPr="00FC7683" w:rsidRDefault="00345840" w:rsidP="00345840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18"/>
        </w:rPr>
        <w:t>a pályázatban nem elszámolásra kerülő költségként biztosítja saját forrásból a pályázatírás pályázat sikerétől függő sikerdíjához szükséges 3.750.000,- Ft-ot;</w:t>
      </w:r>
    </w:p>
    <w:p w:rsidR="00345840" w:rsidRPr="00C818AA" w:rsidRDefault="00345840" w:rsidP="00345840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18"/>
        </w:rPr>
        <w:t>a pályázatban nem elszámolásra kerülő költségként biztosítja saját forrásból a kivitelezési tervek elkészítéséhez a ténylegesen szükséges összeget, legfeljebb 9 958 070,- Ft-ot;</w:t>
      </w:r>
    </w:p>
    <w:p w:rsidR="00345840" w:rsidRPr="00862BD5" w:rsidRDefault="00345840" w:rsidP="00345840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818AA">
        <w:rPr>
          <w:sz w:val="20"/>
          <w:szCs w:val="20"/>
        </w:rPr>
        <w:t xml:space="preserve"> Képviselő-testület 259/2017.(XII.13.) sz. határozat</w:t>
      </w:r>
      <w:r>
        <w:rPr>
          <w:sz w:val="20"/>
          <w:szCs w:val="20"/>
        </w:rPr>
        <w:t xml:space="preserve"> 2. pontjában </w:t>
      </w:r>
      <w:r w:rsidRPr="00C818AA">
        <w:rPr>
          <w:sz w:val="20"/>
          <w:szCs w:val="20"/>
        </w:rPr>
        <w:t>foglaltakat a pontos pályázati feltételek</w:t>
      </w:r>
      <w:r>
        <w:rPr>
          <w:sz w:val="20"/>
          <w:szCs w:val="20"/>
        </w:rPr>
        <w:t xml:space="preserve"> ismeretében jelen határozat 2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3. és 4. pontjai szerint </w:t>
      </w:r>
      <w:r w:rsidRPr="00C818AA">
        <w:rPr>
          <w:sz w:val="20"/>
          <w:szCs w:val="20"/>
        </w:rPr>
        <w:t>módosítja</w:t>
      </w:r>
      <w:r>
        <w:rPr>
          <w:sz w:val="20"/>
          <w:szCs w:val="20"/>
        </w:rPr>
        <w:t>;</w:t>
      </w:r>
    </w:p>
    <w:p w:rsidR="00345840" w:rsidRDefault="00345840" w:rsidP="00345840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sikeres pályázathoz szükséges valamennyi további intézkedés</w:t>
      </w:r>
      <w:r>
        <w:rPr>
          <w:sz w:val="20"/>
          <w:szCs w:val="20"/>
        </w:rPr>
        <w:t xml:space="preserve"> megtételére.</w:t>
      </w:r>
    </w:p>
    <w:p w:rsidR="00345840" w:rsidRDefault="00345840" w:rsidP="00345840">
      <w:pPr>
        <w:jc w:val="both"/>
        <w:rPr>
          <w:rFonts w:cs="Tahoma"/>
          <w:b/>
          <w:sz w:val="20"/>
          <w:szCs w:val="20"/>
        </w:rPr>
      </w:pPr>
    </w:p>
    <w:p w:rsidR="00345840" w:rsidRDefault="00345840" w:rsidP="00345840">
      <w:pPr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2018. június 30.</w:t>
      </w:r>
    </w:p>
    <w:p w:rsidR="00345840" w:rsidRDefault="00345840" w:rsidP="00345840">
      <w:pPr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Polgármester</w:t>
      </w:r>
    </w:p>
    <w:p w:rsidR="00345840" w:rsidRDefault="00345840" w:rsidP="00345840">
      <w:pPr>
        <w:pStyle w:val="Szvegtrzs"/>
        <w:tabs>
          <w:tab w:val="left" w:pos="1800"/>
        </w:tabs>
        <w:ind w:left="1134" w:right="1134"/>
      </w:pP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45840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45840" w:rsidRPr="00196391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345840" w:rsidRPr="007067C1" w:rsidRDefault="00345840" w:rsidP="0034584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345840" w:rsidRPr="007067C1" w:rsidRDefault="00345840" w:rsidP="003458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45840" w:rsidRDefault="00345840" w:rsidP="003458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5840" w:rsidRDefault="00345840" w:rsidP="003458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5840" w:rsidRDefault="00345840" w:rsidP="003458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5840" w:rsidRPr="007067C1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45840" w:rsidRPr="007067C1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7.</w:t>
      </w:r>
    </w:p>
    <w:p w:rsidR="00345840" w:rsidRPr="007067C1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5840" w:rsidRPr="007067C1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5840" w:rsidRPr="007067C1" w:rsidRDefault="00345840" w:rsidP="003458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345840" w:rsidRDefault="00345840">
      <w:r w:rsidRPr="007067C1">
        <w:rPr>
          <w:sz w:val="20"/>
          <w:szCs w:val="20"/>
        </w:rPr>
        <w:t>Jegyzőkönyvvezető</w:t>
      </w:r>
    </w:p>
    <w:sectPr w:rsidR="0034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8A1CB4"/>
    <w:multiLevelType w:val="hybridMultilevel"/>
    <w:tmpl w:val="AA726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E1B67"/>
    <w:multiLevelType w:val="hybridMultilevel"/>
    <w:tmpl w:val="E91A0D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3"/>
    <w:rsid w:val="00345840"/>
    <w:rsid w:val="00584573"/>
    <w:rsid w:val="005B6221"/>
    <w:rsid w:val="007A1F0B"/>
    <w:rsid w:val="00B12128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84573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84573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0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0B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84573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84573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0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0B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5</cp:revision>
  <cp:lastPrinted>2018-06-06T14:20:00Z</cp:lastPrinted>
  <dcterms:created xsi:type="dcterms:W3CDTF">2018-06-06T13:05:00Z</dcterms:created>
  <dcterms:modified xsi:type="dcterms:W3CDTF">2018-06-06T14:20:00Z</dcterms:modified>
</cp:coreProperties>
</file>