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41" w:rsidRDefault="002E0541" w:rsidP="002E0541">
      <w:pPr>
        <w:widowControl w:val="0"/>
        <w:tabs>
          <w:tab w:val="center" w:pos="14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Települési Értéktár Bizottság Elnöke</w:t>
      </w:r>
    </w:p>
    <w:p w:rsidR="002E0541" w:rsidRDefault="002E0541" w:rsidP="002E0541">
      <w:pPr>
        <w:widowControl w:val="0"/>
        <w:tabs>
          <w:tab w:val="center" w:pos="14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b/>
          <w:sz w:val="20"/>
          <w:szCs w:val="20"/>
          <w:u w:val="single"/>
          <w:lang w:eastAsia="ar-SA"/>
        </w:rPr>
        <w:t>Gyál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A Települési Értéktár Bizottság tagjai és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b/>
          <w:i/>
          <w:sz w:val="20"/>
          <w:szCs w:val="20"/>
          <w:lang w:eastAsia="ar-SA"/>
        </w:rPr>
        <w:t>meghívottak</w:t>
      </w:r>
      <w:proofErr w:type="gramEnd"/>
      <w:r>
        <w:rPr>
          <w:rFonts w:ascii="Times New Roman" w:hAnsi="Times New Roman"/>
          <w:b/>
          <w:i/>
          <w:sz w:val="20"/>
          <w:szCs w:val="20"/>
          <w:lang w:eastAsia="ar-SA"/>
        </w:rPr>
        <w:t xml:space="preserve"> részére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Pr="00F60ECF" w:rsidRDefault="002E0541" w:rsidP="008764C7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  <w:lang w:eastAsia="ar-SA"/>
        </w:rPr>
      </w:pPr>
      <w:r w:rsidRPr="00F60ECF">
        <w:rPr>
          <w:rFonts w:ascii="Times New Roman" w:hAnsi="Times New Roman"/>
          <w:b/>
          <w:sz w:val="32"/>
          <w:szCs w:val="32"/>
          <w:lang w:eastAsia="ar-SA"/>
        </w:rPr>
        <w:t>M E G H Í V Ó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A Gyáli Települési Értéktár Bizottság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8764C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186FAC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2018. </w:t>
      </w:r>
      <w:r w:rsidR="000A1E54">
        <w:rPr>
          <w:rFonts w:ascii="Times New Roman" w:hAnsi="Times New Roman"/>
          <w:b/>
          <w:sz w:val="28"/>
          <w:szCs w:val="28"/>
          <w:u w:val="single"/>
          <w:lang w:eastAsia="ar-SA"/>
        </w:rPr>
        <w:t>május 8. du. 13.30</w:t>
      </w:r>
      <w:r w:rsidRPr="00186FAC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 óra</w:t>
      </w: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kezdettel</w:t>
      </w:r>
    </w:p>
    <w:p w:rsidR="002E0541" w:rsidRDefault="002E0541" w:rsidP="008764C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2E0541" w:rsidRDefault="002E0541" w:rsidP="008764C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sz w:val="20"/>
          <w:szCs w:val="20"/>
          <w:lang w:eastAsia="ar-SA"/>
        </w:rPr>
        <w:t>ülést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tart, amelyre tis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ar-SA"/>
        </w:rPr>
        <w:t>ztelettel meghívom.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ar-SA"/>
        </w:rPr>
        <w:t>Ülés helye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: </w:t>
      </w:r>
      <w:r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Arany János Közösségi Ház és Városi könyvtár, kamaraterem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(2360 Gyál, Kőrösi út 118-120.)</w:t>
      </w:r>
    </w:p>
    <w:p w:rsidR="009B6A80" w:rsidRDefault="009B6A80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N a p i r e n </w:t>
      </w:r>
      <w:proofErr w:type="gramStart"/>
      <w:r>
        <w:rPr>
          <w:rFonts w:ascii="Times New Roman" w:hAnsi="Times New Roman"/>
          <w:b/>
          <w:sz w:val="20"/>
          <w:szCs w:val="20"/>
          <w:u w:val="single"/>
          <w:lang w:eastAsia="ar-SA"/>
        </w:rPr>
        <w:t>d :</w:t>
      </w:r>
      <w:proofErr w:type="gramEnd"/>
    </w:p>
    <w:p w:rsidR="002E0541" w:rsidRDefault="002E0541" w:rsidP="002E0541">
      <w:pPr>
        <w:widowControl w:val="0"/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ar-SA"/>
        </w:rPr>
      </w:pPr>
    </w:p>
    <w:p w:rsidR="008764C7" w:rsidRDefault="008764C7" w:rsidP="008764C7">
      <w:pPr>
        <w:widowControl w:val="0"/>
        <w:tabs>
          <w:tab w:val="center" w:pos="7740"/>
        </w:tabs>
        <w:suppressAutoHyphens/>
        <w:spacing w:after="0" w:line="240" w:lineRule="auto"/>
        <w:ind w:right="1134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Pr="008764C7" w:rsidRDefault="000A1E54" w:rsidP="008764C7">
      <w:pPr>
        <w:pStyle w:val="Listaszerbekezds"/>
        <w:widowControl w:val="0"/>
        <w:numPr>
          <w:ilvl w:val="0"/>
          <w:numId w:val="13"/>
        </w:numPr>
        <w:tabs>
          <w:tab w:val="center" w:pos="7740"/>
        </w:tabs>
        <w:suppressAutoHyphens/>
        <w:spacing w:after="0" w:line="240" w:lineRule="auto"/>
        <w:ind w:right="1134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8764C7">
        <w:rPr>
          <w:rFonts w:ascii="Times New Roman" w:hAnsi="Times New Roman"/>
          <w:b/>
          <w:sz w:val="20"/>
          <w:szCs w:val="20"/>
          <w:lang w:eastAsia="ar-SA"/>
        </w:rPr>
        <w:t>Napirend és a jegyzőkönyv személyének elfogadásáról szóló szavazás</w:t>
      </w:r>
    </w:p>
    <w:p w:rsidR="002E0541" w:rsidRPr="002E0541" w:rsidRDefault="002E0541" w:rsidP="008764C7">
      <w:pPr>
        <w:widowControl w:val="0"/>
        <w:tabs>
          <w:tab w:val="center" w:pos="7740"/>
        </w:tabs>
        <w:suppressAutoHyphens/>
        <w:spacing w:after="0" w:line="240" w:lineRule="auto"/>
        <w:ind w:left="1134" w:right="1134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Pr="000A1E54" w:rsidRDefault="002E0541" w:rsidP="008764C7">
      <w:pPr>
        <w:pStyle w:val="Listaszerbekezds"/>
        <w:numPr>
          <w:ilvl w:val="0"/>
          <w:numId w:val="13"/>
        </w:numPr>
        <w:spacing w:after="0"/>
        <w:ind w:right="1134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A1E54">
        <w:rPr>
          <w:rFonts w:ascii="Times New Roman" w:hAnsi="Times New Roman"/>
          <w:b/>
          <w:sz w:val="20"/>
          <w:szCs w:val="20"/>
          <w:lang w:eastAsia="ar-SA"/>
        </w:rPr>
        <w:t>Az előző</w:t>
      </w:r>
      <w:r w:rsidR="000A1E54" w:rsidRPr="000A1E54">
        <w:rPr>
          <w:rFonts w:ascii="Times New Roman" w:hAnsi="Times New Roman"/>
          <w:b/>
          <w:sz w:val="20"/>
          <w:szCs w:val="20"/>
          <w:lang w:eastAsia="ar-SA"/>
        </w:rPr>
        <w:t xml:space="preserve"> értekezleten kiadott feladatok kiértékelése, ismertetés után szavazás a helyi értéktárba való bekerülésről. </w:t>
      </w:r>
    </w:p>
    <w:p w:rsidR="000A1E54" w:rsidRPr="000A1E54" w:rsidRDefault="000A1E54" w:rsidP="008764C7">
      <w:pPr>
        <w:pStyle w:val="Listaszerbekezds"/>
        <w:numPr>
          <w:ilvl w:val="0"/>
          <w:numId w:val="13"/>
        </w:numPr>
        <w:spacing w:after="0"/>
        <w:ind w:right="1134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A1E54">
        <w:rPr>
          <w:rFonts w:ascii="Times New Roman" w:hAnsi="Times New Roman"/>
          <w:b/>
          <w:sz w:val="20"/>
          <w:szCs w:val="20"/>
          <w:lang w:eastAsia="ar-SA"/>
        </w:rPr>
        <w:t>Határozatok hozatala. Ezek az előző jegyzőkönyv 3</w:t>
      </w:r>
      <w:proofErr w:type="gramStart"/>
      <w:r w:rsidRPr="000A1E54">
        <w:rPr>
          <w:rFonts w:ascii="Times New Roman" w:hAnsi="Times New Roman"/>
          <w:b/>
          <w:sz w:val="20"/>
          <w:szCs w:val="20"/>
          <w:lang w:eastAsia="ar-SA"/>
        </w:rPr>
        <w:t>.sz.</w:t>
      </w:r>
      <w:proofErr w:type="gramEnd"/>
      <w:r w:rsidRPr="000A1E54">
        <w:rPr>
          <w:rFonts w:ascii="Times New Roman" w:hAnsi="Times New Roman"/>
          <w:b/>
          <w:sz w:val="20"/>
          <w:szCs w:val="20"/>
          <w:lang w:eastAsia="ar-SA"/>
        </w:rPr>
        <w:t xml:space="preserve"> mellékletében vannak felsorolva. Kiegészítjük még Méhész Árpádné javaslatával. A Gyál Városi Könyvtár gyáli iratanyagának helyi értéktárba való bekerülésének megvitatására, mint kulturális örökség. </w:t>
      </w:r>
    </w:p>
    <w:p w:rsidR="000A1E54" w:rsidRPr="000A1E54" w:rsidRDefault="000A1E54" w:rsidP="008764C7">
      <w:pPr>
        <w:pStyle w:val="Listaszerbekezds"/>
        <w:numPr>
          <w:ilvl w:val="0"/>
          <w:numId w:val="13"/>
        </w:numPr>
        <w:spacing w:after="0"/>
        <w:ind w:right="1134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A1E54">
        <w:rPr>
          <w:rFonts w:ascii="Times New Roman" w:hAnsi="Times New Roman"/>
          <w:b/>
          <w:sz w:val="20"/>
          <w:szCs w:val="20"/>
          <w:lang w:eastAsia="ar-SA"/>
        </w:rPr>
        <w:t>A következő értekezletre vállalt és javasolt értékek feldolgozásának kiosztása.</w:t>
      </w:r>
    </w:p>
    <w:p w:rsidR="000A1E54" w:rsidRPr="000A1E54" w:rsidRDefault="000A1E54" w:rsidP="008764C7">
      <w:pPr>
        <w:pStyle w:val="Listaszerbekezds"/>
        <w:numPr>
          <w:ilvl w:val="0"/>
          <w:numId w:val="13"/>
        </w:numPr>
        <w:spacing w:after="0"/>
        <w:ind w:right="1134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A1E54">
        <w:rPr>
          <w:rFonts w:ascii="Times New Roman" w:hAnsi="Times New Roman"/>
          <w:b/>
          <w:sz w:val="20"/>
          <w:szCs w:val="20"/>
          <w:lang w:eastAsia="ar-SA"/>
        </w:rPr>
        <w:t>Egyebek. A Megyei Vándorkiállítás előkészítése.</w:t>
      </w:r>
    </w:p>
    <w:p w:rsidR="000A1E54" w:rsidRPr="002E0541" w:rsidRDefault="000A1E54" w:rsidP="008764C7">
      <w:pPr>
        <w:widowControl w:val="0"/>
        <w:tabs>
          <w:tab w:val="left" w:pos="1643"/>
        </w:tabs>
        <w:suppressAutoHyphens/>
        <w:spacing w:after="0" w:line="240" w:lineRule="auto"/>
        <w:ind w:left="1134" w:right="1134" w:firstLine="51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0A1E54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 xml:space="preserve">Gyál, 2018. </w:t>
      </w:r>
      <w:r w:rsidR="000A1E54">
        <w:rPr>
          <w:rFonts w:ascii="Times New Roman" w:hAnsi="Times New Roman"/>
          <w:b/>
          <w:sz w:val="20"/>
          <w:szCs w:val="20"/>
          <w:lang w:eastAsia="ar-SA"/>
        </w:rPr>
        <w:t>április 20.</w:t>
      </w:r>
      <w:r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ab/>
        <w:t>Juhász Ida s.k.</w:t>
      </w: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ind w:left="708" w:hanging="708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sz w:val="20"/>
          <w:szCs w:val="20"/>
          <w:lang w:eastAsia="ar-SA"/>
        </w:rPr>
        <w:tab/>
      </w:r>
      <w:proofErr w:type="gramStart"/>
      <w:r>
        <w:rPr>
          <w:rFonts w:ascii="Times New Roman" w:hAnsi="Times New Roman"/>
          <w:b/>
          <w:sz w:val="20"/>
          <w:szCs w:val="20"/>
          <w:lang w:eastAsia="ar-SA"/>
        </w:rPr>
        <w:t>a</w:t>
      </w:r>
      <w:proofErr w:type="gramEnd"/>
      <w:r>
        <w:rPr>
          <w:rFonts w:ascii="Times New Roman" w:hAnsi="Times New Roman"/>
          <w:b/>
          <w:sz w:val="20"/>
          <w:szCs w:val="20"/>
          <w:lang w:eastAsia="ar-SA"/>
        </w:rPr>
        <w:t xml:space="preserve"> bizottság elnöke</w:t>
      </w: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A kiadmány hiteléül:</w:t>
      </w: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 xml:space="preserve">Gyál, 2018. </w:t>
      </w:r>
      <w:r w:rsidR="000A1E54">
        <w:rPr>
          <w:rFonts w:ascii="Times New Roman" w:hAnsi="Times New Roman"/>
          <w:b/>
          <w:sz w:val="20"/>
          <w:szCs w:val="20"/>
          <w:lang w:eastAsia="ar-SA"/>
        </w:rPr>
        <w:t>április 20.</w:t>
      </w:r>
      <w:r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0A1E54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Tóth Regina</w:t>
      </w: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b/>
          <w:sz w:val="20"/>
          <w:szCs w:val="20"/>
          <w:lang w:eastAsia="ar-SA"/>
        </w:rPr>
        <w:t>jegyzőkönyvvezető</w:t>
      </w:r>
      <w:proofErr w:type="gramEnd"/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9D4EF6" w:rsidRDefault="009D4EF6"/>
    <w:sectPr w:rsidR="009D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</w:abstractNum>
  <w:abstractNum w:abstractNumId="1">
    <w:nsid w:val="02FB13B5"/>
    <w:multiLevelType w:val="hybridMultilevel"/>
    <w:tmpl w:val="89F853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975"/>
    <w:multiLevelType w:val="hybridMultilevel"/>
    <w:tmpl w:val="D728B6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F31F8"/>
    <w:multiLevelType w:val="hybridMultilevel"/>
    <w:tmpl w:val="6C462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2CEA"/>
    <w:multiLevelType w:val="hybridMultilevel"/>
    <w:tmpl w:val="797E32C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3A07A0E"/>
    <w:multiLevelType w:val="hybridMultilevel"/>
    <w:tmpl w:val="7AF80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74DBC"/>
    <w:multiLevelType w:val="hybridMultilevel"/>
    <w:tmpl w:val="397243FA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6F412DB"/>
    <w:multiLevelType w:val="hybridMultilevel"/>
    <w:tmpl w:val="19C04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615"/>
    <w:multiLevelType w:val="hybridMultilevel"/>
    <w:tmpl w:val="A8901A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C6A32"/>
    <w:multiLevelType w:val="hybridMultilevel"/>
    <w:tmpl w:val="0AA23CDE"/>
    <w:lvl w:ilvl="0" w:tplc="040E000F">
      <w:start w:val="1"/>
      <w:numFmt w:val="decimal"/>
      <w:lvlText w:val="%1."/>
      <w:lvlJc w:val="left"/>
      <w:pPr>
        <w:ind w:left="1494" w:hanging="360"/>
      </w:pPr>
    </w:lvl>
    <w:lvl w:ilvl="1" w:tplc="040E000F">
      <w:start w:val="1"/>
      <w:numFmt w:val="decimal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7691FAB"/>
    <w:multiLevelType w:val="hybridMultilevel"/>
    <w:tmpl w:val="49B4E9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073DE"/>
    <w:multiLevelType w:val="hybridMultilevel"/>
    <w:tmpl w:val="B2F6030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3C798C"/>
    <w:multiLevelType w:val="hybridMultilevel"/>
    <w:tmpl w:val="998C1F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B79B2"/>
    <w:multiLevelType w:val="hybridMultilevel"/>
    <w:tmpl w:val="DA105B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41"/>
    <w:rsid w:val="000A1E54"/>
    <w:rsid w:val="002E0541"/>
    <w:rsid w:val="008764C7"/>
    <w:rsid w:val="009B6A80"/>
    <w:rsid w:val="009D4EF6"/>
    <w:rsid w:val="00A85896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541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541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KissneGabi</dc:creator>
  <cp:lastModifiedBy>Tóth Regina</cp:lastModifiedBy>
  <cp:revision>2</cp:revision>
  <dcterms:created xsi:type="dcterms:W3CDTF">2018-04-20T11:49:00Z</dcterms:created>
  <dcterms:modified xsi:type="dcterms:W3CDTF">2018-04-20T11:49:00Z</dcterms:modified>
</cp:coreProperties>
</file>