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06" w:rsidRP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 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„Szedjük össze magunkat!” Rajzpályázat gyermekeknek</w:t>
      </w:r>
    </w:p>
    <w:p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 szabályzata (a továbbiakban: Szabályzat) vonatkozik a </w:t>
      </w:r>
      <w:r w:rsidRPr="002B5A79">
        <w:rPr>
          <w:rFonts w:cstheme="minorHAnsi"/>
          <w:b/>
          <w:sz w:val="24"/>
          <w:szCs w:val="24"/>
        </w:rPr>
        <w:t>Gyáli Polgármesteri Hivatal</w:t>
      </w:r>
      <w:r w:rsidRPr="002B5A79">
        <w:rPr>
          <w:rFonts w:cstheme="minorHAnsi"/>
          <w:sz w:val="24"/>
          <w:szCs w:val="24"/>
        </w:rPr>
        <w:t xml:space="preserve"> (székhely: 2360 Gyál, Kőrösi út 112-114.; KSH számjel: </w:t>
      </w:r>
      <w:r w:rsidRPr="002B5A79">
        <w:rPr>
          <w:rFonts w:eastAsia="Times New Roman" w:cstheme="minorHAnsi"/>
          <w:sz w:val="24"/>
          <w:szCs w:val="24"/>
          <w:lang w:eastAsia="hu-HU"/>
        </w:rPr>
        <w:t>15391140-8411-325-13</w:t>
      </w:r>
      <w:r w:rsidRPr="002B5A79">
        <w:rPr>
          <w:rFonts w:cstheme="minorHAnsi"/>
          <w:sz w:val="24"/>
          <w:szCs w:val="24"/>
        </w:rPr>
        <w:t xml:space="preserve">; a továbbiakban: Szervező) </w:t>
      </w:r>
      <w:r w:rsidR="00DF22DA" w:rsidRPr="002B5A79">
        <w:rPr>
          <w:rFonts w:cstheme="minorHAnsi"/>
          <w:sz w:val="24"/>
          <w:szCs w:val="24"/>
        </w:rPr>
        <w:t xml:space="preserve">és az </w:t>
      </w:r>
      <w:r w:rsidR="00DF22DA" w:rsidRPr="002B5A79">
        <w:rPr>
          <w:rFonts w:cstheme="minorHAnsi"/>
          <w:b/>
          <w:sz w:val="24"/>
          <w:szCs w:val="24"/>
        </w:rPr>
        <w:t>FCC Magyarország Kft.</w:t>
      </w:r>
      <w:r w:rsidR="00DF22DA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 xml:space="preserve">által szervezett játékra, amelynek kiírása a Gyál Város </w:t>
      </w:r>
      <w:proofErr w:type="spellStart"/>
      <w:r w:rsidRPr="002B5A79">
        <w:rPr>
          <w:rFonts w:cstheme="minorHAnsi"/>
          <w:sz w:val="24"/>
          <w:szCs w:val="24"/>
        </w:rPr>
        <w:t>facebook</w:t>
      </w:r>
      <w:proofErr w:type="spellEnd"/>
      <w:r w:rsidRPr="002B5A79">
        <w:rPr>
          <w:rFonts w:cstheme="minorHAnsi"/>
          <w:sz w:val="24"/>
          <w:szCs w:val="24"/>
        </w:rPr>
        <w:t xml:space="preserve"> közösségi oldalán (</w:t>
      </w:r>
      <w:hyperlink r:id="rId5" w:history="1">
        <w:r w:rsidRPr="002B5A79">
          <w:rPr>
            <w:rStyle w:val="Hiperhivatkozs"/>
            <w:rFonts w:cstheme="minorHAnsi"/>
            <w:sz w:val="24"/>
            <w:szCs w:val="24"/>
          </w:rPr>
          <w:t>www.facebook.com/varos.gyal</w:t>
        </w:r>
      </w:hyperlink>
      <w:r w:rsidRPr="002B5A79">
        <w:rPr>
          <w:rFonts w:cstheme="minorHAnsi"/>
          <w:sz w:val="24"/>
          <w:szCs w:val="24"/>
        </w:rPr>
        <w:t>) és hivatalos honlapján (</w:t>
      </w:r>
      <w:hyperlink r:id="rId6" w:history="1">
        <w:r w:rsidRPr="002B5A79">
          <w:rPr>
            <w:rStyle w:val="Hiperhivatkozs"/>
            <w:rFonts w:cstheme="minorHAnsi"/>
            <w:sz w:val="24"/>
            <w:szCs w:val="24"/>
          </w:rPr>
          <w:t>www.gyal.hu</w:t>
        </w:r>
      </w:hyperlink>
      <w:r w:rsidRPr="002B5A79">
        <w:rPr>
          <w:rFonts w:cstheme="minorHAnsi"/>
          <w:sz w:val="24"/>
          <w:szCs w:val="24"/>
        </w:rPr>
        <w:t xml:space="preserve">) érhető el. </w:t>
      </w:r>
    </w:p>
    <w:p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 xml:space="preserve">1. A Pályázatban résztvevő személyek </w:t>
      </w:r>
    </w:p>
    <w:p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 vehet minden Gyálon bejelentett ideiglenes tartózkodási vagy állandó lakóhellyel rendelkező  általános vagy középiskolás gyermek, 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</w:t>
      </w:r>
      <w:proofErr w:type="gramStart"/>
      <w:r w:rsidRPr="002B5A79">
        <w:rPr>
          <w:rFonts w:cstheme="minorHAnsi"/>
          <w:sz w:val="24"/>
          <w:szCs w:val="24"/>
        </w:rPr>
        <w:t>megfelel</w:t>
      </w:r>
      <w:proofErr w:type="gramEnd"/>
      <w:r w:rsidRPr="002B5A79">
        <w:rPr>
          <w:rFonts w:cstheme="minorHAnsi"/>
          <w:sz w:val="24"/>
          <w:szCs w:val="24"/>
        </w:rPr>
        <w:t xml:space="preserve"> és akivel szemben nem áll fenn a Játékból történő kizárás bármely feltétele (továbbiakban: Játékos).</w:t>
      </w:r>
    </w:p>
    <w:p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Képzeld el, hogy olyan világban élünk, ahol nem keletkezik felesleges hulladék, hiszen mindent újrahasználunk, újrahasznosítunk. Te hogyan képzeled el a jövőt ebben a világban? Készíts el egyéni rajzod a szelektív hulladékgyűjtés, újrahasznosítás témakörében. Nincsen hulladék, csak érték!</w:t>
      </w:r>
    </w:p>
    <w:p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03BDE" w:rsidRPr="002B5A79" w:rsidRDefault="00703BDE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1-2. osztályosok</w:t>
      </w:r>
    </w:p>
    <w:p w:rsidR="00703BDE" w:rsidRPr="002B5A79" w:rsidRDefault="00703BDE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3-4. osztályosok</w:t>
      </w:r>
    </w:p>
    <w:p w:rsidR="00703BDE" w:rsidRPr="002B5A79" w:rsidRDefault="00703BDE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5-6. osztályosok </w:t>
      </w:r>
    </w:p>
    <w:p w:rsidR="00703BDE" w:rsidRPr="002B5A79" w:rsidRDefault="00703BDE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7-8. osztályosok</w:t>
      </w:r>
    </w:p>
    <w:p w:rsidR="00703BDE" w:rsidRPr="002B5A79" w:rsidRDefault="00703BDE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9-10. osztályosok</w:t>
      </w:r>
    </w:p>
    <w:p w:rsidR="00703BDE" w:rsidRPr="002B5A79" w:rsidRDefault="00703BDE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11-12. osztályosok </w:t>
      </w:r>
    </w:p>
    <w:p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A/4-es méretű, szabadon választható technikával (színes ceruza, grafit ceruza, zsírkréta, vízfesték, tempera,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pasztel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 kréta</w:t>
      </w:r>
      <w:proofErr w:type="gramStart"/>
      <w:r w:rsidRPr="002B5A79">
        <w:rPr>
          <w:rFonts w:eastAsia="Times New Roman" w:cstheme="minorHAnsi"/>
          <w:sz w:val="24"/>
          <w:szCs w:val="24"/>
          <w:lang w:eastAsia="hu-HU"/>
        </w:rPr>
        <w:t>..</w:t>
      </w:r>
      <w:proofErr w:type="spellStart"/>
      <w:proofErr w:type="gramEnd"/>
      <w:r w:rsidRPr="002B5A79">
        <w:rPr>
          <w:rFonts w:eastAsia="Times New Roman" w:cstheme="minorHAnsi"/>
          <w:sz w:val="24"/>
          <w:szCs w:val="24"/>
          <w:lang w:eastAsia="hu-HU"/>
        </w:rPr>
        <w:t>stb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.)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B0A75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lastRenderedPageBreak/>
        <w:t>A pályaművek hátoldalán kérjük az alábbi adatok feltüntetését:</w:t>
      </w:r>
    </w:p>
    <w:p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743EE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pályázó neve, életkora</w:t>
      </w:r>
    </w:p>
    <w:p w:rsidR="00DF22DA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iskola neve, osztály</w:t>
      </w:r>
    </w:p>
    <w:p w:rsidR="00DF22DA" w:rsidRPr="002B5A79" w:rsidRDefault="00DF22DA" w:rsidP="002B5A7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szülő neve, elérhetősége: email és telefonszám</w:t>
      </w:r>
    </w:p>
    <w:p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 a pályázat során ezúton birtokába kerülő személyes adatokat kizárólag a pályázat keretein belül, a jelenlegi és a jövőbeni gyermekrajzpályázatokkal összefüggő kommunikáció céljából kezeli kizárólag az erre vonatkozó hozzájáruló nyilatkozat visszavonásáig, vagy a pályázati cél megvalósulását követő legfeljebb 5 évig.</w:t>
      </w:r>
    </w:p>
    <w:p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C22375">
        <w:rPr>
          <w:rFonts w:eastAsia="Times New Roman" w:cstheme="minorHAnsi"/>
          <w:sz w:val="24"/>
          <w:szCs w:val="24"/>
          <w:lang w:eastAsia="hu-HU"/>
        </w:rPr>
        <w:t xml:space="preserve">június 13. – Gyál város </w:t>
      </w:r>
      <w:proofErr w:type="spellStart"/>
      <w:r w:rsidR="00C22375">
        <w:rPr>
          <w:rFonts w:eastAsia="Times New Roman" w:cstheme="minorHAnsi"/>
          <w:sz w:val="24"/>
          <w:szCs w:val="24"/>
          <w:lang w:eastAsia="hu-HU"/>
        </w:rPr>
        <w:t>facebook</w:t>
      </w:r>
      <w:proofErr w:type="spellEnd"/>
      <w:r w:rsidR="00C22375">
        <w:rPr>
          <w:rFonts w:eastAsia="Times New Roman" w:cstheme="minorHAnsi"/>
          <w:sz w:val="24"/>
          <w:szCs w:val="24"/>
          <w:lang w:eastAsia="hu-HU"/>
        </w:rPr>
        <w:t xml:space="preserve"> oldalán</w:t>
      </w:r>
      <w:bookmarkStart w:id="0" w:name="_GoBack"/>
      <w:bookmarkEnd w:id="0"/>
    </w:p>
    <w:p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>rtesek ismertetése, illetve a nyertes gyermekek törvényes képviselőit elektronikus levélben, e-mail cím hiányában telefon értesíti a Szervező.</w:t>
      </w:r>
    </w:p>
    <w:p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bíráló bizottság által kinyilvánított végeredmény jegyzőkönyvben kerül rögzítésre, amely a Hivatalban ügyfélfogadási időben előzetes egyeztetést követően megtekinthető.</w:t>
      </w:r>
    </w:p>
    <w:p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és a hozzá tartozó </w:t>
      </w:r>
      <w:r w:rsidR="00DF22DA"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Szülői hozzájáruló </w:t>
      </w:r>
      <w:proofErr w:type="gramStart"/>
      <w:r w:rsidR="00DF22DA" w:rsidRPr="002B5A79">
        <w:rPr>
          <w:rFonts w:eastAsia="Times New Roman" w:cstheme="minorHAnsi"/>
          <w:b/>
          <w:sz w:val="24"/>
          <w:szCs w:val="24"/>
          <w:lang w:eastAsia="hu-HU"/>
        </w:rPr>
        <w:t>nyilatkozatot</w:t>
      </w:r>
      <w:proofErr w:type="gramEnd"/>
      <w:r w:rsidR="00DF22DA"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 amely az adatkezelési hozzájárulás is egyben </w:t>
      </w:r>
      <w:r w:rsidRPr="002B5A79">
        <w:rPr>
          <w:rFonts w:eastAsia="Times New Roman" w:cstheme="minorHAnsi"/>
          <w:sz w:val="24"/>
          <w:szCs w:val="24"/>
          <w:lang w:eastAsia="hu-HU"/>
        </w:rPr>
        <w:t>mind a gyermekre, mind a törvényes képviselőre vonatkozóan, hibátlanul és hiánytalanul kitöltve a következő címre kérjük postán megküldeni:</w:t>
      </w:r>
    </w:p>
    <w:p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„Szedjük össze magunkat r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>ajzpályázat”</w:t>
      </w:r>
    </w:p>
    <w:p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2019. </w:t>
      </w:r>
      <w:r w:rsidR="00C22375">
        <w:rPr>
          <w:rFonts w:eastAsia="Times New Roman" w:cstheme="minorHAnsi"/>
          <w:sz w:val="24"/>
          <w:szCs w:val="24"/>
          <w:lang w:eastAsia="hu-HU"/>
        </w:rPr>
        <w:t>június 5-ig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</w:t>
      </w:r>
      <w:proofErr w:type="gramStart"/>
      <w:r w:rsidR="00826E6B" w:rsidRPr="002B5A79">
        <w:rPr>
          <w:rFonts w:eastAsia="Times New Roman" w:cstheme="minorHAnsi"/>
          <w:sz w:val="24"/>
          <w:szCs w:val="24"/>
          <w:lang w:eastAsia="hu-HU"/>
        </w:rPr>
        <w:t>dátuma</w:t>
      </w:r>
      <w:proofErr w:type="gramEnd"/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szkennelt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C4AE7" w:rsidRPr="002B5A79" w:rsidRDefault="008C4AE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A nyertes pályaművek nagyméretben az FCC Magyarország Kft. jóvoltából a hulladékgyűjtő gépjárművek oldalán jelennek meg.</w:t>
      </w:r>
      <w:r w:rsidR="00F521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</w:p>
    <w:p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:rsidR="000223C7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szülői hozzájáruló nyilatkozat kitöltésével és a pályamű beküldésével a résztvevők automatikusan hozzájárulnak.</w:t>
      </w:r>
    </w:p>
    <w:p w:rsidR="00C72E14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7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2019. május 20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ED21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223C7"/>
    <w:rsid w:val="000826B6"/>
    <w:rsid w:val="000D1051"/>
    <w:rsid w:val="00115731"/>
    <w:rsid w:val="00157B0D"/>
    <w:rsid w:val="00274F0D"/>
    <w:rsid w:val="002B0A75"/>
    <w:rsid w:val="002B5A79"/>
    <w:rsid w:val="0037293F"/>
    <w:rsid w:val="003B2030"/>
    <w:rsid w:val="003D45B0"/>
    <w:rsid w:val="004D6213"/>
    <w:rsid w:val="0052777B"/>
    <w:rsid w:val="005671FF"/>
    <w:rsid w:val="005F2D0C"/>
    <w:rsid w:val="00606842"/>
    <w:rsid w:val="00634917"/>
    <w:rsid w:val="006B640A"/>
    <w:rsid w:val="00703BDE"/>
    <w:rsid w:val="00756360"/>
    <w:rsid w:val="00796070"/>
    <w:rsid w:val="00803ED4"/>
    <w:rsid w:val="00826E6B"/>
    <w:rsid w:val="00842B25"/>
    <w:rsid w:val="008C4AE7"/>
    <w:rsid w:val="009B7106"/>
    <w:rsid w:val="009E37F5"/>
    <w:rsid w:val="00A03477"/>
    <w:rsid w:val="00A24A73"/>
    <w:rsid w:val="00B92213"/>
    <w:rsid w:val="00C22375"/>
    <w:rsid w:val="00C72E14"/>
    <w:rsid w:val="00C743EE"/>
    <w:rsid w:val="00CC11C7"/>
    <w:rsid w:val="00CE6F73"/>
    <w:rsid w:val="00D4313B"/>
    <w:rsid w:val="00D855F8"/>
    <w:rsid w:val="00DA54F1"/>
    <w:rsid w:val="00DB2ECE"/>
    <w:rsid w:val="00DF22DA"/>
    <w:rsid w:val="00E11C2B"/>
    <w:rsid w:val="00E40699"/>
    <w:rsid w:val="00EB0CA6"/>
    <w:rsid w:val="00ED21BF"/>
    <w:rsid w:val="00F5214F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63E8"/>
  <w15:docId w15:val="{8D8DD83A-B908-4EFC-8D1D-1A89D00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al.hu/k&#246;z&#233;rdek&#369;/adatv&#233;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facebook.com/varos.gy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SuhajdaYvett</cp:lastModifiedBy>
  <cp:revision>21</cp:revision>
  <cp:lastPrinted>2019-05-02T08:30:00Z</cp:lastPrinted>
  <dcterms:created xsi:type="dcterms:W3CDTF">2019-05-02T08:44:00Z</dcterms:created>
  <dcterms:modified xsi:type="dcterms:W3CDTF">2019-05-22T14:17:00Z</dcterms:modified>
</cp:coreProperties>
</file>