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995D" w14:textId="77777777" w:rsidR="006D68A6" w:rsidRDefault="006D68A6" w:rsidP="00786E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8A3B50" w14:textId="77777777" w:rsidR="006D68A6" w:rsidRDefault="006D68A6" w:rsidP="00786E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F0583A3" w14:textId="77777777" w:rsidR="006D68A6" w:rsidRDefault="006D68A6" w:rsidP="00786E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078474" w14:textId="12123199" w:rsidR="00786E0D" w:rsidRDefault="00786E0D" w:rsidP="00786E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158C03C7" w14:textId="7197E1DF" w:rsidR="00CB2918" w:rsidRDefault="00CB2918" w:rsidP="00786E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AC12A29" w14:textId="0F7B545E" w:rsidR="006D68A6" w:rsidRDefault="006D68A6" w:rsidP="00786E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9605C17" w14:textId="50B98BD6" w:rsidR="006D68A6" w:rsidRDefault="006D68A6" w:rsidP="00786E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9367465" w14:textId="77777777" w:rsidR="006D68A6" w:rsidRDefault="006D68A6" w:rsidP="00786E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72F0AB0" w14:textId="77777777" w:rsidR="00786E0D" w:rsidRPr="007067C1" w:rsidRDefault="00786E0D" w:rsidP="00786E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2B9FC00" w14:textId="77777777" w:rsidR="00786E0D" w:rsidRDefault="00786E0D" w:rsidP="00786E0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4053B5C" w14:textId="751A9D07" w:rsidR="00786E0D" w:rsidRPr="007067C1" w:rsidRDefault="00786E0D" w:rsidP="00786E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57C2E41B" w14:textId="77777777" w:rsidR="00786E0D" w:rsidRPr="007067C1" w:rsidRDefault="00786E0D" w:rsidP="00786E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4D8F201" w14:textId="391C36DC" w:rsidR="00786E0D" w:rsidRDefault="00786E0D" w:rsidP="00786E0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A716C9E" w14:textId="77777777" w:rsidR="006D68A6" w:rsidRDefault="006D68A6" w:rsidP="00786E0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1C8F11A" w14:textId="77777777" w:rsidR="00786E0D" w:rsidRDefault="00786E0D" w:rsidP="00786E0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396E1A4" w14:textId="60E899E4" w:rsidR="00786E0D" w:rsidRDefault="00786E0D" w:rsidP="00786E0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664AC66" w14:textId="77777777" w:rsidR="006D68A6" w:rsidRDefault="006D68A6" w:rsidP="00786E0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E5B5845" w14:textId="19EDC97C" w:rsidR="00786E0D" w:rsidRDefault="00786E0D" w:rsidP="00786E0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0D2ED8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6257E492" w14:textId="77777777" w:rsidR="006D68A6" w:rsidRDefault="006D68A6" w:rsidP="00786E0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6E6DEEB" w14:textId="5D841AEF" w:rsidR="00786E0D" w:rsidRDefault="00786E0D" w:rsidP="00786E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211/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202AD8B" w14:textId="6F36A675" w:rsidR="00786E0D" w:rsidRDefault="00786E0D" w:rsidP="00786E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1E9CDBCE" w14:textId="77777777" w:rsidR="006D68A6" w:rsidRDefault="006D68A6" w:rsidP="00786E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4BC894F9" w14:textId="77777777" w:rsidR="00786E0D" w:rsidRDefault="00786E0D" w:rsidP="00786E0D">
      <w:pPr>
        <w:ind w:left="1134" w:right="1134"/>
        <w:jc w:val="both"/>
        <w:rPr>
          <w:sz w:val="20"/>
          <w:szCs w:val="20"/>
        </w:rPr>
      </w:pPr>
      <w:r w:rsidRPr="00A56576">
        <w:rPr>
          <w:sz w:val="20"/>
          <w:szCs w:val="20"/>
        </w:rPr>
        <w:t>Gyál Város Önkormányzatának Képviselő-testülete</w:t>
      </w:r>
    </w:p>
    <w:p w14:paraId="6907E860" w14:textId="77777777" w:rsidR="00786E0D" w:rsidRDefault="00786E0D" w:rsidP="00786E0D">
      <w:pPr>
        <w:ind w:left="1134" w:right="1134"/>
        <w:jc w:val="both"/>
        <w:rPr>
          <w:sz w:val="20"/>
          <w:szCs w:val="20"/>
        </w:rPr>
      </w:pPr>
    </w:p>
    <w:p w14:paraId="46ECF5CE" w14:textId="2E24434B" w:rsidR="00786E0D" w:rsidRPr="00786E0D" w:rsidRDefault="00786E0D" w:rsidP="00786E0D">
      <w:pPr>
        <w:widowControl w:val="0"/>
        <w:tabs>
          <w:tab w:val="left" w:pos="0"/>
        </w:tabs>
        <w:autoSpaceDE w:val="0"/>
        <w:ind w:left="1134" w:right="1134"/>
        <w:jc w:val="both"/>
        <w:rPr>
          <w:i/>
          <w:iCs/>
          <w:sz w:val="20"/>
          <w:szCs w:val="20"/>
        </w:rPr>
      </w:pPr>
      <w:r w:rsidRPr="00786E0D">
        <w:rPr>
          <w:sz w:val="20"/>
          <w:szCs w:val="20"/>
        </w:rPr>
        <w:t xml:space="preserve">felveszi napirendjére a </w:t>
      </w:r>
      <w:r>
        <w:rPr>
          <w:sz w:val="20"/>
          <w:szCs w:val="20"/>
        </w:rPr>
        <w:t>„</w:t>
      </w:r>
      <w:r w:rsidRPr="00786E0D">
        <w:rPr>
          <w:i/>
          <w:iCs/>
          <w:sz w:val="20"/>
          <w:szCs w:val="20"/>
        </w:rPr>
        <w:t>Javaslat Gyál Város víziközmű-rendszerének gördülő fejlesztési tervének (2021-2035) módosítására” és a „Javaslat Gyál Város Településrendezési eszközeinek részleges módosítására: Gyál 8000,8001,8002, 0103/26, 0103/25, 0103/23, 0103/22, 0103/21, 0103/20, 0106/3, 0107/8,0107/29, 0107/30, 0107/32, 0107/33, 0107/34 hrsz-ú ingatlanokra vonatkozóan (14. számú módosítás)”</w:t>
      </w:r>
    </w:p>
    <w:p w14:paraId="66F6152E" w14:textId="696E8961" w:rsidR="00786E0D" w:rsidRDefault="00786E0D" w:rsidP="00786E0D">
      <w:pPr>
        <w:ind w:left="1134" w:right="1134"/>
        <w:jc w:val="both"/>
        <w:rPr>
          <w:sz w:val="20"/>
          <w:szCs w:val="20"/>
        </w:rPr>
      </w:pPr>
      <w:r w:rsidRPr="00866425">
        <w:rPr>
          <w:sz w:val="20"/>
          <w:szCs w:val="20"/>
        </w:rPr>
        <w:t>című előterjesztés</w:t>
      </w:r>
      <w:r>
        <w:rPr>
          <w:sz w:val="20"/>
          <w:szCs w:val="20"/>
        </w:rPr>
        <w:t>eke</w:t>
      </w:r>
      <w:r w:rsidRPr="00866425">
        <w:rPr>
          <w:sz w:val="20"/>
          <w:szCs w:val="20"/>
        </w:rPr>
        <w:t xml:space="preserve">t, </w:t>
      </w:r>
    </w:p>
    <w:p w14:paraId="09978338" w14:textId="77777777" w:rsidR="00786E0D" w:rsidRPr="00866425" w:rsidRDefault="00786E0D" w:rsidP="00786E0D">
      <w:pPr>
        <w:ind w:left="1134" w:right="1134"/>
        <w:jc w:val="both"/>
        <w:rPr>
          <w:sz w:val="20"/>
          <w:szCs w:val="20"/>
        </w:rPr>
      </w:pPr>
    </w:p>
    <w:p w14:paraId="1491B857" w14:textId="4CCB92F8" w:rsidR="00786E0D" w:rsidRDefault="00786E0D" w:rsidP="00786E0D">
      <w:pPr>
        <w:ind w:left="1134" w:right="1134"/>
        <w:jc w:val="both"/>
        <w:rPr>
          <w:sz w:val="20"/>
          <w:szCs w:val="20"/>
        </w:rPr>
      </w:pPr>
      <w:r w:rsidRPr="00A56576">
        <w:rPr>
          <w:sz w:val="20"/>
          <w:szCs w:val="20"/>
        </w:rPr>
        <w:t xml:space="preserve"> </w:t>
      </w:r>
      <w:r>
        <w:rPr>
          <w:sz w:val="20"/>
          <w:szCs w:val="20"/>
        </w:rPr>
        <w:t>a fenti módosítással a</w:t>
      </w:r>
      <w:r w:rsidRPr="00DD6CC9">
        <w:rPr>
          <w:sz w:val="20"/>
          <w:szCs w:val="20"/>
        </w:rPr>
        <w:t>z alábbiak szerint fogadja el a 20</w:t>
      </w:r>
      <w:r>
        <w:rPr>
          <w:sz w:val="20"/>
          <w:szCs w:val="20"/>
        </w:rPr>
        <w:t>21</w:t>
      </w:r>
      <w:r w:rsidRPr="00DD6CC9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25-ei </w:t>
      </w:r>
      <w:r w:rsidRPr="00DD6CC9">
        <w:rPr>
          <w:sz w:val="20"/>
          <w:szCs w:val="20"/>
        </w:rPr>
        <w:t>ülésének napirendjét</w:t>
      </w:r>
      <w:r>
        <w:rPr>
          <w:sz w:val="20"/>
          <w:szCs w:val="20"/>
        </w:rPr>
        <w:t>:</w:t>
      </w:r>
    </w:p>
    <w:p w14:paraId="1F972B0C" w14:textId="77777777" w:rsidR="00920B72" w:rsidRDefault="00920B72" w:rsidP="00920B72">
      <w:pPr>
        <w:widowControl w:val="0"/>
        <w:tabs>
          <w:tab w:val="left" w:pos="680"/>
          <w:tab w:val="left" w:pos="1134"/>
          <w:tab w:val="left" w:pos="1560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</w:p>
    <w:p w14:paraId="055B31B9" w14:textId="77777777" w:rsidR="00920B72" w:rsidRPr="007C4816" w:rsidRDefault="00920B72" w:rsidP="00920B72">
      <w:pPr>
        <w:widowControl w:val="0"/>
        <w:tabs>
          <w:tab w:val="left" w:pos="680"/>
          <w:tab w:val="left" w:pos="1134"/>
          <w:tab w:val="left" w:pos="1560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  <w:r w:rsidRPr="007C4816">
        <w:rPr>
          <w:b/>
          <w:sz w:val="20"/>
          <w:u w:val="single"/>
        </w:rPr>
        <w:t>Nyílt ülés:</w:t>
      </w:r>
    </w:p>
    <w:p w14:paraId="0A704D4E" w14:textId="77777777" w:rsidR="00920B72" w:rsidRDefault="00920B72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14:paraId="66170520" w14:textId="77777777" w:rsidR="00786E0D" w:rsidRDefault="00786E0D" w:rsidP="00920B7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a 2021. október 28-a óta történt fontosabb eseményekről</w:t>
      </w:r>
    </w:p>
    <w:p w14:paraId="1C2C950A" w14:textId="77777777" w:rsidR="00786E0D" w:rsidRDefault="00786E0D" w:rsidP="00920B72">
      <w:pPr>
        <w:widowControl w:val="0"/>
        <w:tabs>
          <w:tab w:val="left" w:pos="680"/>
          <w:tab w:val="left" w:pos="1134"/>
          <w:tab w:val="left" w:pos="1560"/>
          <w:tab w:val="left" w:pos="2494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755E5022" w14:textId="42978E8B" w:rsidR="00786E0D" w:rsidRDefault="00786E0D" w:rsidP="00920B72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3E352EB3" w14:textId="77777777" w:rsidR="00786E0D" w:rsidRDefault="00786E0D" w:rsidP="00920B72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94D56BB" w14:textId="77777777" w:rsidR="00786E0D" w:rsidRDefault="00786E0D" w:rsidP="00920B7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 xml:space="preserve">Beszámoló a lejárt </w:t>
      </w:r>
      <w:proofErr w:type="spellStart"/>
      <w:r>
        <w:rPr>
          <w:sz w:val="20"/>
        </w:rPr>
        <w:t>határidejű</w:t>
      </w:r>
      <w:proofErr w:type="spellEnd"/>
      <w:r>
        <w:rPr>
          <w:sz w:val="20"/>
        </w:rPr>
        <w:t xml:space="preserve"> határozatok végrehajtásáról</w:t>
      </w:r>
    </w:p>
    <w:p w14:paraId="47050545" w14:textId="77777777" w:rsidR="00786E0D" w:rsidRDefault="00786E0D" w:rsidP="00920B72">
      <w:pPr>
        <w:widowControl w:val="0"/>
        <w:tabs>
          <w:tab w:val="left" w:pos="680"/>
          <w:tab w:val="left" w:pos="1134"/>
          <w:tab w:val="left" w:pos="1560"/>
          <w:tab w:val="left" w:pos="2494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26A810E5" w14:textId="4B444562" w:rsidR="00786E0D" w:rsidRDefault="00786E0D" w:rsidP="00920B72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189CD917" w14:textId="77777777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4410E29" w14:textId="77777777" w:rsidR="00786E0D" w:rsidRPr="00A73FBF" w:rsidRDefault="00786E0D" w:rsidP="00920B7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  <w:szCs w:val="20"/>
        </w:rPr>
      </w:pPr>
      <w:bookmarkStart w:id="0" w:name="_Hlk87349310"/>
      <w:r w:rsidRPr="00A73FBF">
        <w:rPr>
          <w:bCs/>
          <w:sz w:val="20"/>
          <w:szCs w:val="20"/>
        </w:rPr>
        <w:t>Javaslat az Önkormányzat 2021. évi költségvetéséről szóló 2/2021. (I.28.) sz. önkormányzati rendelet módosítására</w:t>
      </w:r>
      <w:bookmarkEnd w:id="0"/>
    </w:p>
    <w:p w14:paraId="5EC92DAF" w14:textId="77777777" w:rsidR="00786E0D" w:rsidRDefault="00786E0D" w:rsidP="00920B72">
      <w:pPr>
        <w:widowControl w:val="0"/>
        <w:tabs>
          <w:tab w:val="left" w:pos="36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6EA76E7" w14:textId="2CF4241F" w:rsidR="00786E0D" w:rsidRDefault="00CB2918" w:rsidP="00920B72">
      <w:pPr>
        <w:widowControl w:val="0"/>
        <w:tabs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 w:rsidR="00786E0D">
        <w:rPr>
          <w:b/>
          <w:sz w:val="20"/>
          <w:u w:val="single"/>
        </w:rPr>
        <w:t>Előterjesztő:</w:t>
      </w:r>
      <w:r w:rsidR="00786E0D">
        <w:rPr>
          <w:b/>
          <w:sz w:val="20"/>
        </w:rPr>
        <w:tab/>
      </w:r>
      <w:r w:rsidR="00786E0D">
        <w:rPr>
          <w:sz w:val="20"/>
        </w:rPr>
        <w:t>Pápai Mihály polgármester</w:t>
      </w:r>
    </w:p>
    <w:p w14:paraId="4BE05E13" w14:textId="6BCA094F" w:rsidR="00786E0D" w:rsidRDefault="00CB2918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 w:rsidR="00786E0D">
        <w:rPr>
          <w:b/>
          <w:sz w:val="20"/>
          <w:u w:val="single"/>
        </w:rPr>
        <w:t>Tárgyalja:</w:t>
      </w:r>
      <w:r w:rsidR="00786E0D">
        <w:rPr>
          <w:sz w:val="20"/>
        </w:rPr>
        <w:tab/>
      </w:r>
      <w:r>
        <w:rPr>
          <w:sz w:val="20"/>
        </w:rPr>
        <w:tab/>
      </w:r>
      <w:r w:rsidR="00786E0D">
        <w:rPr>
          <w:sz w:val="20"/>
        </w:rPr>
        <w:t>Pénzügyi és Gazdasági Bizottság</w:t>
      </w:r>
    </w:p>
    <w:p w14:paraId="7985D6CA" w14:textId="77777777" w:rsidR="00786E0D" w:rsidRDefault="00786E0D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E8E060F" w14:textId="77777777" w:rsidR="00786E0D" w:rsidRDefault="00786E0D" w:rsidP="00920B7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Javaslat a Képviselő-testület Szervezeti és Működési Szabályzatáról szóló 18/2014.(XII.01.) önkormányzati rendelet </w:t>
      </w:r>
      <w:r w:rsidRPr="00F81C26">
        <w:rPr>
          <w:sz w:val="20"/>
          <w:szCs w:val="20"/>
        </w:rPr>
        <w:t>módosítására</w:t>
      </w:r>
    </w:p>
    <w:p w14:paraId="498B3EE5" w14:textId="77777777" w:rsidR="00786E0D" w:rsidRDefault="00786E0D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DF8C209" w14:textId="5E9FBF8D" w:rsidR="00786E0D" w:rsidRDefault="00CB2918" w:rsidP="00920B72">
      <w:pPr>
        <w:widowControl w:val="0"/>
        <w:tabs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 w:rsidR="00786E0D">
        <w:rPr>
          <w:b/>
          <w:sz w:val="20"/>
          <w:u w:val="single"/>
        </w:rPr>
        <w:t>Előterjesztő:</w:t>
      </w:r>
      <w:r w:rsidR="00786E0D">
        <w:rPr>
          <w:b/>
          <w:sz w:val="20"/>
        </w:rPr>
        <w:tab/>
      </w:r>
      <w:r w:rsidR="00786E0D">
        <w:rPr>
          <w:sz w:val="20"/>
        </w:rPr>
        <w:t>Pápai Mihály polgármester</w:t>
      </w:r>
    </w:p>
    <w:p w14:paraId="4B38D439" w14:textId="31845B37" w:rsidR="00786E0D" w:rsidRDefault="00CB2918" w:rsidP="00920B72">
      <w:pPr>
        <w:widowControl w:val="0"/>
        <w:tabs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 w:rsidR="00786E0D">
        <w:rPr>
          <w:sz w:val="20"/>
        </w:rPr>
        <w:tab/>
        <w:t>Pénzügyi és Gazdasági Bizottság</w:t>
      </w:r>
    </w:p>
    <w:p w14:paraId="5E325969" w14:textId="02A926B6" w:rsidR="00786E0D" w:rsidRDefault="00786E0D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2E3EC26D" w14:textId="38B58CD1" w:rsidR="006D68A6" w:rsidRDefault="006D68A6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27E807C4" w14:textId="7A52826D" w:rsidR="006D68A6" w:rsidRDefault="006D68A6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A6281B7" w14:textId="6EA4B65F" w:rsidR="006D68A6" w:rsidRDefault="006D68A6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3FF556E5" w14:textId="103D58B3" w:rsidR="006D68A6" w:rsidRPr="006D68A6" w:rsidRDefault="006D68A6" w:rsidP="006D68A6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center"/>
        <w:rPr>
          <w:sz w:val="20"/>
        </w:rPr>
      </w:pPr>
      <w:r w:rsidRPr="006D68A6">
        <w:rPr>
          <w:sz w:val="20"/>
        </w:rPr>
        <w:lastRenderedPageBreak/>
        <w:t>-</w:t>
      </w:r>
      <w:r>
        <w:rPr>
          <w:sz w:val="20"/>
        </w:rPr>
        <w:t xml:space="preserve"> </w:t>
      </w:r>
      <w:r w:rsidRPr="006D68A6">
        <w:rPr>
          <w:sz w:val="20"/>
        </w:rPr>
        <w:t>2 -</w:t>
      </w:r>
    </w:p>
    <w:p w14:paraId="1778175C" w14:textId="7C49ED46" w:rsidR="006D68A6" w:rsidRDefault="006D68A6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3B208E3E" w14:textId="77777777" w:rsidR="006D68A6" w:rsidRDefault="006D68A6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C9CEEA8" w14:textId="77777777" w:rsidR="00786E0D" w:rsidRDefault="00786E0D" w:rsidP="00920B7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  <w:szCs w:val="20"/>
        </w:rPr>
      </w:pPr>
      <w:bookmarkStart w:id="1" w:name="_Hlk87349352"/>
      <w:r w:rsidRPr="00886F7F">
        <w:rPr>
          <w:bCs/>
          <w:sz w:val="20"/>
          <w:szCs w:val="20"/>
        </w:rPr>
        <w:t>Javaslat a házasság megkötésének és a bejegyzett élettársi kapcsolat létesítésének hivatali helyiségen, illetve hivatali munkaidőn kívüli engedélyezéséről, és az anyakönyvi eljárás egyes díjairól szóló 19/2017.(IX.29.) önkormányzati rendelet módosítására</w:t>
      </w:r>
    </w:p>
    <w:bookmarkEnd w:id="1"/>
    <w:p w14:paraId="3B7C70E2" w14:textId="77777777" w:rsidR="00786E0D" w:rsidRDefault="00786E0D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Cs/>
          <w:sz w:val="20"/>
          <w:szCs w:val="20"/>
        </w:rPr>
      </w:pPr>
    </w:p>
    <w:p w14:paraId="30035D61" w14:textId="3DAC2266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Rozgonyi Erik címzetes főjegyző </w:t>
      </w:r>
    </w:p>
    <w:p w14:paraId="0C220C76" w14:textId="011BAA36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 w:rsidR="00CB2918">
        <w:rPr>
          <w:sz w:val="20"/>
        </w:rPr>
        <w:tab/>
      </w:r>
      <w:r>
        <w:rPr>
          <w:sz w:val="20"/>
        </w:rPr>
        <w:t>Pénzügyi és Gazdasági Bizottság</w:t>
      </w:r>
    </w:p>
    <w:p w14:paraId="4C50AB20" w14:textId="77777777" w:rsidR="003F3544" w:rsidRDefault="003F3544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Cs/>
          <w:sz w:val="20"/>
          <w:szCs w:val="20"/>
        </w:rPr>
      </w:pPr>
    </w:p>
    <w:p w14:paraId="160D5EB8" w14:textId="77777777" w:rsidR="00786E0D" w:rsidRDefault="00786E0D" w:rsidP="00920B7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 2022. évi igazgatási szünetre, valamint a Közszolgálati Tisztviselők Napjának munkaszüneti nappá nyilvánítására</w:t>
      </w:r>
    </w:p>
    <w:p w14:paraId="19F7826D" w14:textId="77777777" w:rsidR="00786E0D" w:rsidRDefault="00786E0D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753514F" w14:textId="77777777" w:rsidR="00786E0D" w:rsidRDefault="00786E0D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Rozgonyi Erik címzetes főjegyző</w:t>
      </w:r>
    </w:p>
    <w:p w14:paraId="62632900" w14:textId="37799A5F" w:rsidR="00786E0D" w:rsidRDefault="00786E0D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 w:rsidRPr="008917EB">
        <w:rPr>
          <w:b/>
          <w:bCs/>
          <w:sz w:val="20"/>
          <w:u w:val="single"/>
        </w:rPr>
        <w:t>Tárgyalja:</w:t>
      </w:r>
      <w:r w:rsidR="00CB2918">
        <w:rPr>
          <w:b/>
          <w:bCs/>
          <w:sz w:val="20"/>
          <w:u w:val="single"/>
        </w:rPr>
        <w:tab/>
      </w:r>
      <w:r>
        <w:rPr>
          <w:sz w:val="20"/>
        </w:rPr>
        <w:tab/>
        <w:t>Pénzügyi és Gazdasági Bizottság</w:t>
      </w:r>
    </w:p>
    <w:p w14:paraId="6A234BE6" w14:textId="77777777" w:rsidR="00AD1DD5" w:rsidRDefault="00AD1DD5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680E97F" w14:textId="77777777" w:rsidR="00786E0D" w:rsidRDefault="00786E0D" w:rsidP="00920B7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bookmarkStart w:id="2" w:name="_Hlk87349388"/>
      <w:r>
        <w:rPr>
          <w:sz w:val="20"/>
        </w:rPr>
        <w:t>Javaslat a köztisztviselők 2022. évi illetményének megállapítását megalapozó rendelet megalkotására</w:t>
      </w:r>
      <w:bookmarkEnd w:id="2"/>
    </w:p>
    <w:p w14:paraId="7A8A8E51" w14:textId="77777777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3082A9D2" w14:textId="4F240760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Rozgonyi Erik címzetes főjegyző </w:t>
      </w:r>
    </w:p>
    <w:p w14:paraId="1FB9A273" w14:textId="76DC2CF5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 w:rsidR="00CB2918">
        <w:rPr>
          <w:sz w:val="20"/>
        </w:rPr>
        <w:tab/>
      </w:r>
      <w:r>
        <w:rPr>
          <w:sz w:val="20"/>
        </w:rPr>
        <w:t>Pénzügyi és Gazdasági Bizottság</w:t>
      </w:r>
    </w:p>
    <w:p w14:paraId="2F99E25B" w14:textId="77777777" w:rsidR="00786E0D" w:rsidRDefault="00786E0D" w:rsidP="00920B72">
      <w:pPr>
        <w:tabs>
          <w:tab w:val="left" w:pos="1418"/>
          <w:tab w:val="left" w:pos="1560"/>
          <w:tab w:val="left" w:pos="2506"/>
        </w:tabs>
        <w:ind w:left="1134" w:right="1134"/>
        <w:jc w:val="both"/>
        <w:rPr>
          <w:rFonts w:ascii="Gotham Light" w:hAnsi="Gotham Light"/>
          <w:bCs/>
          <w:sz w:val="20"/>
          <w:szCs w:val="20"/>
        </w:rPr>
      </w:pPr>
    </w:p>
    <w:p w14:paraId="26D8E5CC" w14:textId="77777777" w:rsidR="00786E0D" w:rsidRDefault="00786E0D" w:rsidP="00920B7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  <w:tab w:val="left" w:pos="2506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Javaslat Gyál Város Önkormányzata Képviselő-testületének Szervezeti és Működési Szabályzata 6. számú függelékének </w:t>
      </w:r>
      <w:r w:rsidRPr="00F81C26">
        <w:rPr>
          <w:sz w:val="20"/>
          <w:szCs w:val="20"/>
        </w:rPr>
        <w:t>módosítására</w:t>
      </w:r>
    </w:p>
    <w:p w14:paraId="69F49873" w14:textId="77777777" w:rsidR="00786E0D" w:rsidRDefault="00786E0D" w:rsidP="00920B72">
      <w:pPr>
        <w:tabs>
          <w:tab w:val="left" w:pos="1418"/>
          <w:tab w:val="left" w:pos="1560"/>
          <w:tab w:val="left" w:pos="2506"/>
        </w:tabs>
        <w:ind w:left="1134" w:right="1134"/>
        <w:jc w:val="both"/>
        <w:rPr>
          <w:sz w:val="20"/>
          <w:szCs w:val="20"/>
        </w:rPr>
      </w:pPr>
    </w:p>
    <w:p w14:paraId="67896FB5" w14:textId="77B5A2B8" w:rsidR="00786E0D" w:rsidRPr="00CD31DF" w:rsidRDefault="00CB2918" w:rsidP="00920B72">
      <w:pPr>
        <w:tabs>
          <w:tab w:val="left" w:pos="1418"/>
          <w:tab w:val="left" w:pos="1560"/>
          <w:tab w:val="left" w:pos="250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86E0D" w:rsidRPr="00886F7F">
        <w:rPr>
          <w:b/>
          <w:bCs/>
          <w:sz w:val="20"/>
          <w:szCs w:val="20"/>
          <w:u w:val="single"/>
        </w:rPr>
        <w:t>Előterjesztő:</w:t>
      </w:r>
      <w:r w:rsidR="00786E0D" w:rsidRPr="00CD31DF">
        <w:rPr>
          <w:sz w:val="20"/>
          <w:szCs w:val="20"/>
        </w:rPr>
        <w:tab/>
        <w:t>Pápai Mihály polgármester</w:t>
      </w:r>
    </w:p>
    <w:p w14:paraId="1E8F5D3B" w14:textId="77777777" w:rsidR="00786E0D" w:rsidRDefault="00786E0D" w:rsidP="00920B72">
      <w:pPr>
        <w:tabs>
          <w:tab w:val="left" w:pos="1418"/>
          <w:tab w:val="left" w:pos="1560"/>
          <w:tab w:val="left" w:pos="2506"/>
        </w:tabs>
        <w:ind w:left="1134" w:right="1134"/>
        <w:jc w:val="both"/>
        <w:rPr>
          <w:rFonts w:ascii="Gotham Light" w:hAnsi="Gotham Light"/>
          <w:bCs/>
          <w:sz w:val="20"/>
          <w:szCs w:val="20"/>
        </w:rPr>
      </w:pPr>
    </w:p>
    <w:p w14:paraId="7CF8582D" w14:textId="77777777" w:rsidR="00786E0D" w:rsidRDefault="00786E0D" w:rsidP="00920B7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  <w:tab w:val="left" w:pos="2506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3" w:name="_Hlk87348833"/>
      <w:r w:rsidRPr="00332706">
        <w:rPr>
          <w:sz w:val="20"/>
          <w:szCs w:val="20"/>
        </w:rPr>
        <w:t>Javaslat „Kertváros”</w:t>
      </w:r>
      <w:r>
        <w:rPr>
          <w:sz w:val="20"/>
          <w:szCs w:val="20"/>
        </w:rPr>
        <w:t xml:space="preserve"> </w:t>
      </w:r>
      <w:r w:rsidRPr="00332706">
        <w:rPr>
          <w:sz w:val="20"/>
          <w:szCs w:val="20"/>
        </w:rPr>
        <w:t>Önkormányzati Társulás Társulási Me</w:t>
      </w:r>
      <w:r>
        <w:rPr>
          <w:sz w:val="20"/>
          <w:szCs w:val="20"/>
        </w:rPr>
        <w:t>gállapodásának módosítására, a módosítások jóváhagyására</w:t>
      </w:r>
    </w:p>
    <w:bookmarkEnd w:id="3"/>
    <w:p w14:paraId="5E5BBBF1" w14:textId="77777777" w:rsidR="00786E0D" w:rsidRDefault="00786E0D" w:rsidP="00920B72">
      <w:pPr>
        <w:tabs>
          <w:tab w:val="left" w:pos="1418"/>
          <w:tab w:val="left" w:pos="1560"/>
          <w:tab w:val="left" w:pos="2506"/>
        </w:tabs>
        <w:ind w:left="1134" w:right="1134"/>
        <w:jc w:val="both"/>
        <w:rPr>
          <w:sz w:val="20"/>
          <w:szCs w:val="20"/>
        </w:rPr>
      </w:pPr>
    </w:p>
    <w:p w14:paraId="004607AA" w14:textId="522C87C6" w:rsidR="00786E0D" w:rsidRPr="00CD31DF" w:rsidRDefault="003F3544" w:rsidP="00920B72">
      <w:pPr>
        <w:tabs>
          <w:tab w:val="left" w:pos="1418"/>
          <w:tab w:val="left" w:pos="1560"/>
          <w:tab w:val="left" w:pos="250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86E0D" w:rsidRPr="00886F7F">
        <w:rPr>
          <w:b/>
          <w:bCs/>
          <w:sz w:val="20"/>
          <w:szCs w:val="20"/>
          <w:u w:val="single"/>
        </w:rPr>
        <w:t>Előterjesztő:</w:t>
      </w:r>
      <w:r w:rsidR="00786E0D" w:rsidRPr="00CD31DF">
        <w:rPr>
          <w:sz w:val="20"/>
          <w:szCs w:val="20"/>
        </w:rPr>
        <w:tab/>
        <w:t>Pápai Mihály polgármester</w:t>
      </w:r>
    </w:p>
    <w:p w14:paraId="19A0A295" w14:textId="69740AC9" w:rsidR="00786E0D" w:rsidRPr="00886F7F" w:rsidRDefault="003F3544" w:rsidP="00920B72">
      <w:pPr>
        <w:tabs>
          <w:tab w:val="left" w:pos="1418"/>
          <w:tab w:val="left" w:pos="1560"/>
          <w:tab w:val="left" w:pos="250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86E0D" w:rsidRPr="00886F7F">
        <w:rPr>
          <w:b/>
          <w:bCs/>
          <w:sz w:val="20"/>
          <w:szCs w:val="20"/>
          <w:u w:val="single"/>
        </w:rPr>
        <w:t>Tárgyalja:</w:t>
      </w:r>
      <w:r w:rsidR="00786E0D" w:rsidRPr="00CD31D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6E0D" w:rsidRPr="00886F7F">
        <w:rPr>
          <w:sz w:val="20"/>
          <w:szCs w:val="20"/>
        </w:rPr>
        <w:t>Szociális és Egészségügyi Bizottság</w:t>
      </w:r>
    </w:p>
    <w:p w14:paraId="4289ECD8" w14:textId="77777777" w:rsidR="00786E0D" w:rsidRDefault="00786E0D" w:rsidP="00920B72">
      <w:pPr>
        <w:tabs>
          <w:tab w:val="left" w:pos="1418"/>
          <w:tab w:val="left" w:pos="1560"/>
          <w:tab w:val="left" w:pos="2506"/>
        </w:tabs>
        <w:ind w:left="1134" w:right="1134"/>
        <w:jc w:val="both"/>
        <w:rPr>
          <w:rFonts w:ascii="Gotham Light" w:hAnsi="Gotham Light"/>
          <w:bCs/>
          <w:sz w:val="20"/>
          <w:szCs w:val="20"/>
        </w:rPr>
      </w:pPr>
    </w:p>
    <w:p w14:paraId="405003F3" w14:textId="77777777" w:rsidR="00786E0D" w:rsidRPr="00FB195E" w:rsidRDefault="00786E0D" w:rsidP="00920B7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  <w:tab w:val="left" w:pos="2506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  <w:szCs w:val="20"/>
        </w:rPr>
      </w:pPr>
      <w:bookmarkStart w:id="4" w:name="_Hlk87350061"/>
      <w:r w:rsidRPr="00FB195E">
        <w:rPr>
          <w:bCs/>
          <w:sz w:val="20"/>
          <w:szCs w:val="20"/>
        </w:rPr>
        <w:t>Javaslat a gyáli óvodákban nevelt, és saját alkalmazású közalkalmazott gyógypedagógussal el nem látott szakértői véleménnyel rendelkező sajátos nevelési igényű gyermekek megbízási szerződés keretében történő ellátására, fejlesztésére a 202</w:t>
      </w:r>
      <w:r>
        <w:rPr>
          <w:bCs/>
          <w:sz w:val="20"/>
          <w:szCs w:val="20"/>
        </w:rPr>
        <w:t>2</w:t>
      </w:r>
      <w:r w:rsidRPr="00FB195E">
        <w:rPr>
          <w:bCs/>
          <w:sz w:val="20"/>
          <w:szCs w:val="20"/>
        </w:rPr>
        <w:t>. évben</w:t>
      </w:r>
    </w:p>
    <w:p w14:paraId="58B45964" w14:textId="77777777" w:rsidR="00786E0D" w:rsidRPr="00FB195E" w:rsidRDefault="00786E0D" w:rsidP="00920B72">
      <w:pPr>
        <w:tabs>
          <w:tab w:val="left" w:pos="1418"/>
          <w:tab w:val="left" w:pos="1560"/>
          <w:tab w:val="left" w:pos="2506"/>
        </w:tabs>
        <w:ind w:left="1134" w:right="1134"/>
        <w:jc w:val="both"/>
        <w:rPr>
          <w:sz w:val="20"/>
          <w:szCs w:val="20"/>
        </w:rPr>
      </w:pPr>
    </w:p>
    <w:bookmarkEnd w:id="4"/>
    <w:p w14:paraId="19D6428C" w14:textId="23CEA87F" w:rsidR="00786E0D" w:rsidRPr="00FB195E" w:rsidRDefault="003F3544" w:rsidP="00920B72">
      <w:pPr>
        <w:tabs>
          <w:tab w:val="left" w:pos="1418"/>
          <w:tab w:val="left" w:pos="1560"/>
          <w:tab w:val="left" w:pos="2506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  <w:u w:val="single"/>
        </w:rPr>
      </w:pPr>
      <w:r>
        <w:rPr>
          <w:rFonts w:eastAsia="HiddenHorzOCR"/>
          <w:b/>
          <w:sz w:val="20"/>
          <w:szCs w:val="20"/>
        </w:rPr>
        <w:tab/>
      </w:r>
      <w:r w:rsidR="00786E0D" w:rsidRPr="00FB195E">
        <w:rPr>
          <w:rFonts w:eastAsia="HiddenHorzOCR"/>
          <w:b/>
          <w:sz w:val="20"/>
          <w:szCs w:val="20"/>
          <w:u w:val="single"/>
        </w:rPr>
        <w:t>Előterjesztő:</w:t>
      </w:r>
      <w:r w:rsidR="00786E0D" w:rsidRPr="00FB195E">
        <w:rPr>
          <w:rFonts w:eastAsia="HiddenHorzOCR"/>
          <w:sz w:val="20"/>
          <w:szCs w:val="20"/>
        </w:rPr>
        <w:t xml:space="preserve"> </w:t>
      </w:r>
      <w:r w:rsidR="00786E0D" w:rsidRPr="00FB195E">
        <w:rPr>
          <w:rFonts w:eastAsia="HiddenHorzOCR"/>
          <w:sz w:val="20"/>
          <w:szCs w:val="20"/>
        </w:rPr>
        <w:tab/>
      </w:r>
      <w:r w:rsidR="00786E0D" w:rsidRPr="00FB195E">
        <w:rPr>
          <w:sz w:val="20"/>
          <w:szCs w:val="20"/>
        </w:rPr>
        <w:t>Nagy József Elek alpolgármester</w:t>
      </w:r>
    </w:p>
    <w:p w14:paraId="4BC3B9F1" w14:textId="3793D7B6" w:rsidR="00786E0D" w:rsidRPr="00FB195E" w:rsidRDefault="003F3544" w:rsidP="00920B72">
      <w:pPr>
        <w:tabs>
          <w:tab w:val="left" w:pos="1418"/>
          <w:tab w:val="left" w:pos="1560"/>
          <w:tab w:val="left" w:pos="250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786E0D" w:rsidRPr="00FB195E">
        <w:rPr>
          <w:b/>
          <w:sz w:val="20"/>
          <w:szCs w:val="20"/>
          <w:u w:val="single"/>
        </w:rPr>
        <w:t>Tárgyalja:</w:t>
      </w:r>
      <w:r w:rsidR="00786E0D" w:rsidRPr="00FB195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6E0D" w:rsidRPr="00FB195E">
        <w:rPr>
          <w:sz w:val="20"/>
          <w:szCs w:val="20"/>
        </w:rPr>
        <w:t>Oktatási és Kulturális Bizottság</w:t>
      </w:r>
    </w:p>
    <w:p w14:paraId="2EC13E86" w14:textId="1C285D78" w:rsidR="00786E0D" w:rsidRPr="00FB195E" w:rsidRDefault="00786E0D" w:rsidP="00920B72">
      <w:pPr>
        <w:tabs>
          <w:tab w:val="left" w:pos="1418"/>
          <w:tab w:val="left" w:pos="1560"/>
          <w:tab w:val="left" w:pos="250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FB195E">
        <w:rPr>
          <w:sz w:val="20"/>
          <w:szCs w:val="20"/>
        </w:rPr>
        <w:tab/>
      </w:r>
      <w:r w:rsidR="003F3544">
        <w:rPr>
          <w:sz w:val="20"/>
          <w:szCs w:val="20"/>
        </w:rPr>
        <w:tab/>
      </w:r>
      <w:r w:rsidR="003F3544">
        <w:rPr>
          <w:sz w:val="20"/>
          <w:szCs w:val="20"/>
        </w:rPr>
        <w:tab/>
      </w:r>
      <w:r w:rsidRPr="00FB195E">
        <w:rPr>
          <w:sz w:val="20"/>
          <w:szCs w:val="20"/>
        </w:rPr>
        <w:tab/>
        <w:t>Pénzügyi és Gazdasági Bizottság</w:t>
      </w:r>
    </w:p>
    <w:p w14:paraId="46886AB4" w14:textId="77777777" w:rsidR="00786E0D" w:rsidRDefault="00786E0D" w:rsidP="00920B72">
      <w:pPr>
        <w:tabs>
          <w:tab w:val="left" w:pos="1418"/>
          <w:tab w:val="left" w:pos="1560"/>
          <w:tab w:val="left" w:pos="250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A7254ED" w14:textId="77777777" w:rsidR="00786E0D" w:rsidRPr="00D84251" w:rsidRDefault="00786E0D" w:rsidP="00920B7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  <w:tab w:val="left" w:pos="2506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5" w:name="_Hlk87350080"/>
      <w:r w:rsidRPr="00D84251">
        <w:rPr>
          <w:sz w:val="20"/>
          <w:szCs w:val="20"/>
        </w:rPr>
        <w:t xml:space="preserve">Javaslat a gyáli óvodákban </w:t>
      </w:r>
      <w:r>
        <w:rPr>
          <w:sz w:val="20"/>
          <w:szCs w:val="20"/>
        </w:rPr>
        <w:t>a plusz</w:t>
      </w:r>
      <w:r w:rsidRPr="00D84251">
        <w:rPr>
          <w:sz w:val="20"/>
          <w:szCs w:val="20"/>
        </w:rPr>
        <w:t xml:space="preserve"> 1-1 fő pedagógiai asszisztensi álláshely fenntartására </w:t>
      </w:r>
    </w:p>
    <w:p w14:paraId="0F310AA0" w14:textId="77777777" w:rsidR="00786E0D" w:rsidRPr="00D84251" w:rsidRDefault="00786E0D" w:rsidP="00920B72">
      <w:pPr>
        <w:tabs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bookmarkEnd w:id="5"/>
    <w:p w14:paraId="67715FC8" w14:textId="63DB1470" w:rsidR="00786E0D" w:rsidRPr="00D84251" w:rsidRDefault="003F3544" w:rsidP="00920B72">
      <w:pPr>
        <w:tabs>
          <w:tab w:val="left" w:pos="1560"/>
          <w:tab w:val="left" w:pos="2552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  <w:u w:val="single"/>
        </w:rPr>
      </w:pPr>
      <w:r>
        <w:rPr>
          <w:rFonts w:eastAsia="HiddenHorzOCR"/>
          <w:b/>
          <w:sz w:val="20"/>
          <w:szCs w:val="20"/>
        </w:rPr>
        <w:tab/>
      </w:r>
      <w:r w:rsidR="00786E0D" w:rsidRPr="00D84251">
        <w:rPr>
          <w:rFonts w:eastAsia="HiddenHorzOCR"/>
          <w:b/>
          <w:sz w:val="20"/>
          <w:szCs w:val="20"/>
          <w:u w:val="single"/>
        </w:rPr>
        <w:t>Előterjesztő:</w:t>
      </w:r>
      <w:r w:rsidR="00786E0D" w:rsidRPr="00D84251">
        <w:rPr>
          <w:rFonts w:eastAsia="HiddenHorzOCR"/>
          <w:sz w:val="20"/>
          <w:szCs w:val="20"/>
        </w:rPr>
        <w:t xml:space="preserve"> </w:t>
      </w:r>
      <w:r w:rsidR="00786E0D" w:rsidRPr="00D84251">
        <w:rPr>
          <w:rFonts w:eastAsia="HiddenHorzOCR"/>
          <w:sz w:val="20"/>
          <w:szCs w:val="20"/>
        </w:rPr>
        <w:tab/>
      </w:r>
      <w:r w:rsidR="00786E0D" w:rsidRPr="00D84251">
        <w:rPr>
          <w:sz w:val="20"/>
          <w:szCs w:val="20"/>
        </w:rPr>
        <w:t>Nagy József Elek alpolgármester</w:t>
      </w:r>
    </w:p>
    <w:p w14:paraId="03747CB0" w14:textId="6D3BA941" w:rsidR="00786E0D" w:rsidRPr="00D84251" w:rsidRDefault="003F3544" w:rsidP="00920B72">
      <w:pPr>
        <w:tabs>
          <w:tab w:val="left" w:pos="1560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786E0D" w:rsidRPr="00D84251">
        <w:rPr>
          <w:b/>
          <w:sz w:val="20"/>
          <w:szCs w:val="20"/>
          <w:u w:val="single"/>
        </w:rPr>
        <w:t>Tárgyalja:</w:t>
      </w:r>
      <w:r w:rsidR="00786E0D" w:rsidRPr="00D8425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6E0D" w:rsidRPr="00D84251">
        <w:rPr>
          <w:sz w:val="20"/>
          <w:szCs w:val="20"/>
        </w:rPr>
        <w:t>Oktatási és Kulturális Bizottság</w:t>
      </w:r>
    </w:p>
    <w:p w14:paraId="26E0172C" w14:textId="36257F9C" w:rsidR="00786E0D" w:rsidRDefault="00786E0D" w:rsidP="00920B72">
      <w:pPr>
        <w:tabs>
          <w:tab w:val="left" w:pos="1560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D84251">
        <w:rPr>
          <w:sz w:val="20"/>
          <w:szCs w:val="20"/>
        </w:rPr>
        <w:tab/>
      </w:r>
      <w:r w:rsidR="003F3544">
        <w:rPr>
          <w:sz w:val="20"/>
          <w:szCs w:val="20"/>
        </w:rPr>
        <w:tab/>
      </w:r>
      <w:r w:rsidR="003F3544">
        <w:rPr>
          <w:sz w:val="20"/>
          <w:szCs w:val="20"/>
        </w:rPr>
        <w:tab/>
      </w:r>
      <w:r w:rsidRPr="00D84251">
        <w:rPr>
          <w:sz w:val="20"/>
          <w:szCs w:val="20"/>
        </w:rPr>
        <w:t>Pénzügyi és Gazdasági Bizottság</w:t>
      </w:r>
    </w:p>
    <w:p w14:paraId="7DE5C567" w14:textId="77777777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72D2F920" w14:textId="77777777" w:rsidR="00786E0D" w:rsidRDefault="00786E0D" w:rsidP="00920B7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6" w:name="_Hlk87348854"/>
      <w:bookmarkStart w:id="7" w:name="_Hlk87350095"/>
      <w:r w:rsidRPr="00886F7F">
        <w:rPr>
          <w:sz w:val="20"/>
          <w:szCs w:val="20"/>
        </w:rPr>
        <w:t>Javaslat ellátási szerződés megkötésére gyermekek átmeneti otthona szolgáltatás nyújtására</w:t>
      </w:r>
    </w:p>
    <w:bookmarkEnd w:id="6"/>
    <w:p w14:paraId="22AC3271" w14:textId="77777777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bookmarkEnd w:id="7"/>
    <w:p w14:paraId="4317EF98" w14:textId="579D66BA" w:rsidR="00786E0D" w:rsidRPr="00CD31DF" w:rsidRDefault="003F3544" w:rsidP="00920B72">
      <w:pPr>
        <w:tabs>
          <w:tab w:val="left" w:pos="1418"/>
          <w:tab w:val="left" w:pos="1560"/>
          <w:tab w:val="left" w:pos="250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86E0D" w:rsidRPr="00886F7F">
        <w:rPr>
          <w:b/>
          <w:bCs/>
          <w:sz w:val="20"/>
          <w:szCs w:val="20"/>
          <w:u w:val="single"/>
        </w:rPr>
        <w:t>Előterjesztő:</w:t>
      </w:r>
      <w:r w:rsidR="00786E0D" w:rsidRPr="00CD31DF">
        <w:rPr>
          <w:sz w:val="20"/>
          <w:szCs w:val="20"/>
        </w:rPr>
        <w:tab/>
        <w:t>Pápai Mihály polgármester</w:t>
      </w:r>
    </w:p>
    <w:p w14:paraId="084F6C32" w14:textId="1DFE9049" w:rsidR="00786E0D" w:rsidRDefault="003F3544" w:rsidP="00920B72">
      <w:pPr>
        <w:tabs>
          <w:tab w:val="left" w:pos="1418"/>
          <w:tab w:val="left" w:pos="1560"/>
          <w:tab w:val="left" w:pos="250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86E0D" w:rsidRPr="00886F7F">
        <w:rPr>
          <w:b/>
          <w:bCs/>
          <w:sz w:val="20"/>
          <w:szCs w:val="20"/>
          <w:u w:val="single"/>
        </w:rPr>
        <w:t>Tárgyalja:</w:t>
      </w:r>
      <w:r w:rsidR="00786E0D" w:rsidRPr="00CD31D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6E0D" w:rsidRPr="00CD31DF">
        <w:rPr>
          <w:sz w:val="20"/>
          <w:szCs w:val="20"/>
        </w:rPr>
        <w:t>Pénzügyi és Gazdasági Bizottság</w:t>
      </w:r>
    </w:p>
    <w:p w14:paraId="69F662B3" w14:textId="6194D608" w:rsidR="00786E0D" w:rsidRPr="00886F7F" w:rsidRDefault="00786E0D" w:rsidP="00920B72">
      <w:pPr>
        <w:tabs>
          <w:tab w:val="left" w:pos="1418"/>
          <w:tab w:val="left" w:pos="1560"/>
          <w:tab w:val="left" w:pos="250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3F3544">
        <w:rPr>
          <w:b/>
          <w:bCs/>
          <w:sz w:val="20"/>
          <w:szCs w:val="20"/>
        </w:rPr>
        <w:tab/>
      </w:r>
      <w:r w:rsidR="003F3544">
        <w:rPr>
          <w:b/>
          <w:bCs/>
          <w:sz w:val="20"/>
          <w:szCs w:val="20"/>
        </w:rPr>
        <w:tab/>
      </w:r>
      <w:r w:rsidRPr="00886F7F">
        <w:rPr>
          <w:sz w:val="20"/>
          <w:szCs w:val="20"/>
        </w:rPr>
        <w:t>Szociális és Egészségügyi Bizottság</w:t>
      </w:r>
    </w:p>
    <w:p w14:paraId="2C355122" w14:textId="0F00E95D" w:rsidR="00786E0D" w:rsidRDefault="00786E0D" w:rsidP="00920B72">
      <w:pPr>
        <w:tabs>
          <w:tab w:val="left" w:pos="1418"/>
          <w:tab w:val="left" w:pos="1560"/>
          <w:tab w:val="left" w:pos="250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1053E5F" w14:textId="31369515" w:rsidR="006D68A6" w:rsidRDefault="006D68A6" w:rsidP="00920B72">
      <w:pPr>
        <w:tabs>
          <w:tab w:val="left" w:pos="1418"/>
          <w:tab w:val="left" w:pos="1560"/>
          <w:tab w:val="left" w:pos="250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60226EA" w14:textId="6C208F74" w:rsidR="006D68A6" w:rsidRDefault="006D68A6" w:rsidP="00920B72">
      <w:pPr>
        <w:tabs>
          <w:tab w:val="left" w:pos="1418"/>
          <w:tab w:val="left" w:pos="1560"/>
          <w:tab w:val="left" w:pos="250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82C5246" w14:textId="5E93A1C9" w:rsidR="006D68A6" w:rsidRDefault="006D68A6" w:rsidP="00920B72">
      <w:pPr>
        <w:tabs>
          <w:tab w:val="left" w:pos="1418"/>
          <w:tab w:val="left" w:pos="1560"/>
          <w:tab w:val="left" w:pos="250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C1BF898" w14:textId="77777777" w:rsidR="006D68A6" w:rsidRPr="00AD1DD5" w:rsidRDefault="006D68A6" w:rsidP="006D68A6">
      <w:pPr>
        <w:pStyle w:val="Listaszerbekezds"/>
        <w:numPr>
          <w:ilvl w:val="0"/>
          <w:numId w:val="6"/>
        </w:numPr>
        <w:tabs>
          <w:tab w:val="left" w:pos="1560"/>
          <w:tab w:val="left" w:pos="2552"/>
        </w:tabs>
        <w:autoSpaceDE w:val="0"/>
        <w:autoSpaceDN w:val="0"/>
        <w:adjustRightInd w:val="0"/>
        <w:ind w:right="1134"/>
        <w:jc w:val="center"/>
        <w:rPr>
          <w:sz w:val="20"/>
          <w:szCs w:val="20"/>
        </w:rPr>
      </w:pPr>
      <w:r w:rsidRPr="00AD1DD5">
        <w:rPr>
          <w:sz w:val="20"/>
          <w:szCs w:val="20"/>
        </w:rPr>
        <w:lastRenderedPageBreak/>
        <w:t>3 -</w:t>
      </w:r>
    </w:p>
    <w:p w14:paraId="60B285D1" w14:textId="58902416" w:rsidR="006D68A6" w:rsidRDefault="006D68A6" w:rsidP="00920B72">
      <w:pPr>
        <w:tabs>
          <w:tab w:val="left" w:pos="1418"/>
          <w:tab w:val="left" w:pos="1560"/>
          <w:tab w:val="left" w:pos="250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CC53CFB" w14:textId="77777777" w:rsidR="006D68A6" w:rsidRDefault="006D68A6" w:rsidP="00920B72">
      <w:pPr>
        <w:tabs>
          <w:tab w:val="left" w:pos="1418"/>
          <w:tab w:val="left" w:pos="1560"/>
          <w:tab w:val="left" w:pos="250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476529B" w14:textId="77777777" w:rsidR="00786E0D" w:rsidRDefault="00786E0D" w:rsidP="00920B7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  <w:tab w:val="left" w:pos="2506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  <w:szCs w:val="20"/>
        </w:rPr>
      </w:pPr>
      <w:bookmarkStart w:id="8" w:name="_Hlk87348875"/>
      <w:r w:rsidRPr="00912883">
        <w:rPr>
          <w:bCs/>
          <w:sz w:val="20"/>
          <w:szCs w:val="20"/>
        </w:rPr>
        <w:t>Javaslat az egészségügyi alapellátást végző egészségügyi szolgáltatók helyi iparűzési adó, és költségtérítési díj mentességé</w:t>
      </w:r>
      <w:r>
        <w:rPr>
          <w:bCs/>
          <w:sz w:val="20"/>
          <w:szCs w:val="20"/>
        </w:rPr>
        <w:t>vel kapcsolatban</w:t>
      </w:r>
    </w:p>
    <w:bookmarkEnd w:id="8"/>
    <w:p w14:paraId="1A4BC234" w14:textId="77777777" w:rsidR="00786E0D" w:rsidRDefault="00786E0D" w:rsidP="00920B72">
      <w:pPr>
        <w:tabs>
          <w:tab w:val="left" w:pos="1418"/>
          <w:tab w:val="left" w:pos="1560"/>
          <w:tab w:val="left" w:pos="2506"/>
        </w:tabs>
        <w:autoSpaceDE w:val="0"/>
        <w:autoSpaceDN w:val="0"/>
        <w:adjustRightInd w:val="0"/>
        <w:ind w:left="1134" w:right="1134"/>
        <w:jc w:val="both"/>
        <w:rPr>
          <w:bCs/>
          <w:sz w:val="20"/>
          <w:szCs w:val="20"/>
        </w:rPr>
      </w:pPr>
    </w:p>
    <w:p w14:paraId="6765F9B7" w14:textId="25E3E0C7" w:rsidR="00786E0D" w:rsidRPr="00CD31DF" w:rsidRDefault="003F3544" w:rsidP="00920B72">
      <w:pPr>
        <w:tabs>
          <w:tab w:val="left" w:pos="1418"/>
          <w:tab w:val="left" w:pos="1560"/>
          <w:tab w:val="left" w:pos="250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86E0D" w:rsidRPr="00886F7F">
        <w:rPr>
          <w:b/>
          <w:bCs/>
          <w:sz w:val="20"/>
          <w:szCs w:val="20"/>
          <w:u w:val="single"/>
        </w:rPr>
        <w:t>Előterjesztő:</w:t>
      </w:r>
      <w:r w:rsidR="00786E0D" w:rsidRPr="00CD31DF">
        <w:rPr>
          <w:sz w:val="20"/>
          <w:szCs w:val="20"/>
        </w:rPr>
        <w:tab/>
        <w:t>Pápai Mihály polgármester</w:t>
      </w:r>
    </w:p>
    <w:p w14:paraId="4E29BD7E" w14:textId="66BC5BB1" w:rsidR="00786E0D" w:rsidRDefault="003F3544" w:rsidP="00920B72">
      <w:pPr>
        <w:tabs>
          <w:tab w:val="left" w:pos="1418"/>
          <w:tab w:val="left" w:pos="1560"/>
          <w:tab w:val="left" w:pos="250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86E0D" w:rsidRPr="00886F7F">
        <w:rPr>
          <w:b/>
          <w:bCs/>
          <w:sz w:val="20"/>
          <w:szCs w:val="20"/>
          <w:u w:val="single"/>
        </w:rPr>
        <w:t>Tárgyalja:</w:t>
      </w:r>
      <w:r w:rsidR="00786E0D" w:rsidRPr="00CD31D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6E0D" w:rsidRPr="00CD31DF">
        <w:rPr>
          <w:sz w:val="20"/>
          <w:szCs w:val="20"/>
        </w:rPr>
        <w:t>Pénzügyi és Gazdasági Bizottság</w:t>
      </w:r>
    </w:p>
    <w:p w14:paraId="325766B6" w14:textId="71F7041D" w:rsidR="00786E0D" w:rsidRPr="00886F7F" w:rsidRDefault="00786E0D" w:rsidP="00920B72">
      <w:pPr>
        <w:tabs>
          <w:tab w:val="left" w:pos="1418"/>
          <w:tab w:val="left" w:pos="1560"/>
          <w:tab w:val="left" w:pos="250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3F3544">
        <w:rPr>
          <w:b/>
          <w:bCs/>
          <w:sz w:val="20"/>
          <w:szCs w:val="20"/>
        </w:rPr>
        <w:tab/>
      </w:r>
      <w:r w:rsidR="003F3544">
        <w:rPr>
          <w:b/>
          <w:bCs/>
          <w:sz w:val="20"/>
          <w:szCs w:val="20"/>
        </w:rPr>
        <w:tab/>
      </w:r>
      <w:r w:rsidRPr="00886F7F">
        <w:rPr>
          <w:sz w:val="20"/>
          <w:szCs w:val="20"/>
        </w:rPr>
        <w:t>Szociális és Egészségügyi Bizottság</w:t>
      </w:r>
    </w:p>
    <w:p w14:paraId="7BF53536" w14:textId="77777777" w:rsidR="00AD1DD5" w:rsidRDefault="00AD1DD5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3910A16" w14:textId="77777777" w:rsidR="00786E0D" w:rsidRDefault="00786E0D" w:rsidP="00920B7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  <w:szCs w:val="20"/>
        </w:rPr>
      </w:pPr>
      <w:bookmarkStart w:id="9" w:name="_Hlk87347993"/>
      <w:r w:rsidRPr="00DE2ABC">
        <w:rPr>
          <w:bCs/>
          <w:sz w:val="20"/>
          <w:szCs w:val="20"/>
        </w:rPr>
        <w:t>Javaslat a Digitális Nonprofit Kft-vel kötendő együttműködési megállapodás támogatására, a megállapodás megkötésére</w:t>
      </w:r>
    </w:p>
    <w:bookmarkEnd w:id="9"/>
    <w:p w14:paraId="3E3CA058" w14:textId="77777777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bCs/>
          <w:sz w:val="20"/>
          <w:szCs w:val="20"/>
        </w:rPr>
      </w:pPr>
    </w:p>
    <w:p w14:paraId="36E02C35" w14:textId="2C65C253" w:rsidR="00786E0D" w:rsidRPr="00CD31DF" w:rsidRDefault="003F3544" w:rsidP="00920B72">
      <w:pPr>
        <w:tabs>
          <w:tab w:val="left" w:pos="1418"/>
          <w:tab w:val="left" w:pos="1560"/>
          <w:tab w:val="left" w:pos="250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86E0D" w:rsidRPr="00886F7F">
        <w:rPr>
          <w:b/>
          <w:bCs/>
          <w:sz w:val="20"/>
          <w:szCs w:val="20"/>
          <w:u w:val="single"/>
        </w:rPr>
        <w:t>Előterjesztő:</w:t>
      </w:r>
      <w:r w:rsidR="00786E0D" w:rsidRPr="00CD31DF">
        <w:rPr>
          <w:sz w:val="20"/>
          <w:szCs w:val="20"/>
        </w:rPr>
        <w:tab/>
        <w:t>Pápai Mihály polgármester</w:t>
      </w:r>
    </w:p>
    <w:p w14:paraId="510CB7BB" w14:textId="6BB15777" w:rsidR="00786E0D" w:rsidRDefault="003F3544" w:rsidP="00920B72">
      <w:pPr>
        <w:tabs>
          <w:tab w:val="left" w:pos="1418"/>
          <w:tab w:val="left" w:pos="1560"/>
          <w:tab w:val="left" w:pos="250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86E0D" w:rsidRPr="00886F7F">
        <w:rPr>
          <w:b/>
          <w:bCs/>
          <w:sz w:val="20"/>
          <w:szCs w:val="20"/>
          <w:u w:val="single"/>
        </w:rPr>
        <w:t>Tárgyalja:</w:t>
      </w:r>
      <w:r w:rsidR="00786E0D" w:rsidRPr="00CD31D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6E0D">
        <w:rPr>
          <w:sz w:val="20"/>
          <w:szCs w:val="20"/>
        </w:rPr>
        <w:t>Oktatási és Kulturális</w:t>
      </w:r>
      <w:r w:rsidR="00786E0D" w:rsidRPr="00CD31DF">
        <w:rPr>
          <w:sz w:val="20"/>
          <w:szCs w:val="20"/>
        </w:rPr>
        <w:t xml:space="preserve"> Bizottság</w:t>
      </w:r>
    </w:p>
    <w:p w14:paraId="6FF16FE6" w14:textId="77777777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C5ECB22" w14:textId="77777777" w:rsidR="00786E0D" w:rsidRPr="00CD31DF" w:rsidRDefault="00786E0D" w:rsidP="00920B7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  <w:tab w:val="left" w:pos="2506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10" w:name="_Hlk87350123"/>
      <w:r w:rsidRPr="00CD31DF">
        <w:rPr>
          <w:sz w:val="20"/>
          <w:szCs w:val="20"/>
        </w:rPr>
        <w:t>Javaslat az önkormányzat 2022. évi belső ellenőrzési munkatervének jóváhagyására</w:t>
      </w:r>
    </w:p>
    <w:bookmarkEnd w:id="10"/>
    <w:p w14:paraId="7BA3A580" w14:textId="77777777" w:rsidR="00786E0D" w:rsidRPr="00CD31DF" w:rsidRDefault="00786E0D" w:rsidP="00920B72">
      <w:pPr>
        <w:tabs>
          <w:tab w:val="left" w:pos="1418"/>
          <w:tab w:val="left" w:pos="1560"/>
          <w:tab w:val="left" w:pos="250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0110AA6" w14:textId="619C4ED8" w:rsidR="00786E0D" w:rsidRPr="00CD31DF" w:rsidRDefault="003F3544" w:rsidP="00920B72">
      <w:pPr>
        <w:tabs>
          <w:tab w:val="left" w:pos="1418"/>
          <w:tab w:val="left" w:pos="1560"/>
          <w:tab w:val="left" w:pos="250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86E0D" w:rsidRPr="00886F7F">
        <w:rPr>
          <w:b/>
          <w:bCs/>
          <w:sz w:val="20"/>
          <w:szCs w:val="20"/>
          <w:u w:val="single"/>
        </w:rPr>
        <w:t>Előterjesztő:</w:t>
      </w:r>
      <w:r w:rsidR="00786E0D" w:rsidRPr="00CD31DF">
        <w:rPr>
          <w:sz w:val="20"/>
          <w:szCs w:val="20"/>
        </w:rPr>
        <w:tab/>
      </w:r>
      <w:r w:rsidR="00786E0D">
        <w:rPr>
          <w:sz w:val="20"/>
          <w:szCs w:val="20"/>
        </w:rPr>
        <w:t>Rozgonyi Erik címzetes főjegyző</w:t>
      </w:r>
    </w:p>
    <w:p w14:paraId="38D2528E" w14:textId="6DB4CC64" w:rsidR="00786E0D" w:rsidRDefault="003F3544" w:rsidP="00920B72">
      <w:pPr>
        <w:tabs>
          <w:tab w:val="left" w:pos="1418"/>
          <w:tab w:val="left" w:pos="1560"/>
          <w:tab w:val="left" w:pos="250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86E0D" w:rsidRPr="00886F7F">
        <w:rPr>
          <w:b/>
          <w:bCs/>
          <w:sz w:val="20"/>
          <w:szCs w:val="20"/>
          <w:u w:val="single"/>
        </w:rPr>
        <w:t>Tárgyalja:</w:t>
      </w:r>
      <w:r w:rsidR="00786E0D" w:rsidRPr="00CD31D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6E0D" w:rsidRPr="00CD31DF">
        <w:rPr>
          <w:sz w:val="20"/>
          <w:szCs w:val="20"/>
        </w:rPr>
        <w:t>Pénzügyi és Gazdasági Bizottság</w:t>
      </w:r>
    </w:p>
    <w:p w14:paraId="592ADF6E" w14:textId="77777777" w:rsidR="00AD1DD5" w:rsidRDefault="00AD1DD5" w:rsidP="00920B72">
      <w:pPr>
        <w:tabs>
          <w:tab w:val="left" w:pos="1560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66C44EC" w14:textId="77777777" w:rsidR="00786E0D" w:rsidRDefault="00786E0D" w:rsidP="00920B7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bookmarkStart w:id="11" w:name="_Hlk87348006"/>
      <w:bookmarkStart w:id="12" w:name="_Hlk87348892"/>
      <w:r>
        <w:rPr>
          <w:sz w:val="20"/>
        </w:rPr>
        <w:t>Javaslat Gyál Város Önkormányzata Képviselő-testületének 2022. évi munkatervére</w:t>
      </w:r>
    </w:p>
    <w:bookmarkEnd w:id="11"/>
    <w:p w14:paraId="529CD671" w14:textId="77777777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bookmarkEnd w:id="12"/>
    <w:p w14:paraId="65DB9C8B" w14:textId="4C121AB4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35116520" w14:textId="5F98367C" w:rsidR="00786E0D" w:rsidRPr="00E17DA3" w:rsidRDefault="003F3544" w:rsidP="00920B72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786E0D">
        <w:rPr>
          <w:b/>
          <w:sz w:val="20"/>
          <w:u w:val="single"/>
        </w:rPr>
        <w:t>Tárgyalja:</w:t>
      </w:r>
      <w:r>
        <w:rPr>
          <w:b/>
          <w:sz w:val="20"/>
          <w:u w:val="single"/>
        </w:rPr>
        <w:tab/>
      </w:r>
      <w:r w:rsidR="00786E0D">
        <w:rPr>
          <w:sz w:val="20"/>
        </w:rPr>
        <w:tab/>
      </w:r>
      <w:r w:rsidR="00786E0D" w:rsidRPr="00E17DA3">
        <w:rPr>
          <w:sz w:val="20"/>
          <w:szCs w:val="20"/>
        </w:rPr>
        <w:t>Pénzügyi és Gazdasági Bizottság</w:t>
      </w:r>
    </w:p>
    <w:p w14:paraId="7761544A" w14:textId="6D6F0C49" w:rsidR="00786E0D" w:rsidRPr="00E17DA3" w:rsidRDefault="00786E0D" w:rsidP="00920B72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 w:rsidR="003F3544">
        <w:rPr>
          <w:sz w:val="20"/>
          <w:szCs w:val="20"/>
        </w:rPr>
        <w:tab/>
      </w:r>
      <w:r w:rsidRPr="00E17DA3">
        <w:rPr>
          <w:sz w:val="20"/>
          <w:szCs w:val="20"/>
        </w:rPr>
        <w:t xml:space="preserve">Környezetvédelmi és Közbiztonsági Bizottság </w:t>
      </w:r>
    </w:p>
    <w:p w14:paraId="6BEB88A7" w14:textId="5837332C" w:rsidR="00786E0D" w:rsidRPr="00E17DA3" w:rsidRDefault="00786E0D" w:rsidP="00920B72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 w:rsidR="003F3544">
        <w:rPr>
          <w:sz w:val="20"/>
          <w:szCs w:val="20"/>
        </w:rPr>
        <w:tab/>
      </w:r>
      <w:r w:rsidRPr="00E17DA3">
        <w:rPr>
          <w:sz w:val="20"/>
          <w:szCs w:val="20"/>
        </w:rPr>
        <w:t>Szociális és Egészségügyi Bizottság</w:t>
      </w:r>
    </w:p>
    <w:p w14:paraId="45E64C8E" w14:textId="58B2F321" w:rsidR="00786E0D" w:rsidRPr="00E17DA3" w:rsidRDefault="00786E0D" w:rsidP="00920B72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 w:rsidR="003F3544">
        <w:rPr>
          <w:sz w:val="20"/>
          <w:szCs w:val="20"/>
        </w:rPr>
        <w:tab/>
      </w:r>
      <w:r w:rsidRPr="00E17DA3">
        <w:rPr>
          <w:sz w:val="20"/>
          <w:szCs w:val="20"/>
        </w:rPr>
        <w:t>Ifjúsági és Sport Bizottság</w:t>
      </w:r>
    </w:p>
    <w:p w14:paraId="2F13ADFE" w14:textId="64261227" w:rsidR="00786E0D" w:rsidRDefault="00786E0D" w:rsidP="00920B72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 w:rsidR="003F3544">
        <w:rPr>
          <w:sz w:val="20"/>
          <w:szCs w:val="20"/>
        </w:rPr>
        <w:tab/>
      </w:r>
      <w:r w:rsidRPr="00E17DA3">
        <w:rPr>
          <w:sz w:val="20"/>
          <w:szCs w:val="20"/>
        </w:rPr>
        <w:t>Oktatási és Kulturális Bizottság</w:t>
      </w:r>
    </w:p>
    <w:p w14:paraId="42FB8CF6" w14:textId="77777777" w:rsidR="00786E0D" w:rsidRPr="00E17DA3" w:rsidRDefault="00786E0D" w:rsidP="00920B72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475B81AC" w14:textId="77777777" w:rsidR="00786E0D" w:rsidRDefault="00786E0D" w:rsidP="00920B7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13" w:name="_Hlk87350147"/>
      <w:r w:rsidRPr="008B759C">
        <w:rPr>
          <w:sz w:val="20"/>
          <w:szCs w:val="20"/>
        </w:rPr>
        <w:t>Javaslat a Gyál 0169/16, 0169/17, 0169/18 és 0169/19 hrsz.-ú ingatlanok belterületbe vonása kapcsán született 182/2021. (IX.30.) sz. határozat módosítására</w:t>
      </w:r>
    </w:p>
    <w:bookmarkEnd w:id="13"/>
    <w:p w14:paraId="1C8A8831" w14:textId="77777777" w:rsidR="00786E0D" w:rsidRDefault="00786E0D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9977813" w14:textId="1EEEB91D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12E63431" w14:textId="0B52107E" w:rsidR="00786E0D" w:rsidRPr="00E17DA3" w:rsidRDefault="00AD1DD5" w:rsidP="00920B72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786E0D">
        <w:rPr>
          <w:b/>
          <w:sz w:val="20"/>
          <w:u w:val="single"/>
        </w:rPr>
        <w:t>Tárgyalja:</w:t>
      </w:r>
      <w:r w:rsidR="00786E0D">
        <w:rPr>
          <w:sz w:val="20"/>
        </w:rPr>
        <w:tab/>
      </w:r>
      <w:r>
        <w:rPr>
          <w:sz w:val="20"/>
        </w:rPr>
        <w:tab/>
      </w:r>
      <w:r w:rsidR="00786E0D" w:rsidRPr="00E17DA3">
        <w:rPr>
          <w:sz w:val="20"/>
          <w:szCs w:val="20"/>
        </w:rPr>
        <w:t>Pénzügyi és Gazdasági Bizottság</w:t>
      </w:r>
    </w:p>
    <w:p w14:paraId="246CF3A0" w14:textId="77777777" w:rsidR="00786E0D" w:rsidRPr="008B759C" w:rsidRDefault="00786E0D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2CB00F8" w14:textId="77777777" w:rsidR="00786E0D" w:rsidRDefault="00786E0D" w:rsidP="00920B7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14" w:name="_Hlk87350159"/>
      <w:r w:rsidRPr="008B759C">
        <w:rPr>
          <w:sz w:val="20"/>
          <w:szCs w:val="20"/>
        </w:rPr>
        <w:t>Javaslat a Gyál 099/223 hrsz.-ú ingatlan belterületbe vonására</w:t>
      </w:r>
    </w:p>
    <w:p w14:paraId="40F0D447" w14:textId="77777777" w:rsidR="00786E0D" w:rsidRDefault="00786E0D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bookmarkEnd w:id="14"/>
    <w:p w14:paraId="720C8BBF" w14:textId="664F6792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665A1B11" w14:textId="6D321EBB" w:rsidR="00786E0D" w:rsidRPr="00E17DA3" w:rsidRDefault="00AD1DD5" w:rsidP="00920B72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786E0D">
        <w:rPr>
          <w:b/>
          <w:sz w:val="20"/>
          <w:u w:val="single"/>
        </w:rPr>
        <w:t>Tárgyalja:</w:t>
      </w:r>
      <w:r w:rsidR="00786E0D">
        <w:rPr>
          <w:sz w:val="20"/>
        </w:rPr>
        <w:tab/>
      </w:r>
      <w:r>
        <w:rPr>
          <w:sz w:val="20"/>
        </w:rPr>
        <w:tab/>
      </w:r>
      <w:r w:rsidR="00786E0D" w:rsidRPr="00E17DA3">
        <w:rPr>
          <w:sz w:val="20"/>
          <w:szCs w:val="20"/>
        </w:rPr>
        <w:t>Pénzügyi és Gazdasági Bizottság</w:t>
      </w:r>
    </w:p>
    <w:p w14:paraId="29CD3E9B" w14:textId="77777777" w:rsidR="00786E0D" w:rsidRDefault="00786E0D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1E79B92" w14:textId="77777777" w:rsidR="00786E0D" w:rsidRDefault="00786E0D" w:rsidP="00920B7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bookmarkStart w:id="15" w:name="_Hlk87423961"/>
      <w:r>
        <w:rPr>
          <w:sz w:val="20"/>
        </w:rPr>
        <w:t xml:space="preserve">Javaslat </w:t>
      </w:r>
      <w:r>
        <w:rPr>
          <w:sz w:val="20"/>
          <w:szCs w:val="20"/>
        </w:rPr>
        <w:t xml:space="preserve">„Gyál parképítés” tárgyú közbeszerzési eljárás részvételi szakaszának </w:t>
      </w:r>
      <w:r>
        <w:rPr>
          <w:sz w:val="20"/>
        </w:rPr>
        <w:t>lezárására</w:t>
      </w:r>
      <w:bookmarkEnd w:id="15"/>
      <w:r>
        <w:rPr>
          <w:sz w:val="20"/>
        </w:rPr>
        <w:t xml:space="preserve"> </w:t>
      </w:r>
    </w:p>
    <w:p w14:paraId="010E7EA3" w14:textId="77777777" w:rsidR="00786E0D" w:rsidRDefault="00786E0D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241CE232" w14:textId="1BE19A2D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Rozgonyi Erik címzetes főjegyző </w:t>
      </w:r>
    </w:p>
    <w:p w14:paraId="031E6DBD" w14:textId="38E47C7A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 w:rsidR="00AD1DD5">
        <w:rPr>
          <w:sz w:val="20"/>
        </w:rPr>
        <w:tab/>
      </w:r>
      <w:r>
        <w:rPr>
          <w:sz w:val="20"/>
        </w:rPr>
        <w:t>Pénzügyi és Gazdasági Bizottság</w:t>
      </w:r>
    </w:p>
    <w:p w14:paraId="416494E9" w14:textId="77777777" w:rsidR="00786E0D" w:rsidRDefault="00786E0D" w:rsidP="00920B72">
      <w:pPr>
        <w:tabs>
          <w:tab w:val="left" w:pos="1560"/>
          <w:tab w:val="left" w:pos="4100"/>
        </w:tabs>
        <w:ind w:left="1134" w:right="1134"/>
        <w:jc w:val="both"/>
        <w:rPr>
          <w:sz w:val="20"/>
          <w:szCs w:val="20"/>
        </w:rPr>
      </w:pPr>
    </w:p>
    <w:p w14:paraId="4AB1750B" w14:textId="77777777" w:rsidR="00786E0D" w:rsidRDefault="00786E0D" w:rsidP="00920B7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146166">
        <w:rPr>
          <w:sz w:val="20"/>
          <w:szCs w:val="20"/>
        </w:rPr>
        <w:t xml:space="preserve">Javaslat </w:t>
      </w:r>
      <w:r>
        <w:rPr>
          <w:bCs/>
          <w:sz w:val="20"/>
          <w:szCs w:val="20"/>
        </w:rPr>
        <w:t>f</w:t>
      </w:r>
      <w:r w:rsidRPr="00117FBC">
        <w:rPr>
          <w:bCs/>
          <w:sz w:val="20"/>
          <w:szCs w:val="20"/>
        </w:rPr>
        <w:t>elelős akkreditált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közbeszerző (FAKSZ) kiválasztására a Gazdaház</w:t>
      </w:r>
      <w:r w:rsidRPr="00146166">
        <w:rPr>
          <w:sz w:val="20"/>
          <w:szCs w:val="20"/>
        </w:rPr>
        <w:t xml:space="preserve"> </w:t>
      </w:r>
      <w:r>
        <w:rPr>
          <w:sz w:val="20"/>
          <w:szCs w:val="20"/>
        </w:rPr>
        <w:t>megvalósításához szükséges kivitelező beszerzéséhez</w:t>
      </w:r>
    </w:p>
    <w:p w14:paraId="14E3F73F" w14:textId="77777777" w:rsidR="00786E0D" w:rsidRDefault="00786E0D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890F3F9" w14:textId="30881CC7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3BEC40E5" w14:textId="70C4CA91" w:rsidR="00786E0D" w:rsidRDefault="00786E0D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 w:rsidR="00AD1DD5">
        <w:rPr>
          <w:sz w:val="20"/>
        </w:rPr>
        <w:tab/>
      </w:r>
      <w:r w:rsidRPr="00E17DA3">
        <w:rPr>
          <w:sz w:val="20"/>
          <w:szCs w:val="20"/>
        </w:rPr>
        <w:t>Pénzügyi és Gazdasági Bizottság</w:t>
      </w:r>
    </w:p>
    <w:p w14:paraId="718255D3" w14:textId="77777777" w:rsidR="00786E0D" w:rsidRDefault="00786E0D" w:rsidP="00920B72">
      <w:pPr>
        <w:tabs>
          <w:tab w:val="left" w:pos="1560"/>
          <w:tab w:val="left" w:pos="4100"/>
        </w:tabs>
        <w:ind w:left="1134" w:right="1134"/>
        <w:jc w:val="both"/>
        <w:rPr>
          <w:sz w:val="20"/>
          <w:szCs w:val="20"/>
        </w:rPr>
      </w:pPr>
    </w:p>
    <w:p w14:paraId="3023682E" w14:textId="77777777" w:rsidR="00786E0D" w:rsidRDefault="00786E0D" w:rsidP="00920B7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Kis-Szélső utcából nyíló második zsákutca burkolására</w:t>
      </w:r>
    </w:p>
    <w:p w14:paraId="59606F2C" w14:textId="77777777" w:rsidR="00786E0D" w:rsidRDefault="00786E0D" w:rsidP="00920B72">
      <w:pPr>
        <w:tabs>
          <w:tab w:val="left" w:pos="1560"/>
          <w:tab w:val="left" w:pos="4100"/>
        </w:tabs>
        <w:ind w:left="1134" w:right="1134"/>
        <w:jc w:val="both"/>
        <w:rPr>
          <w:sz w:val="20"/>
          <w:szCs w:val="20"/>
        </w:rPr>
      </w:pPr>
    </w:p>
    <w:p w14:paraId="6395C93E" w14:textId="489C196E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04563CB3" w14:textId="27887B70" w:rsidR="00786E0D" w:rsidRDefault="00786E0D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Tárgyalja:</w:t>
      </w:r>
      <w:r w:rsidR="00AD1DD5">
        <w:rPr>
          <w:b/>
          <w:sz w:val="20"/>
          <w:u w:val="single"/>
        </w:rPr>
        <w:tab/>
      </w:r>
      <w:r>
        <w:rPr>
          <w:sz w:val="20"/>
        </w:rPr>
        <w:tab/>
      </w:r>
      <w:r w:rsidRPr="00E17DA3">
        <w:rPr>
          <w:sz w:val="20"/>
          <w:szCs w:val="20"/>
        </w:rPr>
        <w:t>Pénzügyi és Gazdasági Bizottság</w:t>
      </w:r>
    </w:p>
    <w:p w14:paraId="7B634516" w14:textId="63614412" w:rsidR="00786E0D" w:rsidRDefault="00786E0D" w:rsidP="00920B72">
      <w:pPr>
        <w:tabs>
          <w:tab w:val="left" w:pos="1560"/>
          <w:tab w:val="left" w:pos="4100"/>
        </w:tabs>
        <w:ind w:left="1134" w:right="1134"/>
        <w:jc w:val="both"/>
        <w:rPr>
          <w:sz w:val="20"/>
          <w:szCs w:val="20"/>
        </w:rPr>
      </w:pPr>
    </w:p>
    <w:p w14:paraId="495BC5B7" w14:textId="77777777" w:rsidR="006D68A6" w:rsidRPr="00BC291C" w:rsidRDefault="006D68A6" w:rsidP="006D68A6">
      <w:pPr>
        <w:tabs>
          <w:tab w:val="left" w:pos="1560"/>
          <w:tab w:val="left" w:pos="4100"/>
        </w:tabs>
        <w:ind w:left="1134" w:right="1134"/>
        <w:jc w:val="center"/>
        <w:rPr>
          <w:sz w:val="20"/>
          <w:szCs w:val="20"/>
        </w:rPr>
      </w:pPr>
      <w:r w:rsidRPr="00BC291C">
        <w:rPr>
          <w:sz w:val="20"/>
          <w:szCs w:val="20"/>
        </w:rPr>
        <w:lastRenderedPageBreak/>
        <w:t>-</w:t>
      </w:r>
      <w:r>
        <w:rPr>
          <w:sz w:val="20"/>
          <w:szCs w:val="20"/>
        </w:rPr>
        <w:t xml:space="preserve"> </w:t>
      </w:r>
      <w:r w:rsidRPr="00BC291C">
        <w:rPr>
          <w:sz w:val="20"/>
          <w:szCs w:val="20"/>
        </w:rPr>
        <w:t>4 -</w:t>
      </w:r>
    </w:p>
    <w:p w14:paraId="257D59EE" w14:textId="54EFCECF" w:rsidR="006D68A6" w:rsidRDefault="006D68A6" w:rsidP="00920B72">
      <w:pPr>
        <w:tabs>
          <w:tab w:val="left" w:pos="1560"/>
          <w:tab w:val="left" w:pos="4100"/>
        </w:tabs>
        <w:ind w:left="1134" w:right="1134"/>
        <w:jc w:val="both"/>
        <w:rPr>
          <w:sz w:val="20"/>
          <w:szCs w:val="20"/>
        </w:rPr>
      </w:pPr>
    </w:p>
    <w:p w14:paraId="2A5E67B0" w14:textId="77777777" w:rsidR="00786E0D" w:rsidRDefault="00786E0D" w:rsidP="00920B7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városközpont fejlesztésére (Később kerül kiküldésre)</w:t>
      </w:r>
    </w:p>
    <w:p w14:paraId="02BC86CF" w14:textId="77777777" w:rsidR="00786E0D" w:rsidRDefault="00786E0D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58C6BB3" w14:textId="39F42F6F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470C63DB" w14:textId="67CC948E" w:rsidR="00786E0D" w:rsidRDefault="00786E0D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 w:rsidR="00AD1DD5">
        <w:rPr>
          <w:sz w:val="20"/>
        </w:rPr>
        <w:tab/>
      </w:r>
      <w:r w:rsidRPr="00E17DA3">
        <w:rPr>
          <w:sz w:val="20"/>
          <w:szCs w:val="20"/>
        </w:rPr>
        <w:t>Pénzügyi és Gazdasági Bizottság</w:t>
      </w:r>
    </w:p>
    <w:p w14:paraId="415FB162" w14:textId="2E6C069F" w:rsidR="00786E0D" w:rsidRDefault="00786E0D" w:rsidP="00920B72">
      <w:pPr>
        <w:tabs>
          <w:tab w:val="left" w:pos="1560"/>
        </w:tabs>
        <w:ind w:left="1134" w:right="1134"/>
        <w:jc w:val="both"/>
        <w:rPr>
          <w:sz w:val="20"/>
          <w:szCs w:val="20"/>
        </w:rPr>
      </w:pPr>
    </w:p>
    <w:p w14:paraId="0F24DADD" w14:textId="77777777" w:rsidR="00786E0D" w:rsidRDefault="00786E0D" w:rsidP="00920B7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4C7591">
        <w:rPr>
          <w:sz w:val="20"/>
          <w:szCs w:val="20"/>
        </w:rPr>
        <w:t>Javaslat fák ültetésére</w:t>
      </w:r>
    </w:p>
    <w:p w14:paraId="13ED1718" w14:textId="77777777" w:rsidR="00786E0D" w:rsidRDefault="00786E0D" w:rsidP="00920B72">
      <w:pPr>
        <w:tabs>
          <w:tab w:val="left" w:pos="1560"/>
          <w:tab w:val="left" w:pos="4100"/>
        </w:tabs>
        <w:ind w:left="1134" w:right="1134"/>
        <w:jc w:val="both"/>
        <w:rPr>
          <w:sz w:val="20"/>
          <w:szCs w:val="20"/>
        </w:rPr>
      </w:pPr>
    </w:p>
    <w:p w14:paraId="099BC026" w14:textId="5CA1AF03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</w:r>
      <w:proofErr w:type="spellStart"/>
      <w:r>
        <w:rPr>
          <w:sz w:val="20"/>
        </w:rPr>
        <w:t>Zsigovits</w:t>
      </w:r>
      <w:proofErr w:type="spellEnd"/>
      <w:r>
        <w:rPr>
          <w:sz w:val="20"/>
        </w:rPr>
        <w:t xml:space="preserve"> Gábor ügyvezető igazgató </w:t>
      </w:r>
    </w:p>
    <w:p w14:paraId="37272FC5" w14:textId="12E579F6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 w:rsidR="00AD1DD5">
        <w:rPr>
          <w:sz w:val="20"/>
        </w:rPr>
        <w:tab/>
      </w:r>
      <w:r>
        <w:rPr>
          <w:sz w:val="20"/>
        </w:rPr>
        <w:t>Pénzügyi és Gazdasági Bizottság</w:t>
      </w:r>
    </w:p>
    <w:p w14:paraId="75607AB8" w14:textId="6309135B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Környezetvédelmi és Közbiztonsági Bizottság</w:t>
      </w:r>
    </w:p>
    <w:p w14:paraId="1150E31A" w14:textId="77777777" w:rsidR="00786E0D" w:rsidRDefault="00786E0D" w:rsidP="00920B72">
      <w:pPr>
        <w:tabs>
          <w:tab w:val="left" w:pos="1560"/>
          <w:tab w:val="left" w:pos="4100"/>
        </w:tabs>
        <w:ind w:left="1134" w:right="1134"/>
        <w:jc w:val="both"/>
        <w:rPr>
          <w:sz w:val="20"/>
          <w:szCs w:val="20"/>
        </w:rPr>
      </w:pPr>
    </w:p>
    <w:p w14:paraId="67251277" w14:textId="77777777" w:rsidR="00786E0D" w:rsidRPr="002F4F2D" w:rsidRDefault="00786E0D" w:rsidP="00920B7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2F4F2D">
        <w:rPr>
          <w:sz w:val="20"/>
          <w:szCs w:val="20"/>
        </w:rPr>
        <w:t>Javaslat a 0106/3 hrsz.-ú ingatlan átminősítésére és elidegenítésre</w:t>
      </w:r>
      <w:r>
        <w:rPr>
          <w:sz w:val="20"/>
          <w:szCs w:val="20"/>
        </w:rPr>
        <w:t xml:space="preserve"> </w:t>
      </w:r>
    </w:p>
    <w:p w14:paraId="14425E03" w14:textId="77777777" w:rsidR="00786E0D" w:rsidRPr="002F4F2D" w:rsidRDefault="00786E0D" w:rsidP="00920B72">
      <w:pPr>
        <w:tabs>
          <w:tab w:val="left" w:pos="1560"/>
          <w:tab w:val="left" w:pos="4100"/>
        </w:tabs>
        <w:ind w:left="1134" w:right="1134"/>
        <w:jc w:val="both"/>
        <w:rPr>
          <w:sz w:val="20"/>
          <w:szCs w:val="20"/>
        </w:rPr>
      </w:pPr>
    </w:p>
    <w:p w14:paraId="511D5974" w14:textId="6E3888C3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Rozgonyi Erik címzetes főjegyző </w:t>
      </w:r>
    </w:p>
    <w:p w14:paraId="6DFD921A" w14:textId="77C94CD0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 w:rsidR="00AD1DD5">
        <w:rPr>
          <w:sz w:val="20"/>
        </w:rPr>
        <w:tab/>
      </w:r>
      <w:r>
        <w:rPr>
          <w:sz w:val="20"/>
        </w:rPr>
        <w:t>Pénzügyi és Gazdasági Bizottság</w:t>
      </w:r>
    </w:p>
    <w:p w14:paraId="399B8D35" w14:textId="77777777" w:rsidR="00BC291C" w:rsidRDefault="00BC291C" w:rsidP="00920B72">
      <w:pPr>
        <w:tabs>
          <w:tab w:val="left" w:pos="1560"/>
          <w:tab w:val="left" w:pos="4100"/>
        </w:tabs>
        <w:ind w:left="1134" w:right="1134"/>
        <w:jc w:val="both"/>
        <w:rPr>
          <w:sz w:val="20"/>
          <w:szCs w:val="20"/>
        </w:rPr>
      </w:pPr>
    </w:p>
    <w:p w14:paraId="6E59E561" w14:textId="77777777" w:rsidR="00786E0D" w:rsidRDefault="00786E0D" w:rsidP="00920B7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AA02F5">
        <w:rPr>
          <w:sz w:val="20"/>
          <w:szCs w:val="20"/>
        </w:rPr>
        <w:t>Javaslat az Fővárosi Csatornázási Művek Zrt. részére átadott szennyvízmennyiségi kvóta bővítésére – a szerződés aláírására</w:t>
      </w:r>
      <w:r>
        <w:rPr>
          <w:sz w:val="20"/>
          <w:szCs w:val="20"/>
        </w:rPr>
        <w:t xml:space="preserve"> </w:t>
      </w:r>
    </w:p>
    <w:p w14:paraId="09C1BB6B" w14:textId="77777777" w:rsidR="00786E0D" w:rsidRDefault="00786E0D" w:rsidP="00920B72">
      <w:pPr>
        <w:tabs>
          <w:tab w:val="left" w:pos="1560"/>
          <w:tab w:val="left" w:pos="4100"/>
        </w:tabs>
        <w:ind w:left="1134" w:right="1134"/>
        <w:jc w:val="both"/>
        <w:rPr>
          <w:sz w:val="20"/>
          <w:szCs w:val="20"/>
        </w:rPr>
      </w:pPr>
    </w:p>
    <w:p w14:paraId="683FB10A" w14:textId="0094C299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6E77BD2C" w14:textId="65FA24F2" w:rsidR="00786E0D" w:rsidRDefault="00786E0D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 w:rsidR="00AD1DD5">
        <w:rPr>
          <w:sz w:val="20"/>
        </w:rPr>
        <w:tab/>
      </w:r>
      <w:r w:rsidRPr="00E17DA3">
        <w:rPr>
          <w:sz w:val="20"/>
          <w:szCs w:val="20"/>
        </w:rPr>
        <w:t>Pénzügyi és Gazdasági Bizottság</w:t>
      </w:r>
    </w:p>
    <w:p w14:paraId="02A13A72" w14:textId="77777777" w:rsidR="00786E0D" w:rsidRPr="00AA02F5" w:rsidRDefault="00786E0D" w:rsidP="00920B72">
      <w:pPr>
        <w:tabs>
          <w:tab w:val="left" w:pos="1560"/>
          <w:tab w:val="left" w:pos="4100"/>
        </w:tabs>
        <w:ind w:left="1134" w:right="1134"/>
        <w:jc w:val="both"/>
        <w:rPr>
          <w:sz w:val="20"/>
          <w:szCs w:val="20"/>
        </w:rPr>
      </w:pPr>
    </w:p>
    <w:p w14:paraId="7E4BEBD2" w14:textId="77777777" w:rsidR="00786E0D" w:rsidRDefault="00786E0D" w:rsidP="00920B7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a Gyál Városüzemeltetési Nonprofit Kft. javadalmazási szabályzatának elfogadására</w:t>
      </w:r>
    </w:p>
    <w:p w14:paraId="41A2D146" w14:textId="77777777" w:rsidR="00786E0D" w:rsidRDefault="00786E0D" w:rsidP="00920B72">
      <w:pPr>
        <w:tabs>
          <w:tab w:val="left" w:pos="1560"/>
          <w:tab w:val="left" w:pos="4100"/>
        </w:tabs>
        <w:ind w:left="1134" w:right="1134"/>
        <w:jc w:val="both"/>
        <w:rPr>
          <w:sz w:val="20"/>
          <w:szCs w:val="20"/>
        </w:rPr>
      </w:pPr>
    </w:p>
    <w:p w14:paraId="1E435042" w14:textId="48684F0D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</w:r>
      <w:proofErr w:type="spellStart"/>
      <w:r>
        <w:rPr>
          <w:sz w:val="20"/>
        </w:rPr>
        <w:t>Zsigovits</w:t>
      </w:r>
      <w:proofErr w:type="spellEnd"/>
      <w:r>
        <w:rPr>
          <w:sz w:val="20"/>
        </w:rPr>
        <w:t xml:space="preserve"> Gábor ügyvezető igazgató </w:t>
      </w:r>
    </w:p>
    <w:p w14:paraId="176AC80D" w14:textId="6FA1A1DE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 w:rsidR="00AD1DD5">
        <w:rPr>
          <w:sz w:val="20"/>
        </w:rPr>
        <w:tab/>
      </w:r>
      <w:r>
        <w:rPr>
          <w:sz w:val="20"/>
        </w:rPr>
        <w:t>Pénzügyi és Gazdasági Bizottság</w:t>
      </w:r>
    </w:p>
    <w:p w14:paraId="7689468D" w14:textId="77777777" w:rsidR="00786E0D" w:rsidRDefault="00786E0D" w:rsidP="00920B72">
      <w:pPr>
        <w:tabs>
          <w:tab w:val="left" w:pos="1560"/>
          <w:tab w:val="left" w:pos="4100"/>
        </w:tabs>
        <w:ind w:left="1134" w:right="1134"/>
        <w:jc w:val="both"/>
        <w:rPr>
          <w:rFonts w:cs="Tahoma"/>
          <w:sz w:val="20"/>
        </w:rPr>
      </w:pPr>
    </w:p>
    <w:p w14:paraId="3CDCD853" w14:textId="77777777" w:rsidR="00786E0D" w:rsidRPr="00A73FBF" w:rsidRDefault="00786E0D" w:rsidP="00920B7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16" w:name="_Hlk87350186"/>
      <w:r w:rsidRPr="00A73FBF">
        <w:rPr>
          <w:sz w:val="20"/>
          <w:szCs w:val="20"/>
        </w:rPr>
        <w:t>Javaslat év végi jutalomhoz pénzeszköz átadására</w:t>
      </w:r>
    </w:p>
    <w:bookmarkEnd w:id="16"/>
    <w:p w14:paraId="7F63BB52" w14:textId="77777777" w:rsidR="00786E0D" w:rsidRPr="00A73FBF" w:rsidRDefault="00786E0D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0162A75" w14:textId="26CBC4ED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5D67931C" w14:textId="724E7490" w:rsidR="00786E0D" w:rsidRDefault="00786E0D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 w:rsidR="00AD1DD5">
        <w:rPr>
          <w:sz w:val="20"/>
        </w:rPr>
        <w:tab/>
      </w:r>
      <w:r w:rsidRPr="00E17DA3">
        <w:rPr>
          <w:sz w:val="20"/>
          <w:szCs w:val="20"/>
        </w:rPr>
        <w:t>Pénzügyi és Gazdasági Bizottság</w:t>
      </w:r>
    </w:p>
    <w:p w14:paraId="69837362" w14:textId="77777777" w:rsidR="00786E0D" w:rsidRDefault="00786E0D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2EE6B1D" w14:textId="77777777" w:rsidR="00786E0D" w:rsidRDefault="00786E0D" w:rsidP="00920B7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17" w:name="_Hlk87350197"/>
      <w:r>
        <w:rPr>
          <w:sz w:val="20"/>
          <w:szCs w:val="20"/>
        </w:rPr>
        <w:t>Javaslat önkormányzati tulajdonú cégek vezetőinek jutalmazására</w:t>
      </w:r>
    </w:p>
    <w:bookmarkEnd w:id="17"/>
    <w:p w14:paraId="3F9022AF" w14:textId="77777777" w:rsidR="00786E0D" w:rsidRDefault="00786E0D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78F63D3" w14:textId="46DAA88E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72F55DBB" w14:textId="4D812D52" w:rsidR="00786E0D" w:rsidRDefault="00786E0D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 w:rsidR="00AD1DD5">
        <w:rPr>
          <w:sz w:val="20"/>
        </w:rPr>
        <w:tab/>
      </w:r>
      <w:r w:rsidRPr="00E17DA3">
        <w:rPr>
          <w:sz w:val="20"/>
          <w:szCs w:val="20"/>
        </w:rPr>
        <w:t>Pénzügyi és Gazdasági Bizottság</w:t>
      </w:r>
    </w:p>
    <w:p w14:paraId="4A19C518" w14:textId="77777777" w:rsidR="00786E0D" w:rsidRDefault="00786E0D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9AB14CA" w14:textId="77777777" w:rsidR="00786E0D" w:rsidRDefault="00786E0D" w:rsidP="00920B7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18" w:name="_Hlk87350216"/>
      <w:r w:rsidRPr="000C122E">
        <w:rPr>
          <w:sz w:val="20"/>
          <w:szCs w:val="20"/>
        </w:rPr>
        <w:t>Javaslat</w:t>
      </w:r>
      <w:r>
        <w:rPr>
          <w:sz w:val="20"/>
          <w:szCs w:val="20"/>
        </w:rPr>
        <w:t xml:space="preserve"> Polgármester Úr jutalmazására</w:t>
      </w:r>
    </w:p>
    <w:p w14:paraId="134978E1" w14:textId="77777777" w:rsidR="00786E0D" w:rsidRDefault="00786E0D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bookmarkEnd w:id="18"/>
    <w:p w14:paraId="04AF0E02" w14:textId="6FB4858B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Nagy József Elek alpolgármester</w:t>
      </w:r>
    </w:p>
    <w:p w14:paraId="4AB91407" w14:textId="7B740EC4" w:rsidR="00786E0D" w:rsidRDefault="00786E0D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 w:rsidR="00AD1DD5">
        <w:rPr>
          <w:sz w:val="20"/>
        </w:rPr>
        <w:tab/>
      </w:r>
      <w:r w:rsidRPr="00E17DA3">
        <w:rPr>
          <w:sz w:val="20"/>
          <w:szCs w:val="20"/>
        </w:rPr>
        <w:t>Pénzügyi és Gazdasági Bizottság</w:t>
      </w:r>
    </w:p>
    <w:p w14:paraId="39423E50" w14:textId="54E383D1" w:rsidR="00786E0D" w:rsidRDefault="00786E0D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3744D559" w14:textId="1D4E1356" w:rsidR="00BC291C" w:rsidRPr="00BC291C" w:rsidRDefault="00BC291C" w:rsidP="00BC291C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BC291C">
        <w:rPr>
          <w:sz w:val="20"/>
          <w:szCs w:val="20"/>
        </w:rPr>
        <w:t>Javaslat Gyál Város víziközmű-rendszerének gördülő fejlesztési tervének (2021-2035) módosítására</w:t>
      </w:r>
    </w:p>
    <w:p w14:paraId="4F550541" w14:textId="0BB773D8" w:rsidR="00BC291C" w:rsidRDefault="00BC291C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i/>
          <w:iCs/>
          <w:sz w:val="20"/>
          <w:szCs w:val="20"/>
        </w:rPr>
      </w:pPr>
    </w:p>
    <w:p w14:paraId="4886373C" w14:textId="4D14E336" w:rsidR="00BC291C" w:rsidRDefault="00BC291C" w:rsidP="00BC291C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Pápai Mihály polgármester </w:t>
      </w:r>
    </w:p>
    <w:p w14:paraId="6001C6A5" w14:textId="77777777" w:rsidR="00BC291C" w:rsidRDefault="00BC291C" w:rsidP="00BC291C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>
        <w:rPr>
          <w:sz w:val="20"/>
        </w:rPr>
        <w:tab/>
        <w:t>Pénzügyi és Gazdasági Bizottság</w:t>
      </w:r>
    </w:p>
    <w:p w14:paraId="3F2E9D94" w14:textId="77777777" w:rsidR="00BC291C" w:rsidRDefault="00BC291C" w:rsidP="00BC291C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Környezetvédelmi és Közbiztonsági Bizottság</w:t>
      </w:r>
    </w:p>
    <w:p w14:paraId="17E3E828" w14:textId="355D7B0A" w:rsidR="00BC291C" w:rsidRDefault="00BC291C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E46021A" w14:textId="03B47221" w:rsidR="00BC291C" w:rsidRDefault="00BC291C" w:rsidP="00BC291C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BC291C">
        <w:rPr>
          <w:sz w:val="20"/>
          <w:szCs w:val="20"/>
        </w:rPr>
        <w:t>Javaslat Gyál Város Településrendezési eszközeinek részleges módosítására: Gyál 8000,8001,8002, 0103/26, 0103/25, 0103/23, 0103/22, 0103/21, 0103/20, 0106/3, 0107/8,0107/29, 0107/30, 0107/32, 0107/33, 0107/34 hrsz-ú ingatlanokra vonatkozóan (14. számú módosítás)</w:t>
      </w:r>
    </w:p>
    <w:p w14:paraId="3C8B1EAD" w14:textId="40249FA6" w:rsidR="00BC291C" w:rsidRDefault="00BC291C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B0C4A90" w14:textId="77777777" w:rsidR="00BC291C" w:rsidRDefault="00BC291C" w:rsidP="00BC291C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Pápai Mihály polgármester </w:t>
      </w:r>
    </w:p>
    <w:p w14:paraId="71951F38" w14:textId="77777777" w:rsidR="00BC291C" w:rsidRDefault="00BC291C" w:rsidP="00BC291C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>
        <w:rPr>
          <w:sz w:val="20"/>
        </w:rPr>
        <w:tab/>
        <w:t>Pénzügyi és Gazdasági Bizottság</w:t>
      </w:r>
    </w:p>
    <w:p w14:paraId="00DBAE4B" w14:textId="77777777" w:rsidR="00BC291C" w:rsidRDefault="00BC291C" w:rsidP="00BC291C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Környezetvédelmi és Közbiztonsági Bizottság</w:t>
      </w:r>
    </w:p>
    <w:p w14:paraId="580D841C" w14:textId="24C338D5" w:rsidR="00BC291C" w:rsidRPr="006D68A6" w:rsidRDefault="006D68A6" w:rsidP="006D68A6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center"/>
        <w:rPr>
          <w:sz w:val="20"/>
        </w:rPr>
      </w:pPr>
      <w:r w:rsidRPr="006D68A6">
        <w:rPr>
          <w:sz w:val="20"/>
        </w:rPr>
        <w:lastRenderedPageBreak/>
        <w:t>-</w:t>
      </w:r>
      <w:r>
        <w:rPr>
          <w:sz w:val="20"/>
        </w:rPr>
        <w:t xml:space="preserve"> </w:t>
      </w:r>
      <w:r w:rsidRPr="006D68A6">
        <w:rPr>
          <w:sz w:val="20"/>
        </w:rPr>
        <w:t>5 -</w:t>
      </w:r>
    </w:p>
    <w:p w14:paraId="4A661663" w14:textId="4975BB24" w:rsidR="006D68A6" w:rsidRDefault="006D68A6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499327D" w14:textId="77777777" w:rsidR="006D68A6" w:rsidRPr="00BC291C" w:rsidRDefault="006D68A6" w:rsidP="00920B72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3D5D60E0" w14:textId="77777777" w:rsidR="00786E0D" w:rsidRDefault="00786E0D" w:rsidP="00920B7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Egyebek</w:t>
      </w:r>
    </w:p>
    <w:p w14:paraId="425A34BC" w14:textId="77777777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9A5F574" w14:textId="77777777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  <w:r>
        <w:rPr>
          <w:b/>
          <w:sz w:val="20"/>
        </w:rPr>
        <w:t>Zárt ülés:</w:t>
      </w:r>
    </w:p>
    <w:p w14:paraId="0EC61EDD" w14:textId="77777777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19AAED8" w14:textId="77777777" w:rsidR="00786E0D" w:rsidRDefault="00786E0D" w:rsidP="00920B7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  <w:tab w:val="left" w:pos="2506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bookmarkStart w:id="19" w:name="_Hlk87348034"/>
      <w:r>
        <w:rPr>
          <w:sz w:val="20"/>
        </w:rPr>
        <w:t>Javaslat Közművelődési Díj adományozására</w:t>
      </w:r>
    </w:p>
    <w:bookmarkEnd w:id="19"/>
    <w:p w14:paraId="063274E8" w14:textId="77777777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8BB92FD" w14:textId="2E677D59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Nagy József Elek alpolgármester</w:t>
      </w:r>
    </w:p>
    <w:p w14:paraId="2F02E248" w14:textId="70803BCF" w:rsidR="00786E0D" w:rsidRDefault="00786E0D" w:rsidP="00920B7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 w:rsidR="00AD1DD5">
        <w:rPr>
          <w:b/>
          <w:sz w:val="20"/>
          <w:u w:val="single"/>
        </w:rPr>
        <w:tab/>
      </w:r>
      <w:r>
        <w:rPr>
          <w:sz w:val="20"/>
        </w:rPr>
        <w:tab/>
        <w:t>Oktatási és Kulturális Bizottság</w:t>
      </w:r>
    </w:p>
    <w:p w14:paraId="744F620F" w14:textId="77777777" w:rsidR="00786E0D" w:rsidRPr="005E4DB9" w:rsidRDefault="00786E0D" w:rsidP="00920B72">
      <w:pPr>
        <w:widowControl w:val="0"/>
        <w:tabs>
          <w:tab w:val="left" w:pos="680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jc w:val="both"/>
        <w:rPr>
          <w:sz w:val="20"/>
        </w:rPr>
      </w:pPr>
    </w:p>
    <w:p w14:paraId="3A50E01C" w14:textId="77777777" w:rsidR="00786E0D" w:rsidRDefault="00786E0D" w:rsidP="00786E0D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14:paraId="4BB276BA" w14:textId="77777777" w:rsidR="00786E0D" w:rsidRDefault="00786E0D" w:rsidP="00786E0D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Felelős:</w:t>
      </w:r>
      <w:r>
        <w:rPr>
          <w:b/>
          <w:bCs/>
        </w:rPr>
        <w:tab/>
      </w:r>
      <w:r>
        <w:rPr>
          <w:b/>
          <w:bCs/>
        </w:rPr>
        <w:tab/>
      </w:r>
      <w:r>
        <w:t>Polgármester</w:t>
      </w:r>
    </w:p>
    <w:p w14:paraId="18818E45" w14:textId="77777777" w:rsidR="00786E0D" w:rsidRDefault="00786E0D" w:rsidP="00786E0D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</w:p>
    <w:p w14:paraId="3D3BB898" w14:textId="3F2D5A2A" w:rsidR="00786E0D" w:rsidRDefault="00786E0D" w:rsidP="00786E0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9E8E1BD" w14:textId="0628D965" w:rsidR="006D68A6" w:rsidRDefault="006D68A6" w:rsidP="00786E0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828A0FA" w14:textId="77777777" w:rsidR="006D68A6" w:rsidRDefault="006D68A6" w:rsidP="00786E0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9298EA9" w14:textId="02836605" w:rsidR="00786E0D" w:rsidRDefault="00786E0D" w:rsidP="00786E0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5ED7E00" w14:textId="77777777" w:rsidR="00AD1DD5" w:rsidRDefault="00AD1DD5" w:rsidP="00786E0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A529767" w14:textId="77777777" w:rsidR="00786E0D" w:rsidRPr="007067C1" w:rsidRDefault="00786E0D" w:rsidP="00786E0D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D87121F" w14:textId="77777777" w:rsidR="00786E0D" w:rsidRPr="007067C1" w:rsidRDefault="00786E0D" w:rsidP="00786E0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1CF28F1" w14:textId="77777777" w:rsidR="00786E0D" w:rsidRDefault="00786E0D" w:rsidP="00786E0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362A528" w14:textId="77777777" w:rsidR="00786E0D" w:rsidRDefault="00786E0D" w:rsidP="00786E0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A66AFE4" w14:textId="77777777" w:rsidR="00786E0D" w:rsidRDefault="00786E0D" w:rsidP="00786E0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076BF29" w14:textId="77777777" w:rsidR="00786E0D" w:rsidRDefault="00786E0D" w:rsidP="00786E0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69028A3" w14:textId="77777777" w:rsidR="00786E0D" w:rsidRDefault="00786E0D" w:rsidP="00786E0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373DD84" w14:textId="77777777" w:rsidR="00786E0D" w:rsidRPr="007067C1" w:rsidRDefault="00786E0D" w:rsidP="00786E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F05F043" w14:textId="295FF7D7" w:rsidR="00786E0D" w:rsidRPr="007067C1" w:rsidRDefault="00786E0D" w:rsidP="00786E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C477DB">
        <w:rPr>
          <w:sz w:val="20"/>
          <w:szCs w:val="20"/>
        </w:rPr>
        <w:t>november 26</w:t>
      </w:r>
      <w:r>
        <w:rPr>
          <w:sz w:val="20"/>
          <w:szCs w:val="20"/>
        </w:rPr>
        <w:t>.</w:t>
      </w:r>
    </w:p>
    <w:p w14:paraId="31DF15FA" w14:textId="77777777" w:rsidR="00786E0D" w:rsidRDefault="00786E0D" w:rsidP="00786E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65AF747" w14:textId="77777777" w:rsidR="00786E0D" w:rsidRPr="007067C1" w:rsidRDefault="00786E0D" w:rsidP="00786E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CD485D" w14:textId="77777777" w:rsidR="00786E0D" w:rsidRPr="007067C1" w:rsidRDefault="00786E0D" w:rsidP="00786E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05E155E" w14:textId="77777777" w:rsidR="00786E0D" w:rsidRDefault="00786E0D" w:rsidP="00786E0D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4667B1C" w14:textId="77777777" w:rsidR="00786E0D" w:rsidRDefault="00786E0D" w:rsidP="00786E0D"/>
    <w:p w14:paraId="0A8DB159" w14:textId="77777777" w:rsidR="00786E0D" w:rsidRDefault="00786E0D" w:rsidP="00786E0D"/>
    <w:p w14:paraId="78D96471" w14:textId="77777777" w:rsidR="00786E0D" w:rsidRDefault="00786E0D" w:rsidP="00786E0D"/>
    <w:p w14:paraId="46EF3D55" w14:textId="77777777" w:rsidR="00786E0D" w:rsidRDefault="00786E0D" w:rsidP="00786E0D"/>
    <w:p w14:paraId="6310D080" w14:textId="77777777" w:rsidR="00786E0D" w:rsidRDefault="00786E0D" w:rsidP="00786E0D"/>
    <w:p w14:paraId="171BAA8D" w14:textId="77777777" w:rsidR="00786E0D" w:rsidRDefault="00786E0D" w:rsidP="00786E0D"/>
    <w:p w14:paraId="1B6A93DB" w14:textId="77777777" w:rsidR="00786E0D" w:rsidRDefault="00786E0D" w:rsidP="00786E0D"/>
    <w:p w14:paraId="18877A37" w14:textId="7A057C4F" w:rsidR="00121A2D" w:rsidRDefault="00121A2D"/>
    <w:p w14:paraId="3F7EEA05" w14:textId="02E49D75" w:rsidR="009703D6" w:rsidRDefault="009703D6"/>
    <w:p w14:paraId="17794A9A" w14:textId="232FB929" w:rsidR="009703D6" w:rsidRDefault="009703D6"/>
    <w:p w14:paraId="78DF21BF" w14:textId="231EA402" w:rsidR="009703D6" w:rsidRDefault="009703D6"/>
    <w:p w14:paraId="6986B1DF" w14:textId="6F62AD59" w:rsidR="009703D6" w:rsidRDefault="009703D6"/>
    <w:p w14:paraId="37A11A68" w14:textId="3A7ED0FD" w:rsidR="009703D6" w:rsidRDefault="009703D6"/>
    <w:p w14:paraId="2E243F25" w14:textId="3F9741FD" w:rsidR="009703D6" w:rsidRDefault="009703D6"/>
    <w:p w14:paraId="28CB4EB1" w14:textId="1A96B698" w:rsidR="009703D6" w:rsidRDefault="009703D6"/>
    <w:p w14:paraId="22E793FA" w14:textId="29249E7C" w:rsidR="009703D6" w:rsidRDefault="009703D6"/>
    <w:p w14:paraId="7CE0CB84" w14:textId="56EC8A4D" w:rsidR="009703D6" w:rsidRDefault="009703D6"/>
    <w:p w14:paraId="4B8295D9" w14:textId="6BBB728E" w:rsidR="009703D6" w:rsidRDefault="009703D6"/>
    <w:p w14:paraId="1126B1CB" w14:textId="147F6422" w:rsidR="009703D6" w:rsidRDefault="009703D6"/>
    <w:p w14:paraId="76312658" w14:textId="5698EE6F" w:rsidR="009703D6" w:rsidRDefault="009703D6"/>
    <w:p w14:paraId="44000AE4" w14:textId="50AE9C40" w:rsidR="009703D6" w:rsidRDefault="009703D6"/>
    <w:p w14:paraId="55AD31C5" w14:textId="705B2955" w:rsidR="009703D6" w:rsidRDefault="009703D6"/>
    <w:p w14:paraId="744D88C1" w14:textId="5D843D16" w:rsidR="009703D6" w:rsidRDefault="009703D6"/>
    <w:p w14:paraId="35286144" w14:textId="6928333C" w:rsidR="009703D6" w:rsidRDefault="009703D6"/>
    <w:p w14:paraId="7E713FA3" w14:textId="77777777" w:rsidR="009703D6" w:rsidRDefault="009703D6" w:rsidP="009703D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99BA741" w14:textId="77777777" w:rsidR="009703D6" w:rsidRDefault="009703D6" w:rsidP="009703D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36C50EB" w14:textId="77777777" w:rsidR="009703D6" w:rsidRDefault="009703D6" w:rsidP="009703D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3D68F4DA" w14:textId="77777777" w:rsidR="009703D6" w:rsidRDefault="009703D6" w:rsidP="009703D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8632D9" w14:textId="189021A0" w:rsidR="009703D6" w:rsidRDefault="009703D6" w:rsidP="009703D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C66BC48" w14:textId="77777777" w:rsidR="009703D6" w:rsidRDefault="009703D6" w:rsidP="009703D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D599EFF" w14:textId="77777777" w:rsidR="009703D6" w:rsidRDefault="009703D6" w:rsidP="009703D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3599B0" w14:textId="77777777" w:rsidR="009703D6" w:rsidRDefault="009703D6" w:rsidP="009703D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D55FB4A" w14:textId="77777777" w:rsidR="009703D6" w:rsidRPr="007067C1" w:rsidRDefault="009703D6" w:rsidP="009703D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695ED39" w14:textId="77777777" w:rsidR="009703D6" w:rsidRDefault="009703D6" w:rsidP="009703D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0BA650C" w14:textId="77777777" w:rsidR="009703D6" w:rsidRPr="007067C1" w:rsidRDefault="009703D6" w:rsidP="009703D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79C33FD1" w14:textId="77777777" w:rsidR="009703D6" w:rsidRPr="007067C1" w:rsidRDefault="009703D6" w:rsidP="009703D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274398C" w14:textId="77777777" w:rsidR="009703D6" w:rsidRDefault="009703D6" w:rsidP="009703D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FD09D2E" w14:textId="77777777" w:rsidR="009703D6" w:rsidRDefault="009703D6" w:rsidP="009703D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12AC814" w14:textId="77777777" w:rsidR="009703D6" w:rsidRDefault="009703D6" w:rsidP="009703D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14A5CFE" w14:textId="77777777" w:rsidR="009703D6" w:rsidRDefault="009703D6" w:rsidP="009703D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CDE38D2" w14:textId="77777777" w:rsidR="009703D6" w:rsidRDefault="009703D6" w:rsidP="009703D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4367AC6" w14:textId="08E402BD" w:rsidR="009703D6" w:rsidRDefault="009703D6" w:rsidP="009703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0D2ED8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7910D764" w14:textId="77777777" w:rsidR="009703D6" w:rsidRDefault="009703D6" w:rsidP="009703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62412E3" w14:textId="5E26EE93" w:rsidR="009703D6" w:rsidRDefault="009703D6" w:rsidP="009703D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212/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6427437" w14:textId="169B6F85" w:rsidR="009703D6" w:rsidRDefault="009703D6" w:rsidP="009703D6">
      <w:pPr>
        <w:ind w:left="1134" w:right="1134"/>
        <w:jc w:val="both"/>
      </w:pPr>
    </w:p>
    <w:p w14:paraId="0C7F7ADC" w14:textId="77777777" w:rsidR="009703D6" w:rsidRDefault="009703D6" w:rsidP="009703D6">
      <w:pPr>
        <w:pStyle w:val="Szvegtrzs"/>
        <w:ind w:left="1134" w:right="1134"/>
        <w:rPr>
          <w:b/>
          <w:szCs w:val="20"/>
          <w:u w:val="single"/>
        </w:rPr>
      </w:pPr>
      <w:r>
        <w:t>Gyál Város Önkormányzatának Képviselő-testülete a Polgármester Úr 2021 október 28-a óta eltelt időszakban történt fontosabb eseményekről szóló beszámolóját elfogadja.</w:t>
      </w:r>
    </w:p>
    <w:p w14:paraId="11990292" w14:textId="77777777" w:rsidR="009703D6" w:rsidRDefault="009703D6" w:rsidP="009703D6">
      <w:pPr>
        <w:ind w:left="1134" w:right="1134"/>
        <w:jc w:val="both"/>
        <w:rPr>
          <w:b/>
          <w:bCs/>
          <w:sz w:val="20"/>
        </w:rPr>
      </w:pPr>
    </w:p>
    <w:p w14:paraId="36045ACE" w14:textId="77777777" w:rsidR="009703D6" w:rsidRDefault="009703D6" w:rsidP="009703D6">
      <w:pPr>
        <w:ind w:left="1134" w:right="1134"/>
        <w:jc w:val="both"/>
        <w:rPr>
          <w:bCs/>
          <w:sz w:val="20"/>
        </w:rPr>
      </w:pPr>
      <w:r>
        <w:rPr>
          <w:b/>
          <w:bCs/>
          <w:sz w:val="20"/>
        </w:rPr>
        <w:t>Határidő:</w:t>
      </w:r>
      <w:r>
        <w:rPr>
          <w:b/>
          <w:bCs/>
          <w:sz w:val="20"/>
        </w:rPr>
        <w:tab/>
      </w:r>
      <w:r>
        <w:rPr>
          <w:bCs/>
          <w:sz w:val="20"/>
        </w:rPr>
        <w:t>azonnal</w:t>
      </w:r>
    </w:p>
    <w:p w14:paraId="601C5A6A" w14:textId="713B4BE6" w:rsidR="009703D6" w:rsidRDefault="009703D6" w:rsidP="009703D6">
      <w:pPr>
        <w:ind w:left="1134" w:right="1134"/>
        <w:jc w:val="both"/>
        <w:rPr>
          <w:bCs/>
          <w:sz w:val="20"/>
        </w:rPr>
      </w:pPr>
      <w:r w:rsidRPr="00535B15">
        <w:rPr>
          <w:b/>
          <w:bCs/>
          <w:sz w:val="20"/>
        </w:rPr>
        <w:t>Felelős:</w:t>
      </w:r>
      <w:r w:rsidRPr="00535B15">
        <w:rPr>
          <w:b/>
          <w:bCs/>
          <w:sz w:val="20"/>
        </w:rPr>
        <w:tab/>
      </w:r>
      <w:r>
        <w:rPr>
          <w:bCs/>
          <w:sz w:val="20"/>
        </w:rPr>
        <w:t>Polgármester</w:t>
      </w:r>
    </w:p>
    <w:p w14:paraId="0ADBA47A" w14:textId="2741A1C8" w:rsidR="00C477DB" w:rsidRDefault="00C477DB" w:rsidP="009703D6">
      <w:pPr>
        <w:ind w:left="1134" w:right="1134"/>
        <w:jc w:val="both"/>
        <w:rPr>
          <w:bCs/>
          <w:sz w:val="20"/>
        </w:rPr>
      </w:pPr>
    </w:p>
    <w:p w14:paraId="1F5AF996" w14:textId="77777777" w:rsidR="00C477DB" w:rsidRDefault="00C477DB" w:rsidP="00C477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025BEEC" w14:textId="77777777" w:rsidR="00C477DB" w:rsidRDefault="00C477DB" w:rsidP="00C477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31A0587" w14:textId="77777777" w:rsidR="00C477DB" w:rsidRDefault="00C477DB" w:rsidP="00C477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852E2CF" w14:textId="77777777" w:rsidR="00C477DB" w:rsidRDefault="00C477DB" w:rsidP="00C477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ED41475" w14:textId="77777777" w:rsidR="00C477DB" w:rsidRDefault="00C477DB" w:rsidP="00C477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921D6F9" w14:textId="77777777" w:rsidR="00C477DB" w:rsidRPr="007067C1" w:rsidRDefault="00C477DB" w:rsidP="00C477DB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1240DBB6" w14:textId="77777777" w:rsidR="00C477DB" w:rsidRPr="007067C1" w:rsidRDefault="00C477DB" w:rsidP="00C477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D399302" w14:textId="77777777" w:rsidR="00C477DB" w:rsidRDefault="00C477DB" w:rsidP="00C477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4C98EEB" w14:textId="77777777" w:rsidR="00C477DB" w:rsidRDefault="00C477DB" w:rsidP="00C477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37C8305" w14:textId="77777777" w:rsidR="00C477DB" w:rsidRDefault="00C477DB" w:rsidP="00C477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ABB32C2" w14:textId="77777777" w:rsidR="00C477DB" w:rsidRDefault="00C477DB" w:rsidP="00C477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A96EB16" w14:textId="77777777" w:rsidR="00C477DB" w:rsidRDefault="00C477DB" w:rsidP="00C477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AC55DB8" w14:textId="77777777" w:rsidR="00C477DB" w:rsidRPr="007067C1" w:rsidRDefault="00C477DB" w:rsidP="00C477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0A9348E" w14:textId="1CE1B54C" w:rsidR="00C477DB" w:rsidRPr="007067C1" w:rsidRDefault="00C477DB" w:rsidP="00C477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26.</w:t>
      </w:r>
    </w:p>
    <w:p w14:paraId="26522E30" w14:textId="77777777" w:rsidR="00C477DB" w:rsidRDefault="00C477DB" w:rsidP="00C477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C2B1FE" w14:textId="77777777" w:rsidR="00C477DB" w:rsidRPr="007067C1" w:rsidRDefault="00C477DB" w:rsidP="00C477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D332CD8" w14:textId="77777777" w:rsidR="00C477DB" w:rsidRPr="007067C1" w:rsidRDefault="00C477DB" w:rsidP="00C477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F4C56ED" w14:textId="77777777" w:rsidR="00C477DB" w:rsidRDefault="00C477DB" w:rsidP="00C477DB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EAF90B3" w14:textId="77777777" w:rsidR="00C477DB" w:rsidRDefault="00C477DB" w:rsidP="00C477DB"/>
    <w:p w14:paraId="504EEB42" w14:textId="77777777" w:rsidR="00C477DB" w:rsidRDefault="00C477DB" w:rsidP="00C477DB"/>
    <w:p w14:paraId="7EA420B5" w14:textId="77777777" w:rsidR="00C477DB" w:rsidRDefault="00C477DB" w:rsidP="00C477DB"/>
    <w:p w14:paraId="1BE837BF" w14:textId="77777777" w:rsidR="00C477DB" w:rsidRPr="00535B15" w:rsidRDefault="00C477DB" w:rsidP="009703D6">
      <w:pPr>
        <w:ind w:left="1134" w:right="1134"/>
        <w:jc w:val="both"/>
        <w:rPr>
          <w:bCs/>
          <w:sz w:val="20"/>
        </w:rPr>
      </w:pPr>
    </w:p>
    <w:p w14:paraId="64120D4B" w14:textId="0A5CEC26" w:rsidR="009703D6" w:rsidRDefault="009703D6"/>
    <w:p w14:paraId="29DC2C39" w14:textId="7E9945F1" w:rsidR="00570EC3" w:rsidRDefault="00570EC3"/>
    <w:p w14:paraId="591D3A71" w14:textId="5157DFAF" w:rsidR="00570EC3" w:rsidRDefault="00570EC3"/>
    <w:p w14:paraId="332D2639" w14:textId="662036E4" w:rsidR="00570EC3" w:rsidRDefault="00570EC3"/>
    <w:p w14:paraId="7CE6AF07" w14:textId="38D59674" w:rsidR="00570EC3" w:rsidRDefault="00570EC3"/>
    <w:p w14:paraId="74F9C42B" w14:textId="2CE79245" w:rsidR="00570EC3" w:rsidRDefault="00570EC3"/>
    <w:p w14:paraId="4AE3233A" w14:textId="06CB50D3" w:rsidR="00570EC3" w:rsidRDefault="00570EC3"/>
    <w:p w14:paraId="40E85F95" w14:textId="2DA7A20F" w:rsidR="00570EC3" w:rsidRDefault="00570EC3"/>
    <w:p w14:paraId="1600FD63" w14:textId="77777777" w:rsidR="00570EC3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057CC8" w14:textId="77777777" w:rsidR="00570EC3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5090D8E0" w14:textId="77777777" w:rsidR="00570EC3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FDCE982" w14:textId="77777777" w:rsidR="00570EC3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8F6FBCA" w14:textId="67D607CD" w:rsidR="00570EC3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8F640AE" w14:textId="3A1C1AB1" w:rsidR="00570EC3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38DD14" w14:textId="77777777" w:rsidR="00570EC3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6264CDF" w14:textId="77777777" w:rsidR="00570EC3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65FF4B5" w14:textId="77777777" w:rsidR="00570EC3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A3B9A99" w14:textId="77777777" w:rsidR="00570EC3" w:rsidRPr="007067C1" w:rsidRDefault="00570EC3" w:rsidP="00570EC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BA6A70F" w14:textId="77777777" w:rsidR="00570EC3" w:rsidRDefault="00570EC3" w:rsidP="00570EC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363F597" w14:textId="77777777" w:rsidR="00570EC3" w:rsidRPr="007067C1" w:rsidRDefault="00570EC3" w:rsidP="00570EC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6CD18788" w14:textId="77777777" w:rsidR="00570EC3" w:rsidRPr="007067C1" w:rsidRDefault="00570EC3" w:rsidP="00570EC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D4958E7" w14:textId="77777777" w:rsidR="00570EC3" w:rsidRDefault="00570EC3" w:rsidP="00570EC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1E4705B" w14:textId="77777777" w:rsidR="00570EC3" w:rsidRDefault="00570EC3" w:rsidP="00570EC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3B7361C" w14:textId="77777777" w:rsidR="00570EC3" w:rsidRDefault="00570EC3" w:rsidP="00570EC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6A3D552" w14:textId="77777777" w:rsidR="00570EC3" w:rsidRDefault="00570EC3" w:rsidP="00570EC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63B7C16" w14:textId="77777777" w:rsidR="00570EC3" w:rsidRDefault="00570EC3" w:rsidP="00570EC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31434E8" w14:textId="0DDBA365" w:rsidR="00570EC3" w:rsidRDefault="00570EC3" w:rsidP="00570E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0D2ED8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093E64C1" w14:textId="77777777" w:rsidR="00570EC3" w:rsidRDefault="00570EC3" w:rsidP="00570E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ABE3A1" w14:textId="3FF56C06" w:rsidR="00570EC3" w:rsidRDefault="00570EC3" w:rsidP="00570EC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213/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2487514" w14:textId="77777777" w:rsidR="00570EC3" w:rsidRPr="00570EC3" w:rsidRDefault="00570EC3" w:rsidP="00570EC3">
      <w:pPr>
        <w:ind w:left="1134" w:right="1134"/>
        <w:jc w:val="both"/>
        <w:rPr>
          <w:sz w:val="20"/>
          <w:szCs w:val="20"/>
        </w:rPr>
      </w:pPr>
    </w:p>
    <w:p w14:paraId="1D69A69C" w14:textId="77777777" w:rsidR="00570EC3" w:rsidRPr="00570EC3" w:rsidRDefault="00570EC3" w:rsidP="00570EC3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570EC3">
        <w:rPr>
          <w:sz w:val="20"/>
          <w:szCs w:val="20"/>
        </w:rPr>
        <w:t xml:space="preserve">Gyál Város Önkormányzatának Képviselő-testülete </w:t>
      </w:r>
      <w:r w:rsidRPr="00570EC3">
        <w:rPr>
          <w:snapToGrid w:val="0"/>
          <w:sz w:val="20"/>
          <w:szCs w:val="20"/>
        </w:rPr>
        <w:t xml:space="preserve">elfogadja a lejárt </w:t>
      </w:r>
      <w:proofErr w:type="spellStart"/>
      <w:r w:rsidRPr="00570EC3">
        <w:rPr>
          <w:snapToGrid w:val="0"/>
          <w:sz w:val="20"/>
          <w:szCs w:val="20"/>
        </w:rPr>
        <w:t>határidejű</w:t>
      </w:r>
      <w:proofErr w:type="spellEnd"/>
      <w:r w:rsidRPr="00570EC3">
        <w:rPr>
          <w:snapToGrid w:val="0"/>
          <w:sz w:val="20"/>
          <w:szCs w:val="20"/>
        </w:rPr>
        <w:t xml:space="preserve"> határozatok végrehajtásáról szóló beszámolót.</w:t>
      </w:r>
    </w:p>
    <w:p w14:paraId="459E26D8" w14:textId="77777777" w:rsidR="00570EC3" w:rsidRPr="00570EC3" w:rsidRDefault="00570EC3" w:rsidP="00570EC3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  <w:u w:val="single"/>
        </w:rPr>
      </w:pPr>
    </w:p>
    <w:p w14:paraId="5F450DA6" w14:textId="77777777" w:rsidR="00570EC3" w:rsidRPr="00570EC3" w:rsidRDefault="00570EC3" w:rsidP="00570EC3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570EC3">
        <w:rPr>
          <w:b/>
          <w:snapToGrid w:val="0"/>
          <w:sz w:val="20"/>
          <w:szCs w:val="20"/>
        </w:rPr>
        <w:t>Határidő</w:t>
      </w:r>
      <w:r w:rsidRPr="00570EC3">
        <w:rPr>
          <w:snapToGrid w:val="0"/>
          <w:sz w:val="20"/>
          <w:szCs w:val="20"/>
        </w:rPr>
        <w:t>: azonnal</w:t>
      </w:r>
    </w:p>
    <w:p w14:paraId="772989B2" w14:textId="77777777" w:rsidR="00570EC3" w:rsidRPr="00570EC3" w:rsidRDefault="00570EC3" w:rsidP="00570EC3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proofErr w:type="gramStart"/>
      <w:r w:rsidRPr="00570EC3">
        <w:rPr>
          <w:b/>
          <w:snapToGrid w:val="0"/>
          <w:sz w:val="20"/>
          <w:szCs w:val="20"/>
        </w:rPr>
        <w:t xml:space="preserve">Felelős: </w:t>
      </w:r>
      <w:r w:rsidRPr="00570EC3">
        <w:rPr>
          <w:snapToGrid w:val="0"/>
          <w:sz w:val="20"/>
          <w:szCs w:val="20"/>
        </w:rPr>
        <w:t xml:space="preserve">  </w:t>
      </w:r>
      <w:proofErr w:type="gramEnd"/>
      <w:r w:rsidRPr="00570EC3">
        <w:rPr>
          <w:snapToGrid w:val="0"/>
          <w:sz w:val="20"/>
          <w:szCs w:val="20"/>
        </w:rPr>
        <w:t xml:space="preserve"> Polgármester</w:t>
      </w:r>
    </w:p>
    <w:p w14:paraId="7E6F6D4D" w14:textId="77777777" w:rsidR="00570EC3" w:rsidRPr="00570EC3" w:rsidRDefault="00570EC3" w:rsidP="00570EC3">
      <w:pPr>
        <w:ind w:left="1134" w:right="1134"/>
        <w:jc w:val="both"/>
        <w:rPr>
          <w:bCs/>
          <w:sz w:val="20"/>
          <w:szCs w:val="20"/>
        </w:rPr>
      </w:pPr>
    </w:p>
    <w:p w14:paraId="13C12A72" w14:textId="77777777" w:rsidR="00570EC3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4861A79" w14:textId="77777777" w:rsidR="00570EC3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7B28399" w14:textId="77777777" w:rsidR="00570EC3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66F774B" w14:textId="77777777" w:rsidR="00570EC3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D407BF9" w14:textId="77777777" w:rsidR="00570EC3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DE0BF86" w14:textId="77777777" w:rsidR="00570EC3" w:rsidRPr="007067C1" w:rsidRDefault="00570EC3" w:rsidP="00570EC3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22036C5" w14:textId="77777777" w:rsidR="00570EC3" w:rsidRPr="007067C1" w:rsidRDefault="00570EC3" w:rsidP="00570EC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8E1FB29" w14:textId="77777777" w:rsidR="00570EC3" w:rsidRDefault="00570EC3" w:rsidP="00570EC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06D1455" w14:textId="77777777" w:rsidR="00570EC3" w:rsidRDefault="00570EC3" w:rsidP="00570EC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3B1E2D0" w14:textId="77777777" w:rsidR="00570EC3" w:rsidRDefault="00570EC3" w:rsidP="00570EC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A57088C" w14:textId="77777777" w:rsidR="00570EC3" w:rsidRDefault="00570EC3" w:rsidP="00570EC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7EFCB88" w14:textId="77777777" w:rsidR="00570EC3" w:rsidRDefault="00570EC3" w:rsidP="00570EC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5601718" w14:textId="77777777" w:rsidR="00570EC3" w:rsidRPr="007067C1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262C2C4" w14:textId="77777777" w:rsidR="00570EC3" w:rsidRPr="007067C1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26.</w:t>
      </w:r>
    </w:p>
    <w:p w14:paraId="51D6CB3E" w14:textId="77777777" w:rsidR="00570EC3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83FF50C" w14:textId="77777777" w:rsidR="00570EC3" w:rsidRPr="007067C1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A899F1" w14:textId="77777777" w:rsidR="00570EC3" w:rsidRPr="007067C1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7265817" w14:textId="77777777" w:rsidR="00570EC3" w:rsidRDefault="00570EC3" w:rsidP="00570EC3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50E4445" w14:textId="77777777" w:rsidR="00570EC3" w:rsidRDefault="00570EC3" w:rsidP="00570EC3"/>
    <w:p w14:paraId="1300E581" w14:textId="17862DDF" w:rsidR="00570EC3" w:rsidRDefault="00570EC3"/>
    <w:p w14:paraId="119A832E" w14:textId="6FA733E8" w:rsidR="00570EC3" w:rsidRDefault="00570EC3"/>
    <w:p w14:paraId="7C7F2DF5" w14:textId="361318C0" w:rsidR="00570EC3" w:rsidRDefault="00570EC3"/>
    <w:p w14:paraId="15A94443" w14:textId="19AC6EE5" w:rsidR="00570EC3" w:rsidRDefault="00570EC3"/>
    <w:p w14:paraId="072715A5" w14:textId="0176153D" w:rsidR="00570EC3" w:rsidRDefault="00570EC3"/>
    <w:p w14:paraId="2A1984C7" w14:textId="300781F0" w:rsidR="00570EC3" w:rsidRDefault="00570EC3"/>
    <w:p w14:paraId="2B10A9A5" w14:textId="3948EBC8" w:rsidR="00570EC3" w:rsidRDefault="00570EC3"/>
    <w:p w14:paraId="3D8A28C4" w14:textId="784AC5E9" w:rsidR="00570EC3" w:rsidRDefault="00570EC3"/>
    <w:p w14:paraId="67976C42" w14:textId="3721207B" w:rsidR="00570EC3" w:rsidRDefault="00570EC3"/>
    <w:p w14:paraId="1D11AAFD" w14:textId="77777777" w:rsidR="00570EC3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9D9703F" w14:textId="77777777" w:rsidR="00570EC3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35B3ED8A" w14:textId="77777777" w:rsidR="00570EC3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2AC9A01" w14:textId="77777777" w:rsidR="00570EC3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7D0C59A" w14:textId="77777777" w:rsidR="00570EC3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39ABAB" w14:textId="77777777" w:rsidR="00570EC3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27B8961" w14:textId="77777777" w:rsidR="00570EC3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85201F0" w14:textId="77777777" w:rsidR="00570EC3" w:rsidRPr="007067C1" w:rsidRDefault="00570EC3" w:rsidP="00570EC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D213AC4" w14:textId="77777777" w:rsidR="00570EC3" w:rsidRDefault="00570EC3" w:rsidP="00570EC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ED8553B" w14:textId="77777777" w:rsidR="00570EC3" w:rsidRPr="007067C1" w:rsidRDefault="00570EC3" w:rsidP="00570EC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2C4AA515" w14:textId="77777777" w:rsidR="00570EC3" w:rsidRPr="007067C1" w:rsidRDefault="00570EC3" w:rsidP="00570EC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6ABD8A4" w14:textId="77777777" w:rsidR="00570EC3" w:rsidRDefault="00570EC3" w:rsidP="00570EC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9A2E664" w14:textId="77777777" w:rsidR="00570EC3" w:rsidRDefault="00570EC3" w:rsidP="00570EC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96D69DE" w14:textId="77777777" w:rsidR="00570EC3" w:rsidRDefault="00570EC3" w:rsidP="00570EC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5830D77" w14:textId="77777777" w:rsidR="00570EC3" w:rsidRDefault="00570EC3" w:rsidP="00570EC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765C62C" w14:textId="77777777" w:rsidR="00570EC3" w:rsidRDefault="00570EC3" w:rsidP="00570EC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6706477" w14:textId="1EDE9CA0" w:rsidR="00570EC3" w:rsidRDefault="00570EC3" w:rsidP="00570EC3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>ányzatának Képviselő-</w:t>
      </w:r>
      <w:proofErr w:type="gramStart"/>
      <w:r>
        <w:rPr>
          <w:sz w:val="20"/>
          <w:szCs w:val="20"/>
        </w:rPr>
        <w:t xml:space="preserve">testülete  </w:t>
      </w:r>
      <w:r w:rsidR="00B732AF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>igen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 </w:t>
      </w:r>
      <w:r w:rsidR="00B732AF">
        <w:rPr>
          <w:sz w:val="20"/>
          <w:szCs w:val="20"/>
        </w:rPr>
        <w:t>2</w:t>
      </w:r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14:paraId="50CB2B4E" w14:textId="77777777" w:rsidR="00570EC3" w:rsidRPr="00A66591" w:rsidRDefault="00570EC3" w:rsidP="00570EC3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4935C4" w14:textId="77777777" w:rsidR="00570EC3" w:rsidRDefault="00570EC3" w:rsidP="00570EC3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CA05F4C" w14:textId="77777777" w:rsidR="00570EC3" w:rsidRDefault="00570EC3" w:rsidP="00570EC3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4F7497D6" w14:textId="77777777" w:rsidR="00570EC3" w:rsidRDefault="00570EC3" w:rsidP="00570EC3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 w:rsidRPr="00A66591">
        <w:rPr>
          <w:sz w:val="20"/>
          <w:szCs w:val="20"/>
        </w:rPr>
        <w:tab/>
        <w:t>igen</w:t>
      </w:r>
    </w:p>
    <w:p w14:paraId="46F1D38B" w14:textId="363E54C9" w:rsidR="00570EC3" w:rsidRDefault="00570EC3" w:rsidP="00570EC3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14:paraId="464D5D6D" w14:textId="539A5B10" w:rsidR="00570EC3" w:rsidRDefault="00570EC3" w:rsidP="00570EC3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14:paraId="7F6BB796" w14:textId="53A5B746" w:rsidR="00570EC3" w:rsidRDefault="00570EC3" w:rsidP="00570EC3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Hegymegi</w:t>
      </w:r>
      <w:proofErr w:type="spellEnd"/>
      <w:r>
        <w:rPr>
          <w:sz w:val="20"/>
          <w:szCs w:val="20"/>
        </w:rPr>
        <w:t xml:space="preserve"> István</w:t>
      </w:r>
      <w:r>
        <w:rPr>
          <w:sz w:val="20"/>
          <w:szCs w:val="20"/>
        </w:rPr>
        <w:tab/>
        <w:t>nem</w:t>
      </w:r>
    </w:p>
    <w:p w14:paraId="626EEC2D" w14:textId="77777777" w:rsidR="00570EC3" w:rsidRDefault="00570EC3" w:rsidP="00570EC3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  <w:t>igen</w:t>
      </w:r>
    </w:p>
    <w:p w14:paraId="54676FC2" w14:textId="77777777" w:rsidR="00570EC3" w:rsidRDefault="00570EC3" w:rsidP="00570EC3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14:paraId="1F375785" w14:textId="77777777" w:rsidR="00570EC3" w:rsidRDefault="00570EC3" w:rsidP="00570EC3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14:paraId="29254E54" w14:textId="46C3CF88" w:rsidR="00570EC3" w:rsidRDefault="00570EC3" w:rsidP="00570EC3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</w:r>
      <w:r w:rsidR="00B732AF">
        <w:rPr>
          <w:sz w:val="20"/>
          <w:szCs w:val="20"/>
        </w:rPr>
        <w:t>nem</w:t>
      </w:r>
    </w:p>
    <w:p w14:paraId="173AAB29" w14:textId="77777777" w:rsidR="00570EC3" w:rsidRDefault="00570EC3" w:rsidP="00570EC3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14:paraId="40C4F1AD" w14:textId="77777777" w:rsidR="00570EC3" w:rsidRPr="00E814F2" w:rsidRDefault="00570EC3" w:rsidP="00570EC3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b/>
          <w:bCs/>
          <w:sz w:val="20"/>
          <w:szCs w:val="20"/>
        </w:rPr>
      </w:pPr>
    </w:p>
    <w:p w14:paraId="5E785303" w14:textId="292A37BC" w:rsidR="00570EC3" w:rsidRPr="004A29DD" w:rsidRDefault="00570EC3" w:rsidP="00740788">
      <w:pPr>
        <w:pStyle w:val="Szvegtrzs"/>
        <w:ind w:left="1134" w:right="1134"/>
        <w:rPr>
          <w:szCs w:val="20"/>
        </w:rPr>
      </w:pPr>
      <w:r w:rsidRPr="004A29DD">
        <w:rPr>
          <w:b/>
          <w:bCs/>
          <w:szCs w:val="20"/>
        </w:rPr>
        <w:t xml:space="preserve">Gyál Város Önkormányzatának Képviselő-testülete megalkotja az </w:t>
      </w:r>
      <w:r>
        <w:rPr>
          <w:b/>
          <w:bCs/>
          <w:szCs w:val="20"/>
        </w:rPr>
        <w:t>17</w:t>
      </w:r>
      <w:r w:rsidRPr="004A29DD">
        <w:rPr>
          <w:b/>
          <w:bCs/>
          <w:szCs w:val="20"/>
        </w:rPr>
        <w:t>/20</w:t>
      </w:r>
      <w:r>
        <w:rPr>
          <w:b/>
          <w:bCs/>
          <w:szCs w:val="20"/>
        </w:rPr>
        <w:t>21</w:t>
      </w:r>
      <w:r w:rsidRPr="004A29DD">
        <w:rPr>
          <w:b/>
          <w:bCs/>
          <w:szCs w:val="20"/>
        </w:rPr>
        <w:t>.(</w:t>
      </w:r>
      <w:r>
        <w:rPr>
          <w:b/>
          <w:bCs/>
          <w:szCs w:val="20"/>
        </w:rPr>
        <w:t>X</w:t>
      </w:r>
      <w:r w:rsidR="00740788">
        <w:rPr>
          <w:b/>
          <w:bCs/>
          <w:szCs w:val="20"/>
        </w:rPr>
        <w:t>I</w:t>
      </w:r>
      <w:r w:rsidRPr="004A29DD">
        <w:rPr>
          <w:b/>
          <w:bCs/>
          <w:szCs w:val="20"/>
        </w:rPr>
        <w:t>.</w:t>
      </w:r>
      <w:r w:rsidR="00740788">
        <w:rPr>
          <w:b/>
          <w:bCs/>
          <w:szCs w:val="20"/>
        </w:rPr>
        <w:t>29</w:t>
      </w:r>
      <w:r w:rsidRPr="004A29DD">
        <w:rPr>
          <w:b/>
          <w:bCs/>
          <w:szCs w:val="20"/>
        </w:rPr>
        <w:t>.) számú</w:t>
      </w:r>
      <w:r w:rsidR="00740788">
        <w:rPr>
          <w:b/>
          <w:bCs/>
          <w:szCs w:val="20"/>
        </w:rPr>
        <w:t xml:space="preserve"> rendeletét </w:t>
      </w:r>
      <w:r w:rsidR="00740788" w:rsidRPr="00F84D50">
        <w:rPr>
          <w:b/>
          <w:bCs/>
          <w:szCs w:val="20"/>
        </w:rPr>
        <w:t>a 2021. évi költségvetésről szóló 2/2021 (I.28.) önkormányzati</w:t>
      </w:r>
      <w:r w:rsidR="00740788">
        <w:rPr>
          <w:b/>
          <w:bCs/>
          <w:szCs w:val="20"/>
        </w:rPr>
        <w:t xml:space="preserve"> </w:t>
      </w:r>
      <w:r w:rsidR="00740788" w:rsidRPr="00F84D50">
        <w:rPr>
          <w:b/>
          <w:bCs/>
          <w:szCs w:val="20"/>
        </w:rPr>
        <w:t>rendelet módosításáról</w:t>
      </w:r>
      <w:r>
        <w:rPr>
          <w:b/>
          <w:bCs/>
        </w:rPr>
        <w:t>.</w:t>
      </w:r>
    </w:p>
    <w:p w14:paraId="15914FDD" w14:textId="77777777" w:rsidR="00570EC3" w:rsidRPr="00570EC3" w:rsidRDefault="00570EC3" w:rsidP="00570EC3">
      <w:pPr>
        <w:ind w:left="1134" w:right="1134"/>
        <w:jc w:val="both"/>
        <w:rPr>
          <w:bCs/>
          <w:sz w:val="20"/>
          <w:szCs w:val="20"/>
        </w:rPr>
      </w:pPr>
    </w:p>
    <w:p w14:paraId="02B188F6" w14:textId="77777777" w:rsidR="00570EC3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E1DEADB" w14:textId="77777777" w:rsidR="00570EC3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CC7CDC4" w14:textId="77777777" w:rsidR="00570EC3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82DBBEE" w14:textId="77777777" w:rsidR="00570EC3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D8F909A" w14:textId="77777777" w:rsidR="00570EC3" w:rsidRPr="007067C1" w:rsidRDefault="00570EC3" w:rsidP="00570EC3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7AB103A" w14:textId="77777777" w:rsidR="00570EC3" w:rsidRPr="007067C1" w:rsidRDefault="00570EC3" w:rsidP="00570EC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89A6852" w14:textId="77777777" w:rsidR="00570EC3" w:rsidRDefault="00570EC3" w:rsidP="00570EC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6A0F72B" w14:textId="77777777" w:rsidR="00570EC3" w:rsidRDefault="00570EC3" w:rsidP="00570EC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D02DCF8" w14:textId="77777777" w:rsidR="00570EC3" w:rsidRDefault="00570EC3" w:rsidP="00570EC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1E402F7" w14:textId="77777777" w:rsidR="00570EC3" w:rsidRPr="007067C1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35294A6" w14:textId="77777777" w:rsidR="00570EC3" w:rsidRPr="007067C1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26.</w:t>
      </w:r>
    </w:p>
    <w:p w14:paraId="021D72C2" w14:textId="77777777" w:rsidR="00570EC3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EC836C5" w14:textId="77777777" w:rsidR="00570EC3" w:rsidRPr="007067C1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EA098C" w14:textId="77777777" w:rsidR="00570EC3" w:rsidRPr="007067C1" w:rsidRDefault="00570EC3" w:rsidP="00570E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A7D1282" w14:textId="77777777" w:rsidR="00570EC3" w:rsidRDefault="00570EC3" w:rsidP="00570EC3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6120D50" w14:textId="3F9CFB53" w:rsidR="00570EC3" w:rsidRDefault="00570EC3"/>
    <w:p w14:paraId="04627FE4" w14:textId="51D0EE0C" w:rsidR="00740788" w:rsidRDefault="00740788"/>
    <w:p w14:paraId="5749203E" w14:textId="2B66DB38" w:rsidR="00740788" w:rsidRDefault="00740788"/>
    <w:p w14:paraId="23F4AE04" w14:textId="7CC48B8B" w:rsidR="00740788" w:rsidRDefault="00740788"/>
    <w:p w14:paraId="1B2A4743" w14:textId="3FFCA13E" w:rsidR="00740788" w:rsidRDefault="00740788"/>
    <w:p w14:paraId="59C2A170" w14:textId="1AB81E55" w:rsidR="00740788" w:rsidRDefault="00740788"/>
    <w:p w14:paraId="247051C9" w14:textId="03FE5AA0" w:rsidR="00740788" w:rsidRDefault="00740788"/>
    <w:p w14:paraId="7F561A7B" w14:textId="77777777" w:rsidR="00740788" w:rsidRDefault="00740788" w:rsidP="0074078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F2908A1" w14:textId="77777777" w:rsidR="00B732AF" w:rsidRDefault="00B732AF" w:rsidP="0074078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2051CAE" w14:textId="77777777" w:rsidR="00B732AF" w:rsidRDefault="00B732AF" w:rsidP="0074078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DE220B" w14:textId="77777777" w:rsidR="00B732AF" w:rsidRDefault="00B732AF" w:rsidP="0074078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CE4B761" w14:textId="77777777" w:rsidR="00B732AF" w:rsidRDefault="00B732AF" w:rsidP="0074078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212E67" w14:textId="77777777" w:rsidR="00B732AF" w:rsidRDefault="00B732AF" w:rsidP="0074078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542CA1C" w14:textId="4D5BE306" w:rsidR="00740788" w:rsidRDefault="00740788" w:rsidP="0074078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0E505D88" w14:textId="77777777" w:rsidR="00740788" w:rsidRDefault="00740788" w:rsidP="0074078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C20D737" w14:textId="77777777" w:rsidR="00740788" w:rsidRDefault="00740788" w:rsidP="0074078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2ED2448" w14:textId="77777777" w:rsidR="00740788" w:rsidRDefault="00740788" w:rsidP="0074078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E95CD0C" w14:textId="77777777" w:rsidR="00740788" w:rsidRDefault="00740788" w:rsidP="0074078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E83EF9" w14:textId="77777777" w:rsidR="00740788" w:rsidRDefault="00740788" w:rsidP="0074078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FC48270" w14:textId="77777777" w:rsidR="00740788" w:rsidRPr="007067C1" w:rsidRDefault="00740788" w:rsidP="0074078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0CCF46E" w14:textId="77777777" w:rsidR="00740788" w:rsidRDefault="00740788" w:rsidP="0074078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1C9EF9C" w14:textId="77777777" w:rsidR="00740788" w:rsidRPr="007067C1" w:rsidRDefault="00740788" w:rsidP="0074078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7AFA10BB" w14:textId="77777777" w:rsidR="00740788" w:rsidRPr="007067C1" w:rsidRDefault="00740788" w:rsidP="0074078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660C6B3" w14:textId="77777777" w:rsidR="00740788" w:rsidRDefault="00740788" w:rsidP="0074078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9B3A91B" w14:textId="77777777" w:rsidR="00740788" w:rsidRDefault="00740788" w:rsidP="0074078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C6B2FBF" w14:textId="77777777" w:rsidR="00740788" w:rsidRDefault="00740788" w:rsidP="0074078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713A267" w14:textId="77777777" w:rsidR="00740788" w:rsidRDefault="00740788" w:rsidP="0074078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74A3889" w14:textId="77777777" w:rsidR="00740788" w:rsidRDefault="00740788" w:rsidP="0074078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567C7EB" w14:textId="44B3B6A5" w:rsidR="00740788" w:rsidRDefault="00740788" w:rsidP="0074078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>ányzatának Képviselő-</w:t>
      </w:r>
      <w:proofErr w:type="gramStart"/>
      <w:r>
        <w:rPr>
          <w:sz w:val="20"/>
          <w:szCs w:val="20"/>
        </w:rPr>
        <w:t xml:space="preserve">testülete  </w:t>
      </w:r>
      <w:r w:rsidR="00B732AF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>igen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 </w:t>
      </w:r>
      <w:r w:rsidR="00B732AF">
        <w:rPr>
          <w:sz w:val="20"/>
          <w:szCs w:val="20"/>
        </w:rPr>
        <w:t>2</w:t>
      </w:r>
      <w:r>
        <w:rPr>
          <w:sz w:val="20"/>
          <w:szCs w:val="20"/>
        </w:rPr>
        <w:t xml:space="preserve"> 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14:paraId="296D6ECB" w14:textId="77777777" w:rsidR="00740788" w:rsidRPr="00A66591" w:rsidRDefault="00740788" w:rsidP="0074078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640354A" w14:textId="77777777" w:rsidR="00740788" w:rsidRDefault="00740788" w:rsidP="0074078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494607" w14:textId="77777777" w:rsidR="00740788" w:rsidRDefault="00740788" w:rsidP="0074078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3E1054D5" w14:textId="77777777" w:rsidR="00740788" w:rsidRDefault="00740788" w:rsidP="0074078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 w:rsidRPr="00A66591">
        <w:rPr>
          <w:sz w:val="20"/>
          <w:szCs w:val="20"/>
        </w:rPr>
        <w:tab/>
        <w:t>igen</w:t>
      </w:r>
    </w:p>
    <w:p w14:paraId="13934480" w14:textId="77777777" w:rsidR="00740788" w:rsidRDefault="00740788" w:rsidP="0074078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14:paraId="06FB52BC" w14:textId="091D1C52" w:rsidR="00740788" w:rsidRDefault="00740788" w:rsidP="0074078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14:paraId="3F739D2C" w14:textId="1B384326" w:rsidR="00740788" w:rsidRDefault="00740788" w:rsidP="0074078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Hegymegi</w:t>
      </w:r>
      <w:proofErr w:type="spellEnd"/>
      <w:r>
        <w:rPr>
          <w:sz w:val="20"/>
          <w:szCs w:val="20"/>
        </w:rPr>
        <w:t xml:space="preserve"> István</w:t>
      </w:r>
      <w:r>
        <w:rPr>
          <w:sz w:val="20"/>
          <w:szCs w:val="20"/>
        </w:rPr>
        <w:tab/>
        <w:t>nem</w:t>
      </w:r>
    </w:p>
    <w:p w14:paraId="516166BE" w14:textId="77777777" w:rsidR="00740788" w:rsidRDefault="00740788" w:rsidP="0074078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  <w:t>igen</w:t>
      </w:r>
    </w:p>
    <w:p w14:paraId="20AF64FC" w14:textId="77777777" w:rsidR="00740788" w:rsidRDefault="00740788" w:rsidP="0074078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14:paraId="03C1E8D9" w14:textId="77777777" w:rsidR="00740788" w:rsidRDefault="00740788" w:rsidP="0074078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14:paraId="410E8361" w14:textId="7D1DD25A" w:rsidR="00740788" w:rsidRDefault="00740788" w:rsidP="0074078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</w:r>
      <w:r w:rsidR="00B732AF">
        <w:rPr>
          <w:sz w:val="20"/>
          <w:szCs w:val="20"/>
        </w:rPr>
        <w:t>nem</w:t>
      </w:r>
    </w:p>
    <w:p w14:paraId="64D30311" w14:textId="77777777" w:rsidR="00740788" w:rsidRDefault="00740788" w:rsidP="0074078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14:paraId="0E29936C" w14:textId="77777777" w:rsidR="00740788" w:rsidRPr="00E814F2" w:rsidRDefault="00740788" w:rsidP="0074078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b/>
          <w:bCs/>
          <w:sz w:val="20"/>
          <w:szCs w:val="20"/>
        </w:rPr>
      </w:pPr>
    </w:p>
    <w:p w14:paraId="6C094D74" w14:textId="3BFEE486" w:rsidR="00740788" w:rsidRPr="004A29DD" w:rsidRDefault="00740788" w:rsidP="00740788">
      <w:pPr>
        <w:pStyle w:val="Szvegtrzs"/>
        <w:ind w:left="1134" w:right="1134"/>
        <w:rPr>
          <w:szCs w:val="20"/>
        </w:rPr>
      </w:pPr>
      <w:r w:rsidRPr="004A29DD">
        <w:rPr>
          <w:b/>
          <w:bCs/>
          <w:szCs w:val="20"/>
        </w:rPr>
        <w:t xml:space="preserve">Gyál Város Önkormányzatának Képviselő-testülete megalkotja az </w:t>
      </w:r>
      <w:r>
        <w:rPr>
          <w:b/>
          <w:bCs/>
          <w:szCs w:val="20"/>
        </w:rPr>
        <w:t>18</w:t>
      </w:r>
      <w:r w:rsidRPr="004A29DD">
        <w:rPr>
          <w:b/>
          <w:bCs/>
          <w:szCs w:val="20"/>
        </w:rPr>
        <w:t>/20</w:t>
      </w:r>
      <w:r>
        <w:rPr>
          <w:b/>
          <w:bCs/>
          <w:szCs w:val="20"/>
        </w:rPr>
        <w:t>21</w:t>
      </w:r>
      <w:r w:rsidRPr="004A29DD">
        <w:rPr>
          <w:b/>
          <w:bCs/>
          <w:szCs w:val="20"/>
        </w:rPr>
        <w:t>.(</w:t>
      </w:r>
      <w:r>
        <w:rPr>
          <w:b/>
          <w:bCs/>
          <w:szCs w:val="20"/>
        </w:rPr>
        <w:t>XI</w:t>
      </w:r>
      <w:r w:rsidRPr="004A29DD">
        <w:rPr>
          <w:b/>
          <w:bCs/>
          <w:szCs w:val="20"/>
        </w:rPr>
        <w:t>.</w:t>
      </w:r>
      <w:r>
        <w:rPr>
          <w:b/>
          <w:bCs/>
          <w:szCs w:val="20"/>
        </w:rPr>
        <w:t>29</w:t>
      </w:r>
      <w:r w:rsidRPr="004A29DD">
        <w:rPr>
          <w:b/>
          <w:bCs/>
          <w:szCs w:val="20"/>
        </w:rPr>
        <w:t>.) számú</w:t>
      </w:r>
      <w:r>
        <w:rPr>
          <w:b/>
          <w:bCs/>
          <w:szCs w:val="20"/>
        </w:rPr>
        <w:t xml:space="preserve"> rendeletét </w:t>
      </w:r>
      <w:r>
        <w:rPr>
          <w:b/>
          <w:bCs/>
        </w:rPr>
        <w:t>a Képviselő-testület Szervezeti és Működési Szabályzatáról szóló 18/2014. (XII. 01.) önkormányzati rendelet módosításáról.</w:t>
      </w:r>
    </w:p>
    <w:p w14:paraId="3BED5653" w14:textId="77777777" w:rsidR="00740788" w:rsidRPr="00570EC3" w:rsidRDefault="00740788" w:rsidP="00740788">
      <w:pPr>
        <w:ind w:left="1134" w:right="1134"/>
        <w:jc w:val="both"/>
        <w:rPr>
          <w:bCs/>
          <w:sz w:val="20"/>
          <w:szCs w:val="20"/>
        </w:rPr>
      </w:pPr>
    </w:p>
    <w:p w14:paraId="1B15794F" w14:textId="77777777" w:rsidR="00740788" w:rsidRDefault="00740788" w:rsidP="0074078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1DB864C" w14:textId="77777777" w:rsidR="00740788" w:rsidRDefault="00740788" w:rsidP="0074078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DBBC6BB" w14:textId="77777777" w:rsidR="00740788" w:rsidRDefault="00740788" w:rsidP="0074078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7C3EBD2" w14:textId="77777777" w:rsidR="00740788" w:rsidRDefault="00740788" w:rsidP="0074078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23AA2BE" w14:textId="77777777" w:rsidR="00740788" w:rsidRPr="007067C1" w:rsidRDefault="00740788" w:rsidP="00740788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E82297E" w14:textId="77777777" w:rsidR="00740788" w:rsidRPr="007067C1" w:rsidRDefault="00740788" w:rsidP="0074078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27E91C7" w14:textId="77777777" w:rsidR="00740788" w:rsidRDefault="00740788" w:rsidP="0074078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CAB5250" w14:textId="77777777" w:rsidR="00740788" w:rsidRDefault="00740788" w:rsidP="0074078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381AACC" w14:textId="77777777" w:rsidR="00740788" w:rsidRDefault="00740788" w:rsidP="0074078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081FE99" w14:textId="77777777" w:rsidR="00740788" w:rsidRPr="007067C1" w:rsidRDefault="00740788" w:rsidP="0074078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610E6AF" w14:textId="77777777" w:rsidR="00740788" w:rsidRPr="007067C1" w:rsidRDefault="00740788" w:rsidP="0074078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26.</w:t>
      </w:r>
    </w:p>
    <w:p w14:paraId="416E9CC5" w14:textId="77777777" w:rsidR="00740788" w:rsidRDefault="00740788" w:rsidP="0074078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B80F933" w14:textId="77777777" w:rsidR="00740788" w:rsidRPr="007067C1" w:rsidRDefault="00740788" w:rsidP="0074078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DE4E5E1" w14:textId="77777777" w:rsidR="00740788" w:rsidRPr="007067C1" w:rsidRDefault="00740788" w:rsidP="0074078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153C619" w14:textId="77777777" w:rsidR="00740788" w:rsidRDefault="00740788" w:rsidP="00740788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5E3935C" w14:textId="77777777" w:rsidR="00740788" w:rsidRDefault="00740788" w:rsidP="00740788"/>
    <w:p w14:paraId="4FE74DFE" w14:textId="79D4D216" w:rsidR="00740788" w:rsidRDefault="00740788"/>
    <w:p w14:paraId="748C9059" w14:textId="4F8A97FF" w:rsidR="00BC6032" w:rsidRDefault="00BC6032"/>
    <w:p w14:paraId="12F6009C" w14:textId="02821487" w:rsidR="00BC6032" w:rsidRDefault="00BC6032"/>
    <w:p w14:paraId="535A26D4" w14:textId="44907E2A" w:rsidR="00BC6032" w:rsidRDefault="00BC6032"/>
    <w:p w14:paraId="7644F85B" w14:textId="4EF8B8DD" w:rsidR="00BC6032" w:rsidRDefault="00BC6032"/>
    <w:p w14:paraId="36D8CF3A" w14:textId="4C9B4FC8" w:rsidR="00BC6032" w:rsidRDefault="00BC6032"/>
    <w:p w14:paraId="7D50996C" w14:textId="181AC869" w:rsidR="00B732AF" w:rsidRDefault="00B732AF"/>
    <w:p w14:paraId="56872781" w14:textId="1A036505" w:rsidR="00B732AF" w:rsidRDefault="00B732AF"/>
    <w:p w14:paraId="0F472C8A" w14:textId="77777777" w:rsidR="00B732AF" w:rsidRDefault="00B732AF"/>
    <w:p w14:paraId="0BC05985" w14:textId="77777777" w:rsidR="00BC6032" w:rsidRDefault="00BC6032" w:rsidP="00BC60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D3704F3" w14:textId="77777777" w:rsidR="00BC6032" w:rsidRDefault="00BC6032" w:rsidP="00BC60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72C5E2F9" w14:textId="77777777" w:rsidR="00BC6032" w:rsidRDefault="00BC6032" w:rsidP="00BC60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167C1EF" w14:textId="77777777" w:rsidR="00BC6032" w:rsidRDefault="00BC6032" w:rsidP="00BC60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87A25A" w14:textId="77777777" w:rsidR="00BC6032" w:rsidRDefault="00BC6032" w:rsidP="00BC60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26C16D5" w14:textId="77777777" w:rsidR="00BC6032" w:rsidRPr="007067C1" w:rsidRDefault="00BC6032" w:rsidP="00BC603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7B4E14B" w14:textId="77777777" w:rsidR="00BC6032" w:rsidRDefault="00BC6032" w:rsidP="00BC603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133FB20" w14:textId="77777777" w:rsidR="00BC6032" w:rsidRPr="007067C1" w:rsidRDefault="00BC6032" w:rsidP="00BC603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6235BE49" w14:textId="77777777" w:rsidR="00BC6032" w:rsidRPr="007067C1" w:rsidRDefault="00BC6032" w:rsidP="00BC603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2D1D12F" w14:textId="77777777" w:rsidR="00BC6032" w:rsidRDefault="00BC6032" w:rsidP="00BC60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652C9AD" w14:textId="77777777" w:rsidR="00BC6032" w:rsidRDefault="00BC6032" w:rsidP="00BC60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10F9DE8" w14:textId="77777777" w:rsidR="00BC6032" w:rsidRDefault="00BC6032" w:rsidP="00BC603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F299FA1" w14:textId="77777777" w:rsidR="00BC6032" w:rsidRDefault="00BC6032" w:rsidP="00BC60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ADDAEDE" w14:textId="77777777" w:rsidR="00BC6032" w:rsidRDefault="00BC6032" w:rsidP="00BC60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58A4A25" w14:textId="22747D6C" w:rsidR="00BC6032" w:rsidRDefault="00BC6032" w:rsidP="00BC603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>ányzatának Képviselő-</w:t>
      </w:r>
      <w:proofErr w:type="gramStart"/>
      <w:r>
        <w:rPr>
          <w:sz w:val="20"/>
          <w:szCs w:val="20"/>
        </w:rPr>
        <w:t xml:space="preserve">testülete  </w:t>
      </w:r>
      <w:r w:rsidR="00B732AF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>igen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 </w:t>
      </w:r>
      <w:r w:rsidR="00B732AF">
        <w:rPr>
          <w:sz w:val="20"/>
          <w:szCs w:val="20"/>
        </w:rPr>
        <w:t>0</w:t>
      </w:r>
      <w:r>
        <w:rPr>
          <w:sz w:val="20"/>
          <w:szCs w:val="20"/>
        </w:rPr>
        <w:t xml:space="preserve"> 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14:paraId="054B62EF" w14:textId="77777777" w:rsidR="00BC6032" w:rsidRPr="00A66591" w:rsidRDefault="00BC6032" w:rsidP="00BC603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81F171C" w14:textId="77777777" w:rsidR="00BC6032" w:rsidRDefault="00BC6032" w:rsidP="00BC603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C64E10" w14:textId="77777777" w:rsidR="00BC6032" w:rsidRDefault="00BC6032" w:rsidP="00BC603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21AD7AD4" w14:textId="77777777" w:rsidR="00BC6032" w:rsidRDefault="00BC6032" w:rsidP="00BC603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 w:rsidRPr="00A66591">
        <w:rPr>
          <w:sz w:val="20"/>
          <w:szCs w:val="20"/>
        </w:rPr>
        <w:tab/>
        <w:t>igen</w:t>
      </w:r>
    </w:p>
    <w:p w14:paraId="174DE7A4" w14:textId="77777777" w:rsidR="00BC6032" w:rsidRDefault="00BC6032" w:rsidP="00BC603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14:paraId="2B687746" w14:textId="0465DDDE" w:rsidR="00BC6032" w:rsidRDefault="00BC6032" w:rsidP="00BC603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14:paraId="6476941A" w14:textId="3768DAB6" w:rsidR="00BC6032" w:rsidRDefault="00BC6032" w:rsidP="00BC603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Hegymegi</w:t>
      </w:r>
      <w:proofErr w:type="spellEnd"/>
      <w:r>
        <w:rPr>
          <w:sz w:val="20"/>
          <w:szCs w:val="20"/>
        </w:rPr>
        <w:t xml:space="preserve"> István</w:t>
      </w:r>
      <w:r>
        <w:rPr>
          <w:sz w:val="20"/>
          <w:szCs w:val="20"/>
        </w:rPr>
        <w:tab/>
      </w:r>
      <w:r w:rsidR="00B732AF">
        <w:rPr>
          <w:sz w:val="20"/>
          <w:szCs w:val="20"/>
        </w:rPr>
        <w:t>igen</w:t>
      </w:r>
    </w:p>
    <w:p w14:paraId="341C9E42" w14:textId="77777777" w:rsidR="00BC6032" w:rsidRDefault="00BC6032" w:rsidP="00BC603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  <w:t>igen</w:t>
      </w:r>
    </w:p>
    <w:p w14:paraId="48F02AA2" w14:textId="77777777" w:rsidR="00BC6032" w:rsidRDefault="00BC6032" w:rsidP="00BC603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14:paraId="40A06ED4" w14:textId="77777777" w:rsidR="00BC6032" w:rsidRDefault="00BC6032" w:rsidP="00BC603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14:paraId="65C89D05" w14:textId="77777777" w:rsidR="00BC6032" w:rsidRDefault="00BC6032" w:rsidP="00BC603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  <w:t>igen</w:t>
      </w:r>
    </w:p>
    <w:p w14:paraId="5C3CB922" w14:textId="77777777" w:rsidR="00BC6032" w:rsidRDefault="00BC6032" w:rsidP="00BC603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14:paraId="209731E8" w14:textId="77777777" w:rsidR="00BC6032" w:rsidRPr="00E814F2" w:rsidRDefault="00BC6032" w:rsidP="00BC603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b/>
          <w:bCs/>
          <w:sz w:val="20"/>
          <w:szCs w:val="20"/>
        </w:rPr>
      </w:pPr>
    </w:p>
    <w:p w14:paraId="636261FA" w14:textId="3AEA3331" w:rsidR="00BC6032" w:rsidRPr="004A29DD" w:rsidRDefault="00BC6032" w:rsidP="00DD16B0">
      <w:pPr>
        <w:pStyle w:val="Szvegtrzs"/>
        <w:ind w:left="1134" w:right="1134"/>
        <w:rPr>
          <w:szCs w:val="20"/>
        </w:rPr>
      </w:pPr>
      <w:r w:rsidRPr="004A29DD">
        <w:rPr>
          <w:b/>
          <w:bCs/>
          <w:szCs w:val="20"/>
        </w:rPr>
        <w:t xml:space="preserve">Gyál Város Önkormányzatának Képviselő-testülete megalkotja az </w:t>
      </w:r>
      <w:r>
        <w:rPr>
          <w:b/>
          <w:bCs/>
          <w:szCs w:val="20"/>
        </w:rPr>
        <w:t>1</w:t>
      </w:r>
      <w:r w:rsidR="0092644B">
        <w:rPr>
          <w:b/>
          <w:bCs/>
          <w:szCs w:val="20"/>
        </w:rPr>
        <w:t>9</w:t>
      </w:r>
      <w:r w:rsidRPr="004A29DD">
        <w:rPr>
          <w:b/>
          <w:bCs/>
          <w:szCs w:val="20"/>
        </w:rPr>
        <w:t>/20</w:t>
      </w:r>
      <w:r>
        <w:rPr>
          <w:b/>
          <w:bCs/>
          <w:szCs w:val="20"/>
        </w:rPr>
        <w:t>21</w:t>
      </w:r>
      <w:r w:rsidRPr="004A29DD">
        <w:rPr>
          <w:b/>
          <w:bCs/>
          <w:szCs w:val="20"/>
        </w:rPr>
        <w:t>.(</w:t>
      </w:r>
      <w:r>
        <w:rPr>
          <w:b/>
          <w:bCs/>
          <w:szCs w:val="20"/>
        </w:rPr>
        <w:t>XI</w:t>
      </w:r>
      <w:r w:rsidRPr="004A29DD">
        <w:rPr>
          <w:b/>
          <w:bCs/>
          <w:szCs w:val="20"/>
        </w:rPr>
        <w:t>.</w:t>
      </w:r>
      <w:r>
        <w:rPr>
          <w:b/>
          <w:bCs/>
          <w:szCs w:val="20"/>
        </w:rPr>
        <w:t>29</w:t>
      </w:r>
      <w:r w:rsidRPr="004A29DD">
        <w:rPr>
          <w:b/>
          <w:bCs/>
          <w:szCs w:val="20"/>
        </w:rPr>
        <w:t>.) számú</w:t>
      </w:r>
      <w:r>
        <w:rPr>
          <w:b/>
          <w:bCs/>
          <w:szCs w:val="20"/>
        </w:rPr>
        <w:t xml:space="preserve"> </w:t>
      </w:r>
      <w:r w:rsidR="00DD16B0" w:rsidRPr="000C7BD4">
        <w:rPr>
          <w:b/>
          <w:bCs/>
          <w:szCs w:val="20"/>
        </w:rPr>
        <w:t>rendelet</w:t>
      </w:r>
      <w:r w:rsidR="00DD16B0">
        <w:rPr>
          <w:b/>
          <w:bCs/>
          <w:szCs w:val="20"/>
        </w:rPr>
        <w:t xml:space="preserve">ét </w:t>
      </w:r>
      <w:r w:rsidR="00DD16B0" w:rsidRPr="000C7BD4">
        <w:rPr>
          <w:b/>
          <w:bCs/>
          <w:szCs w:val="20"/>
        </w:rPr>
        <w:t>a házasság megkötésének és a bejegyzett élettársi kapcsolat létesítésének hivatali helyiségen,</w:t>
      </w:r>
      <w:r w:rsidR="00DD16B0">
        <w:rPr>
          <w:b/>
          <w:bCs/>
          <w:szCs w:val="20"/>
        </w:rPr>
        <w:t xml:space="preserve"> </w:t>
      </w:r>
      <w:r w:rsidR="00DD16B0" w:rsidRPr="000C7BD4">
        <w:rPr>
          <w:b/>
          <w:bCs/>
          <w:szCs w:val="20"/>
        </w:rPr>
        <w:t>illetve hivatali munkaidőn kívüli engedélyezéséről és az anyakönyvi eljárás egyes díjairól szóló 19/2017 (IX.29.) önkormányzati rendelet módosításáról</w:t>
      </w:r>
      <w:r>
        <w:rPr>
          <w:b/>
          <w:bCs/>
        </w:rPr>
        <w:t>.</w:t>
      </w:r>
    </w:p>
    <w:p w14:paraId="5055A5B6" w14:textId="77777777" w:rsidR="00BC6032" w:rsidRPr="00570EC3" w:rsidRDefault="00BC6032" w:rsidP="00BC6032">
      <w:pPr>
        <w:ind w:left="1134" w:right="1134"/>
        <w:jc w:val="both"/>
        <w:rPr>
          <w:bCs/>
          <w:sz w:val="20"/>
          <w:szCs w:val="20"/>
        </w:rPr>
      </w:pPr>
    </w:p>
    <w:p w14:paraId="00C3148F" w14:textId="77777777" w:rsidR="00BC6032" w:rsidRDefault="00BC6032" w:rsidP="00BC603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6F85278" w14:textId="77777777" w:rsidR="00BC6032" w:rsidRDefault="00BC6032" w:rsidP="00BC603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F8098FE" w14:textId="77777777" w:rsidR="00BC6032" w:rsidRDefault="00BC6032" w:rsidP="00BC603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37A0D95" w14:textId="77777777" w:rsidR="00BC6032" w:rsidRDefault="00BC6032" w:rsidP="00BC603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C67E7A5" w14:textId="77777777" w:rsidR="00BC6032" w:rsidRPr="007067C1" w:rsidRDefault="00BC6032" w:rsidP="00BC6032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92E689B" w14:textId="77777777" w:rsidR="00BC6032" w:rsidRPr="007067C1" w:rsidRDefault="00BC6032" w:rsidP="00BC603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46FB69C" w14:textId="77777777" w:rsidR="00BC6032" w:rsidRDefault="00BC6032" w:rsidP="00BC603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CBD5044" w14:textId="77777777" w:rsidR="00BC6032" w:rsidRDefault="00BC6032" w:rsidP="00BC603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5BD397C" w14:textId="77777777" w:rsidR="00BC6032" w:rsidRDefault="00BC6032" w:rsidP="00BC603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75342C2" w14:textId="77777777" w:rsidR="00BC6032" w:rsidRPr="007067C1" w:rsidRDefault="00BC6032" w:rsidP="00BC60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034D7DB" w14:textId="77777777" w:rsidR="00BC6032" w:rsidRPr="007067C1" w:rsidRDefault="00BC6032" w:rsidP="00BC60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26.</w:t>
      </w:r>
    </w:p>
    <w:p w14:paraId="4649BC0F" w14:textId="77777777" w:rsidR="00BC6032" w:rsidRDefault="00BC6032" w:rsidP="00BC60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5C05A94" w14:textId="77777777" w:rsidR="00BC6032" w:rsidRPr="007067C1" w:rsidRDefault="00BC6032" w:rsidP="00BC60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F5F8C0D" w14:textId="77777777" w:rsidR="00BC6032" w:rsidRPr="007067C1" w:rsidRDefault="00BC6032" w:rsidP="00BC60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F8C8F9C" w14:textId="77777777" w:rsidR="00BC6032" w:rsidRDefault="00BC6032" w:rsidP="00BC6032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E6E390D" w14:textId="77777777" w:rsidR="00BC6032" w:rsidRDefault="00BC6032" w:rsidP="00BC6032"/>
    <w:p w14:paraId="558F7858" w14:textId="77777777" w:rsidR="00BC6032" w:rsidRDefault="00BC6032" w:rsidP="00BC6032"/>
    <w:p w14:paraId="67890065" w14:textId="7E5CC8A7" w:rsidR="00BC6032" w:rsidRDefault="00BC6032"/>
    <w:p w14:paraId="488A9DC9" w14:textId="08D41040" w:rsidR="00215CDB" w:rsidRDefault="00215CDB"/>
    <w:p w14:paraId="4A800DC3" w14:textId="2D9CD99E" w:rsidR="00215CDB" w:rsidRDefault="00215CDB"/>
    <w:p w14:paraId="75554BD3" w14:textId="644ADE27" w:rsidR="00215CDB" w:rsidRDefault="00215CDB"/>
    <w:p w14:paraId="574C9A05" w14:textId="003D0BCA" w:rsidR="00215CDB" w:rsidRDefault="00215CDB" w:rsidP="00215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FA0712" w14:textId="77777777" w:rsidR="00215CDB" w:rsidRDefault="00215CDB" w:rsidP="00215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B49FE6F" w14:textId="70B2B679" w:rsidR="00215CDB" w:rsidRDefault="00215CDB" w:rsidP="00215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30F2B1C" w14:textId="77777777" w:rsidR="00215CDB" w:rsidRDefault="00215CDB" w:rsidP="00215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B28FFD" w14:textId="77777777" w:rsidR="00215CDB" w:rsidRDefault="00215CDB" w:rsidP="00215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4D4AB912" w14:textId="77777777" w:rsidR="00215CDB" w:rsidRDefault="00215CDB" w:rsidP="00215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6AAD16A" w14:textId="10FA79E4" w:rsidR="00215CDB" w:rsidRDefault="00215CDB" w:rsidP="00215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422D39A" w14:textId="771CA87D" w:rsidR="00B732AF" w:rsidRDefault="00B732AF" w:rsidP="00215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78B2D5" w14:textId="2E714CC1" w:rsidR="00B732AF" w:rsidRDefault="00B732AF" w:rsidP="00215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B9A4481" w14:textId="77777777" w:rsidR="00B732AF" w:rsidRDefault="00B732AF" w:rsidP="00215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2309C3D" w14:textId="77777777" w:rsidR="00215CDB" w:rsidRDefault="00215CDB" w:rsidP="00215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DE683A3" w14:textId="77777777" w:rsidR="00215CDB" w:rsidRPr="007067C1" w:rsidRDefault="00215CDB" w:rsidP="00215C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F54D5E3" w14:textId="77777777" w:rsidR="00215CDB" w:rsidRDefault="00215CDB" w:rsidP="00215CD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49E3EDC" w14:textId="77777777" w:rsidR="00215CDB" w:rsidRPr="007067C1" w:rsidRDefault="00215CDB" w:rsidP="00215C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45DE25C9" w14:textId="77777777" w:rsidR="00215CDB" w:rsidRPr="007067C1" w:rsidRDefault="00215CDB" w:rsidP="00215C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65C5BC5" w14:textId="77777777" w:rsidR="00215CDB" w:rsidRDefault="00215CDB" w:rsidP="00215C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03986E8" w14:textId="77777777" w:rsidR="00215CDB" w:rsidRDefault="00215CDB" w:rsidP="00215C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9F95350" w14:textId="77777777" w:rsidR="00215CDB" w:rsidRDefault="00215CDB" w:rsidP="00215CD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CFE0684" w14:textId="77777777" w:rsidR="00215CDB" w:rsidRDefault="00215CDB" w:rsidP="00215C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84CE9B8" w14:textId="77777777" w:rsidR="00215CDB" w:rsidRDefault="00215CDB" w:rsidP="00215C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9AF03BE" w14:textId="12CA6226" w:rsidR="00215CDB" w:rsidRDefault="00215CDB" w:rsidP="00215CD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>ányzatának Képviselő-</w:t>
      </w:r>
      <w:proofErr w:type="gramStart"/>
      <w:r>
        <w:rPr>
          <w:sz w:val="20"/>
          <w:szCs w:val="20"/>
        </w:rPr>
        <w:t xml:space="preserve">testülete  </w:t>
      </w:r>
      <w:r w:rsidR="00B732AF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>igen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="00B732AF">
        <w:rPr>
          <w:sz w:val="20"/>
          <w:szCs w:val="20"/>
        </w:rPr>
        <w:t>0</w:t>
      </w:r>
      <w:r>
        <w:rPr>
          <w:sz w:val="20"/>
          <w:szCs w:val="20"/>
        </w:rPr>
        <w:t xml:space="preserve"> 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14:paraId="4A2F904D" w14:textId="77777777" w:rsidR="00215CDB" w:rsidRPr="00A66591" w:rsidRDefault="00215CDB" w:rsidP="00215CD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BFB29E" w14:textId="77777777" w:rsidR="00215CDB" w:rsidRDefault="00215CDB" w:rsidP="00215CD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E34064D" w14:textId="77777777" w:rsidR="00215CDB" w:rsidRDefault="00215CDB" w:rsidP="00215CD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0CE2ACF0" w14:textId="77777777" w:rsidR="00215CDB" w:rsidRDefault="00215CDB" w:rsidP="00215CD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 w:rsidRPr="00A66591">
        <w:rPr>
          <w:sz w:val="20"/>
          <w:szCs w:val="20"/>
        </w:rPr>
        <w:tab/>
        <w:t>igen</w:t>
      </w:r>
    </w:p>
    <w:p w14:paraId="6F113B6A" w14:textId="77777777" w:rsidR="00215CDB" w:rsidRDefault="00215CDB" w:rsidP="00215CD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14:paraId="30DDFE24" w14:textId="3B659D81" w:rsidR="00215CDB" w:rsidRDefault="00215CDB" w:rsidP="00215CD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14:paraId="6872CF97" w14:textId="7079F009" w:rsidR="00215CDB" w:rsidRDefault="00215CDB" w:rsidP="00215CD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Hegymegi</w:t>
      </w:r>
      <w:proofErr w:type="spellEnd"/>
      <w:r>
        <w:rPr>
          <w:sz w:val="20"/>
          <w:szCs w:val="20"/>
        </w:rPr>
        <w:t xml:space="preserve"> István</w:t>
      </w:r>
      <w:r>
        <w:rPr>
          <w:sz w:val="20"/>
          <w:szCs w:val="20"/>
        </w:rPr>
        <w:tab/>
      </w:r>
      <w:r w:rsidR="00B732AF">
        <w:rPr>
          <w:sz w:val="20"/>
          <w:szCs w:val="20"/>
        </w:rPr>
        <w:t>igen</w:t>
      </w:r>
    </w:p>
    <w:p w14:paraId="1792C5F9" w14:textId="77777777" w:rsidR="00215CDB" w:rsidRDefault="00215CDB" w:rsidP="00215CD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  <w:t>igen</w:t>
      </w:r>
    </w:p>
    <w:p w14:paraId="74C1AD6E" w14:textId="77777777" w:rsidR="00215CDB" w:rsidRDefault="00215CDB" w:rsidP="00215CD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14:paraId="45275C35" w14:textId="77777777" w:rsidR="00215CDB" w:rsidRDefault="00215CDB" w:rsidP="00215CD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14:paraId="120931DA" w14:textId="77777777" w:rsidR="00215CDB" w:rsidRDefault="00215CDB" w:rsidP="00215CD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  <w:t>igen</w:t>
      </w:r>
    </w:p>
    <w:p w14:paraId="05CA2E73" w14:textId="77777777" w:rsidR="00215CDB" w:rsidRDefault="00215CDB" w:rsidP="00215CD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14:paraId="3864925F" w14:textId="77777777" w:rsidR="00215CDB" w:rsidRPr="00E814F2" w:rsidRDefault="00215CDB" w:rsidP="00215CD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b/>
          <w:bCs/>
          <w:sz w:val="20"/>
          <w:szCs w:val="20"/>
        </w:rPr>
      </w:pPr>
    </w:p>
    <w:p w14:paraId="1BA99E48" w14:textId="190748AB" w:rsidR="00215CDB" w:rsidRDefault="00215CDB" w:rsidP="00215CDB">
      <w:pPr>
        <w:pStyle w:val="Szvegtrzs"/>
        <w:ind w:left="1134" w:right="1134"/>
        <w:rPr>
          <w:b/>
          <w:bCs/>
        </w:rPr>
      </w:pPr>
      <w:r w:rsidRPr="004A29DD">
        <w:rPr>
          <w:b/>
          <w:bCs/>
          <w:szCs w:val="20"/>
        </w:rPr>
        <w:t xml:space="preserve">Gyál Város Önkormányzatának Képviselő-testülete megalkotja az </w:t>
      </w:r>
      <w:r w:rsidR="0092644B">
        <w:rPr>
          <w:b/>
          <w:bCs/>
          <w:szCs w:val="20"/>
        </w:rPr>
        <w:t>20</w:t>
      </w:r>
      <w:r w:rsidRPr="004A29DD">
        <w:rPr>
          <w:b/>
          <w:bCs/>
          <w:szCs w:val="20"/>
        </w:rPr>
        <w:t>/20</w:t>
      </w:r>
      <w:r>
        <w:rPr>
          <w:b/>
          <w:bCs/>
          <w:szCs w:val="20"/>
        </w:rPr>
        <w:t>21</w:t>
      </w:r>
      <w:r w:rsidRPr="004A29DD">
        <w:rPr>
          <w:b/>
          <w:bCs/>
          <w:szCs w:val="20"/>
        </w:rPr>
        <w:t>.(</w:t>
      </w:r>
      <w:r>
        <w:rPr>
          <w:b/>
          <w:bCs/>
          <w:szCs w:val="20"/>
        </w:rPr>
        <w:t>XI</w:t>
      </w:r>
      <w:r w:rsidRPr="004A29DD">
        <w:rPr>
          <w:b/>
          <w:bCs/>
          <w:szCs w:val="20"/>
        </w:rPr>
        <w:t>.</w:t>
      </w:r>
      <w:r>
        <w:rPr>
          <w:b/>
          <w:bCs/>
          <w:szCs w:val="20"/>
        </w:rPr>
        <w:t>29</w:t>
      </w:r>
      <w:r w:rsidRPr="004A29DD">
        <w:rPr>
          <w:b/>
          <w:bCs/>
          <w:szCs w:val="20"/>
        </w:rPr>
        <w:t>.) számú</w:t>
      </w:r>
      <w:r>
        <w:rPr>
          <w:b/>
          <w:bCs/>
          <w:szCs w:val="20"/>
        </w:rPr>
        <w:t xml:space="preserve"> </w:t>
      </w:r>
      <w:r w:rsidRPr="000C7BD4">
        <w:rPr>
          <w:b/>
          <w:bCs/>
          <w:szCs w:val="20"/>
        </w:rPr>
        <w:t>rendelet</w:t>
      </w:r>
      <w:r>
        <w:rPr>
          <w:b/>
          <w:bCs/>
          <w:szCs w:val="20"/>
        </w:rPr>
        <w:t xml:space="preserve">ét </w:t>
      </w:r>
      <w:r>
        <w:rPr>
          <w:b/>
          <w:bCs/>
        </w:rPr>
        <w:t>az igazgatási szünetről, valamint a Közszolgálati Tisztviselők Napjáról.</w:t>
      </w:r>
    </w:p>
    <w:p w14:paraId="055020E1" w14:textId="5529FB02" w:rsidR="00215CDB" w:rsidRPr="004A29DD" w:rsidRDefault="00215CDB" w:rsidP="00215CDB">
      <w:pPr>
        <w:pStyle w:val="Szvegtrzs"/>
        <w:ind w:left="1134" w:right="1134"/>
        <w:rPr>
          <w:szCs w:val="20"/>
        </w:rPr>
      </w:pPr>
    </w:p>
    <w:p w14:paraId="12B34AC7" w14:textId="6254F320" w:rsidR="00215CDB" w:rsidRDefault="00215CDB" w:rsidP="00215C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K</w:t>
      </w:r>
      <w:r w:rsidRPr="007067C1">
        <w:rPr>
          <w:sz w:val="20"/>
          <w:szCs w:val="20"/>
        </w:rPr>
        <w:t>.m.f.</w:t>
      </w:r>
    </w:p>
    <w:p w14:paraId="03485EC8" w14:textId="77777777" w:rsidR="00215CDB" w:rsidRDefault="00215CDB" w:rsidP="00215C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A68D1C3" w14:textId="77777777" w:rsidR="00215CDB" w:rsidRDefault="00215CDB" w:rsidP="00215C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243D4AB" w14:textId="77777777" w:rsidR="00215CDB" w:rsidRDefault="00215CDB" w:rsidP="00215C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F42A91C" w14:textId="77777777" w:rsidR="00215CDB" w:rsidRPr="007067C1" w:rsidRDefault="00215CDB" w:rsidP="00215CDB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B5E719D" w14:textId="77777777" w:rsidR="00215CDB" w:rsidRPr="007067C1" w:rsidRDefault="00215CDB" w:rsidP="00215C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13950BA" w14:textId="77777777" w:rsidR="00215CDB" w:rsidRDefault="00215CDB" w:rsidP="00215C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EDACE5A" w14:textId="77777777" w:rsidR="00215CDB" w:rsidRDefault="00215CDB" w:rsidP="00215C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B2B4A48" w14:textId="77777777" w:rsidR="00215CDB" w:rsidRDefault="00215CDB" w:rsidP="00215C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6CD821A" w14:textId="77777777" w:rsidR="00215CDB" w:rsidRPr="007067C1" w:rsidRDefault="00215CDB" w:rsidP="00215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504E009" w14:textId="77777777" w:rsidR="00215CDB" w:rsidRPr="007067C1" w:rsidRDefault="00215CDB" w:rsidP="00215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26.</w:t>
      </w:r>
    </w:p>
    <w:p w14:paraId="171382C7" w14:textId="77777777" w:rsidR="00215CDB" w:rsidRDefault="00215CDB" w:rsidP="00215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28CC709" w14:textId="77777777" w:rsidR="00215CDB" w:rsidRPr="007067C1" w:rsidRDefault="00215CDB" w:rsidP="00215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DBC8DB1" w14:textId="77777777" w:rsidR="00215CDB" w:rsidRPr="007067C1" w:rsidRDefault="00215CDB" w:rsidP="00215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594AEF1" w14:textId="77777777" w:rsidR="00215CDB" w:rsidRDefault="00215CDB" w:rsidP="00215CDB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408461E" w14:textId="77777777" w:rsidR="00215CDB" w:rsidRDefault="00215CDB" w:rsidP="00215CDB"/>
    <w:p w14:paraId="0C76BC53" w14:textId="77777777" w:rsidR="00215CDB" w:rsidRDefault="00215CDB" w:rsidP="00215CDB"/>
    <w:p w14:paraId="4223844F" w14:textId="77777777" w:rsidR="00215CDB" w:rsidRDefault="00215CDB" w:rsidP="00215CDB"/>
    <w:p w14:paraId="6797A177" w14:textId="77777777" w:rsidR="00215CDB" w:rsidRDefault="00215CDB" w:rsidP="00215CDB"/>
    <w:p w14:paraId="3F1A391B" w14:textId="77777777" w:rsidR="00215CDB" w:rsidRDefault="00215CDB" w:rsidP="00215CDB"/>
    <w:p w14:paraId="6C0DA9B5" w14:textId="77777777" w:rsidR="00215CDB" w:rsidRDefault="00215CDB" w:rsidP="00215CDB"/>
    <w:p w14:paraId="2F7EB688" w14:textId="2B2D4F35" w:rsidR="00215CDB" w:rsidRDefault="00215CDB"/>
    <w:p w14:paraId="3F2FA037" w14:textId="6AA95EF2" w:rsidR="00215CDB" w:rsidRDefault="00215CDB" w:rsidP="00215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AC5522" w14:textId="77777777" w:rsidR="0092644B" w:rsidRDefault="0092644B" w:rsidP="00215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222FF4" w14:textId="77777777" w:rsidR="00215CDB" w:rsidRDefault="00215CDB" w:rsidP="00215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3796728A" w14:textId="77777777" w:rsidR="00215CDB" w:rsidRDefault="00215CDB" w:rsidP="00215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B4FC3D" w14:textId="5D1864CF" w:rsidR="00215CDB" w:rsidRDefault="00215CDB" w:rsidP="00215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BE03CA2" w14:textId="3482C7C1" w:rsidR="00B732AF" w:rsidRDefault="00B732AF" w:rsidP="00215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835F3BC" w14:textId="77777777" w:rsidR="00B732AF" w:rsidRDefault="00B732AF" w:rsidP="00215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95BCE3" w14:textId="77777777" w:rsidR="008B2C74" w:rsidRDefault="008B2C74" w:rsidP="00215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3D7D69" w14:textId="77777777" w:rsidR="00215CDB" w:rsidRDefault="00215CDB" w:rsidP="00215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D010966" w14:textId="77777777" w:rsidR="00215CDB" w:rsidRPr="007067C1" w:rsidRDefault="00215CDB" w:rsidP="00215C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BD2693E" w14:textId="77777777" w:rsidR="00215CDB" w:rsidRDefault="00215CDB" w:rsidP="00215CD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21C4B8A" w14:textId="77777777" w:rsidR="00215CDB" w:rsidRPr="007067C1" w:rsidRDefault="00215CDB" w:rsidP="00215C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628AA2B4" w14:textId="77777777" w:rsidR="00215CDB" w:rsidRPr="007067C1" w:rsidRDefault="00215CDB" w:rsidP="00215C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B90CEB8" w14:textId="77777777" w:rsidR="00215CDB" w:rsidRDefault="00215CDB" w:rsidP="00215C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D57684B" w14:textId="77777777" w:rsidR="00215CDB" w:rsidRDefault="00215CDB" w:rsidP="00215C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D490467" w14:textId="77777777" w:rsidR="00215CDB" w:rsidRDefault="00215CDB" w:rsidP="00215CD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53AA056" w14:textId="77777777" w:rsidR="00215CDB" w:rsidRDefault="00215CDB" w:rsidP="00215C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525D092" w14:textId="77777777" w:rsidR="00215CDB" w:rsidRDefault="00215CDB" w:rsidP="00215C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BF35E7" w14:textId="625CD2E2" w:rsidR="00215CDB" w:rsidRDefault="00215CDB" w:rsidP="00215CD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>ányzatának Képviselő-</w:t>
      </w:r>
      <w:proofErr w:type="gramStart"/>
      <w:r>
        <w:rPr>
          <w:sz w:val="20"/>
          <w:szCs w:val="20"/>
        </w:rPr>
        <w:t xml:space="preserve">testülete  </w:t>
      </w:r>
      <w:r w:rsidR="00B732AF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>igen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 </w:t>
      </w:r>
      <w:r w:rsidR="00B732AF">
        <w:rPr>
          <w:sz w:val="20"/>
          <w:szCs w:val="20"/>
        </w:rPr>
        <w:t>0</w:t>
      </w:r>
      <w:r>
        <w:rPr>
          <w:sz w:val="20"/>
          <w:szCs w:val="20"/>
        </w:rPr>
        <w:t xml:space="preserve"> 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14:paraId="40838F9F" w14:textId="77777777" w:rsidR="00215CDB" w:rsidRPr="00A66591" w:rsidRDefault="00215CDB" w:rsidP="00215CD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229A327" w14:textId="77777777" w:rsidR="00215CDB" w:rsidRDefault="00215CDB" w:rsidP="00215CD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264C138" w14:textId="77777777" w:rsidR="00215CDB" w:rsidRDefault="00215CDB" w:rsidP="00215CD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4E556812" w14:textId="77777777" w:rsidR="00215CDB" w:rsidRDefault="00215CDB" w:rsidP="00215CD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 w:rsidRPr="00A66591">
        <w:rPr>
          <w:sz w:val="20"/>
          <w:szCs w:val="20"/>
        </w:rPr>
        <w:tab/>
        <w:t>igen</w:t>
      </w:r>
    </w:p>
    <w:p w14:paraId="3D865581" w14:textId="77777777" w:rsidR="00215CDB" w:rsidRDefault="00215CDB" w:rsidP="00215CD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14:paraId="20179E65" w14:textId="04C40BA5" w:rsidR="00215CDB" w:rsidRDefault="00215CDB" w:rsidP="00215CD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14:paraId="1EFED76D" w14:textId="45D02496" w:rsidR="00215CDB" w:rsidRDefault="00215CDB" w:rsidP="00215CD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Hegymegi</w:t>
      </w:r>
      <w:proofErr w:type="spellEnd"/>
      <w:r>
        <w:rPr>
          <w:sz w:val="20"/>
          <w:szCs w:val="20"/>
        </w:rPr>
        <w:t xml:space="preserve"> István</w:t>
      </w:r>
      <w:r>
        <w:rPr>
          <w:sz w:val="20"/>
          <w:szCs w:val="20"/>
        </w:rPr>
        <w:tab/>
      </w:r>
      <w:r w:rsidR="00B732AF">
        <w:rPr>
          <w:sz w:val="20"/>
          <w:szCs w:val="20"/>
        </w:rPr>
        <w:t>igen</w:t>
      </w:r>
    </w:p>
    <w:p w14:paraId="319B3A67" w14:textId="77777777" w:rsidR="00215CDB" w:rsidRDefault="00215CDB" w:rsidP="00215CD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  <w:t>igen</w:t>
      </w:r>
    </w:p>
    <w:p w14:paraId="2B1C5809" w14:textId="77777777" w:rsidR="00215CDB" w:rsidRDefault="00215CDB" w:rsidP="00215CD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14:paraId="796A2A35" w14:textId="77777777" w:rsidR="00215CDB" w:rsidRDefault="00215CDB" w:rsidP="00215CD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14:paraId="78E22464" w14:textId="77777777" w:rsidR="00215CDB" w:rsidRDefault="00215CDB" w:rsidP="00215CD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  <w:t>igen</w:t>
      </w:r>
    </w:p>
    <w:p w14:paraId="169B1B53" w14:textId="77777777" w:rsidR="00215CDB" w:rsidRDefault="00215CDB" w:rsidP="00215CD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14:paraId="5773F087" w14:textId="77777777" w:rsidR="00215CDB" w:rsidRPr="00E814F2" w:rsidRDefault="00215CDB" w:rsidP="00215CD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b/>
          <w:bCs/>
          <w:sz w:val="20"/>
          <w:szCs w:val="20"/>
        </w:rPr>
      </w:pPr>
    </w:p>
    <w:p w14:paraId="78808BB1" w14:textId="65DDC846" w:rsidR="008B2C74" w:rsidRDefault="00215CDB" w:rsidP="008B2C74">
      <w:pPr>
        <w:pStyle w:val="Szvegtrzs"/>
        <w:ind w:left="1134" w:right="1134"/>
        <w:rPr>
          <w:b/>
          <w:bCs/>
        </w:rPr>
      </w:pPr>
      <w:r w:rsidRPr="004A29DD">
        <w:rPr>
          <w:b/>
          <w:bCs/>
          <w:szCs w:val="20"/>
        </w:rPr>
        <w:t xml:space="preserve">Gyál Város Önkormányzatának Képviselő-testülete megalkotja az </w:t>
      </w:r>
      <w:r>
        <w:rPr>
          <w:b/>
          <w:bCs/>
          <w:szCs w:val="20"/>
        </w:rPr>
        <w:t>2</w:t>
      </w:r>
      <w:r w:rsidR="0092644B">
        <w:rPr>
          <w:b/>
          <w:bCs/>
          <w:szCs w:val="20"/>
        </w:rPr>
        <w:t>1</w:t>
      </w:r>
      <w:r w:rsidRPr="004A29DD">
        <w:rPr>
          <w:b/>
          <w:bCs/>
          <w:szCs w:val="20"/>
        </w:rPr>
        <w:t>/20</w:t>
      </w:r>
      <w:r>
        <w:rPr>
          <w:b/>
          <w:bCs/>
          <w:szCs w:val="20"/>
        </w:rPr>
        <w:t>21</w:t>
      </w:r>
      <w:r w:rsidRPr="004A29DD">
        <w:rPr>
          <w:b/>
          <w:bCs/>
          <w:szCs w:val="20"/>
        </w:rPr>
        <w:t>.(</w:t>
      </w:r>
      <w:r>
        <w:rPr>
          <w:b/>
          <w:bCs/>
          <w:szCs w:val="20"/>
        </w:rPr>
        <w:t>XI</w:t>
      </w:r>
      <w:r w:rsidRPr="004A29DD">
        <w:rPr>
          <w:b/>
          <w:bCs/>
          <w:szCs w:val="20"/>
        </w:rPr>
        <w:t>.</w:t>
      </w:r>
      <w:r>
        <w:rPr>
          <w:b/>
          <w:bCs/>
          <w:szCs w:val="20"/>
        </w:rPr>
        <w:t>29</w:t>
      </w:r>
      <w:r w:rsidRPr="004A29DD">
        <w:rPr>
          <w:b/>
          <w:bCs/>
          <w:szCs w:val="20"/>
        </w:rPr>
        <w:t>.) számú</w:t>
      </w:r>
      <w:r>
        <w:rPr>
          <w:b/>
          <w:bCs/>
          <w:szCs w:val="20"/>
        </w:rPr>
        <w:t xml:space="preserve"> </w:t>
      </w:r>
      <w:r w:rsidRPr="000C7BD4">
        <w:rPr>
          <w:b/>
          <w:bCs/>
          <w:szCs w:val="20"/>
        </w:rPr>
        <w:t>rendelet</w:t>
      </w:r>
      <w:r>
        <w:rPr>
          <w:b/>
          <w:bCs/>
          <w:szCs w:val="20"/>
        </w:rPr>
        <w:t xml:space="preserve">ét </w:t>
      </w:r>
      <w:r w:rsidR="008B2C74">
        <w:rPr>
          <w:b/>
          <w:bCs/>
        </w:rPr>
        <w:t>a Gyáli Polgármesteri Hivatalban foglalkoztatott köztisztviselők 2022. évi illetményének megállapításár</w:t>
      </w:r>
      <w:r w:rsidR="001D7C31">
        <w:rPr>
          <w:b/>
          <w:bCs/>
        </w:rPr>
        <w:t>a</w:t>
      </w:r>
      <w:r w:rsidR="008B2C74">
        <w:rPr>
          <w:b/>
          <w:bCs/>
        </w:rPr>
        <w:t>.</w:t>
      </w:r>
    </w:p>
    <w:p w14:paraId="15DF5FC9" w14:textId="767BF41E" w:rsidR="00215CDB" w:rsidRDefault="00215CDB" w:rsidP="00215CDB">
      <w:pPr>
        <w:pStyle w:val="Szvegtrzs"/>
        <w:ind w:left="1134" w:right="1134"/>
        <w:rPr>
          <w:b/>
          <w:bCs/>
        </w:rPr>
      </w:pPr>
    </w:p>
    <w:p w14:paraId="4B58FB11" w14:textId="77777777" w:rsidR="00215CDB" w:rsidRDefault="00215CDB" w:rsidP="00215C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K</w:t>
      </w:r>
      <w:r w:rsidRPr="007067C1">
        <w:rPr>
          <w:sz w:val="20"/>
          <w:szCs w:val="20"/>
        </w:rPr>
        <w:t>.m.f.</w:t>
      </w:r>
    </w:p>
    <w:p w14:paraId="2FA49CCF" w14:textId="77777777" w:rsidR="00215CDB" w:rsidRDefault="00215CDB" w:rsidP="00215C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9207EAD" w14:textId="77777777" w:rsidR="00215CDB" w:rsidRDefault="00215CDB" w:rsidP="00215C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EA885A5" w14:textId="77777777" w:rsidR="00215CDB" w:rsidRDefault="00215CDB" w:rsidP="00215C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21BD9C4" w14:textId="77777777" w:rsidR="00215CDB" w:rsidRPr="007067C1" w:rsidRDefault="00215CDB" w:rsidP="00215CDB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17E1156" w14:textId="77777777" w:rsidR="00215CDB" w:rsidRPr="007067C1" w:rsidRDefault="00215CDB" w:rsidP="00215C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C6C07FB" w14:textId="77777777" w:rsidR="00215CDB" w:rsidRDefault="00215CDB" w:rsidP="00215C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77AE5DA" w14:textId="77777777" w:rsidR="00215CDB" w:rsidRDefault="00215CDB" w:rsidP="00215C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0D0A27B" w14:textId="77777777" w:rsidR="00215CDB" w:rsidRDefault="00215CDB" w:rsidP="00215C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EF60AB2" w14:textId="77777777" w:rsidR="00215CDB" w:rsidRPr="007067C1" w:rsidRDefault="00215CDB" w:rsidP="00215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005297A" w14:textId="77777777" w:rsidR="00215CDB" w:rsidRPr="007067C1" w:rsidRDefault="00215CDB" w:rsidP="00215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26.</w:t>
      </w:r>
    </w:p>
    <w:p w14:paraId="71150CDA" w14:textId="77777777" w:rsidR="00215CDB" w:rsidRDefault="00215CDB" w:rsidP="00215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F9AF7BD" w14:textId="77777777" w:rsidR="00215CDB" w:rsidRPr="007067C1" w:rsidRDefault="00215CDB" w:rsidP="00215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71EE0E9" w14:textId="77777777" w:rsidR="00215CDB" w:rsidRPr="007067C1" w:rsidRDefault="00215CDB" w:rsidP="00215C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6A6F68D" w14:textId="77777777" w:rsidR="00215CDB" w:rsidRDefault="00215CDB" w:rsidP="00215CDB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E4D6A00" w14:textId="77777777" w:rsidR="00215CDB" w:rsidRDefault="00215CDB" w:rsidP="00215CDB"/>
    <w:p w14:paraId="4AE82F42" w14:textId="77777777" w:rsidR="00215CDB" w:rsidRDefault="00215CDB" w:rsidP="00215CDB"/>
    <w:p w14:paraId="4869C5BA" w14:textId="77777777" w:rsidR="00215CDB" w:rsidRDefault="00215CDB" w:rsidP="00215CDB"/>
    <w:p w14:paraId="1CD346BE" w14:textId="77777777" w:rsidR="00215CDB" w:rsidRDefault="00215CDB" w:rsidP="00215CDB"/>
    <w:p w14:paraId="704D9627" w14:textId="77777777" w:rsidR="00215CDB" w:rsidRDefault="00215CDB" w:rsidP="00215CDB"/>
    <w:p w14:paraId="175F5DB8" w14:textId="77777777" w:rsidR="00215CDB" w:rsidRDefault="00215CDB" w:rsidP="00215CDB"/>
    <w:p w14:paraId="74A621D0" w14:textId="77777777" w:rsidR="0092644B" w:rsidRDefault="0092644B" w:rsidP="0092644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46C2E76" w14:textId="77777777" w:rsidR="0092644B" w:rsidRDefault="0092644B" w:rsidP="0092644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01A256B8" w14:textId="77777777" w:rsidR="0092644B" w:rsidRDefault="0092644B" w:rsidP="0092644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BE59208" w14:textId="77777777" w:rsidR="0092644B" w:rsidRDefault="0092644B" w:rsidP="0092644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12017CC" w14:textId="77777777" w:rsidR="0092644B" w:rsidRDefault="0092644B" w:rsidP="0092644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73DB8B7" w14:textId="77777777" w:rsidR="0092644B" w:rsidRPr="007067C1" w:rsidRDefault="0092644B" w:rsidP="0092644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5E40285" w14:textId="77777777" w:rsidR="0092644B" w:rsidRDefault="0092644B" w:rsidP="0092644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7419170" w14:textId="77777777" w:rsidR="0092644B" w:rsidRPr="007067C1" w:rsidRDefault="0092644B" w:rsidP="0092644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29756FD3" w14:textId="77777777" w:rsidR="0092644B" w:rsidRPr="007067C1" w:rsidRDefault="0092644B" w:rsidP="0092644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94FA821" w14:textId="77777777" w:rsidR="0092644B" w:rsidRDefault="0092644B" w:rsidP="0092644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FF1AF7D" w14:textId="77777777" w:rsidR="0092644B" w:rsidRDefault="0092644B" w:rsidP="0092644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5E61C6A" w14:textId="77777777" w:rsidR="0092644B" w:rsidRDefault="0092644B" w:rsidP="0092644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7DCC55B" w14:textId="77777777" w:rsidR="0092644B" w:rsidRDefault="0092644B" w:rsidP="0092644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B8C0C67" w14:textId="77777777" w:rsidR="0092644B" w:rsidRDefault="0092644B" w:rsidP="0092644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6C484D0" w14:textId="29EAE976" w:rsidR="0092644B" w:rsidRDefault="0092644B" w:rsidP="009264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732AF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2C27FEA6" w14:textId="77777777" w:rsidR="0092644B" w:rsidRDefault="0092644B" w:rsidP="009264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560ED0A" w14:textId="7195DE5E" w:rsidR="0092644B" w:rsidRDefault="0092644B" w:rsidP="0092644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214/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2725E17" w14:textId="77777777" w:rsidR="0092644B" w:rsidRPr="00570EC3" w:rsidRDefault="0092644B" w:rsidP="0092644B">
      <w:pPr>
        <w:ind w:left="1134" w:right="1134"/>
        <w:jc w:val="both"/>
        <w:rPr>
          <w:sz w:val="20"/>
          <w:szCs w:val="20"/>
        </w:rPr>
      </w:pPr>
    </w:p>
    <w:p w14:paraId="1993E89C" w14:textId="77777777" w:rsidR="0092644B" w:rsidRPr="00D90F20" w:rsidRDefault="0092644B" w:rsidP="0092644B">
      <w:pPr>
        <w:pStyle w:val="Szvegtrzs"/>
        <w:ind w:left="1134" w:right="1134"/>
        <w:rPr>
          <w:szCs w:val="20"/>
        </w:rPr>
      </w:pPr>
      <w:r w:rsidRPr="00D90F20">
        <w:rPr>
          <w:szCs w:val="20"/>
        </w:rPr>
        <w:t>Gyál Város Önkormányzatának Képviselő-testülete</w:t>
      </w:r>
    </w:p>
    <w:p w14:paraId="5A4F5E8B" w14:textId="77777777" w:rsidR="0092644B" w:rsidRPr="00D90F20" w:rsidRDefault="0092644B" w:rsidP="0092644B">
      <w:pPr>
        <w:widowControl w:val="0"/>
        <w:ind w:left="1134" w:right="1134"/>
        <w:jc w:val="both"/>
        <w:rPr>
          <w:iCs/>
          <w:sz w:val="20"/>
        </w:rPr>
      </w:pPr>
    </w:p>
    <w:p w14:paraId="31EAEB57" w14:textId="70E86A93" w:rsidR="0092644B" w:rsidRDefault="0092644B" w:rsidP="0092644B">
      <w:pPr>
        <w:pStyle w:val="Listaszerbekezds"/>
        <w:widowControl w:val="0"/>
        <w:numPr>
          <w:ilvl w:val="0"/>
          <w:numId w:val="8"/>
        </w:numPr>
        <w:ind w:left="1134" w:right="1134" w:firstLine="0"/>
        <w:contextualSpacing w:val="0"/>
        <w:jc w:val="both"/>
        <w:rPr>
          <w:iCs/>
          <w:sz w:val="20"/>
        </w:rPr>
      </w:pPr>
      <w:r>
        <w:rPr>
          <w:iCs/>
          <w:sz w:val="20"/>
        </w:rPr>
        <w:t>a Gyál Város Önkormányzata Képviselő-testülete Szervezeti és Működési Szabályzatának 6. függelék</w:t>
      </w:r>
      <w:r w:rsidR="00B826DF">
        <w:rPr>
          <w:iCs/>
          <w:sz w:val="20"/>
        </w:rPr>
        <w:t>e</w:t>
      </w:r>
      <w:r>
        <w:rPr>
          <w:iCs/>
          <w:sz w:val="20"/>
        </w:rPr>
        <w:t xml:space="preserve"> </w:t>
      </w:r>
      <w:r w:rsidRPr="00884A46">
        <w:rPr>
          <w:iCs/>
          <w:sz w:val="20"/>
          <w:u w:val="single"/>
        </w:rPr>
        <w:t>1</w:t>
      </w:r>
      <w:r>
        <w:rPr>
          <w:iCs/>
          <w:sz w:val="20"/>
          <w:u w:val="single"/>
        </w:rPr>
        <w:t>0. Szociális védelem</w:t>
      </w:r>
      <w:r>
        <w:rPr>
          <w:iCs/>
          <w:sz w:val="20"/>
        </w:rPr>
        <w:t xml:space="preserve"> pontját </w:t>
      </w:r>
      <w:proofErr w:type="gramStart"/>
      <w:r>
        <w:rPr>
          <w:iCs/>
          <w:sz w:val="20"/>
        </w:rPr>
        <w:t>az előterjesztés</w:t>
      </w:r>
      <w:r w:rsidRPr="00547AC9">
        <w:rPr>
          <w:i/>
          <w:sz w:val="20"/>
        </w:rPr>
        <w:t xml:space="preserve"> melléklet</w:t>
      </w:r>
      <w:r>
        <w:rPr>
          <w:iCs/>
          <w:sz w:val="20"/>
        </w:rPr>
        <w:t>ének,</w:t>
      </w:r>
      <w:proofErr w:type="gramEnd"/>
      <w:r>
        <w:rPr>
          <w:iCs/>
          <w:sz w:val="20"/>
        </w:rPr>
        <w:t xml:space="preserve"> és az alábbiaknak megfelelően módosítja 2022. január 1. napjától:</w:t>
      </w:r>
    </w:p>
    <w:p w14:paraId="7D8DA680" w14:textId="77777777" w:rsidR="00B826DF" w:rsidRDefault="00B826DF" w:rsidP="0092644B">
      <w:pPr>
        <w:pStyle w:val="Listaszerbekezds"/>
        <w:ind w:left="1134" w:right="1134"/>
        <w:jc w:val="both"/>
        <w:rPr>
          <w:b/>
          <w:bCs/>
          <w:sz w:val="20"/>
          <w:szCs w:val="20"/>
        </w:rPr>
      </w:pPr>
    </w:p>
    <w:p w14:paraId="1C533137" w14:textId="7AEA1E65" w:rsidR="0092644B" w:rsidRDefault="001D7C31" w:rsidP="00B826DF">
      <w:pPr>
        <w:pStyle w:val="Listaszerbekezds"/>
        <w:ind w:left="1701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 w:rsidR="0092644B">
        <w:rPr>
          <w:b/>
          <w:bCs/>
          <w:sz w:val="20"/>
          <w:szCs w:val="20"/>
        </w:rPr>
        <w:t>10. Szociális védelem</w:t>
      </w:r>
    </w:p>
    <w:p w14:paraId="3E93BED5" w14:textId="77777777" w:rsidR="0092644B" w:rsidRPr="008F6603" w:rsidRDefault="0092644B" w:rsidP="00B826DF">
      <w:pPr>
        <w:ind w:left="1701" w:right="1134"/>
        <w:jc w:val="both"/>
        <w:rPr>
          <w:sz w:val="20"/>
          <w:szCs w:val="20"/>
        </w:rPr>
      </w:pPr>
      <w:r w:rsidRPr="008F6603">
        <w:rPr>
          <w:sz w:val="20"/>
          <w:szCs w:val="20"/>
        </w:rPr>
        <w:tab/>
        <w:t>102031</w:t>
      </w:r>
      <w:r w:rsidRPr="008F6603">
        <w:rPr>
          <w:sz w:val="20"/>
          <w:szCs w:val="20"/>
        </w:rPr>
        <w:tab/>
        <w:t>Idősek nappali ellátása</w:t>
      </w:r>
    </w:p>
    <w:p w14:paraId="450CBF87" w14:textId="77777777" w:rsidR="0092644B" w:rsidRPr="00B826DF" w:rsidRDefault="0092644B" w:rsidP="00B826DF">
      <w:pPr>
        <w:ind w:left="1701" w:right="1134"/>
        <w:jc w:val="both"/>
        <w:rPr>
          <w:sz w:val="20"/>
          <w:szCs w:val="20"/>
        </w:rPr>
      </w:pPr>
      <w:r w:rsidRPr="00B826DF">
        <w:rPr>
          <w:sz w:val="20"/>
          <w:szCs w:val="20"/>
        </w:rPr>
        <w:tab/>
        <w:t>102032</w:t>
      </w:r>
      <w:r w:rsidRPr="00B826DF">
        <w:rPr>
          <w:sz w:val="20"/>
          <w:szCs w:val="20"/>
        </w:rPr>
        <w:tab/>
      </w:r>
      <w:proofErr w:type="spellStart"/>
      <w:r w:rsidRPr="00B826DF">
        <w:rPr>
          <w:sz w:val="20"/>
          <w:szCs w:val="20"/>
        </w:rPr>
        <w:t>Demens</w:t>
      </w:r>
      <w:proofErr w:type="spellEnd"/>
      <w:r w:rsidRPr="00B826DF">
        <w:rPr>
          <w:sz w:val="20"/>
          <w:szCs w:val="20"/>
        </w:rPr>
        <w:t xml:space="preserve"> betegek nappali ellátása</w:t>
      </w:r>
    </w:p>
    <w:p w14:paraId="151C8932" w14:textId="77777777" w:rsidR="0092644B" w:rsidRPr="00B826DF" w:rsidRDefault="0092644B" w:rsidP="00B826DF">
      <w:pPr>
        <w:ind w:left="1701" w:right="1134"/>
        <w:jc w:val="both"/>
        <w:rPr>
          <w:sz w:val="20"/>
          <w:szCs w:val="20"/>
        </w:rPr>
      </w:pPr>
      <w:r w:rsidRPr="00B826DF">
        <w:rPr>
          <w:sz w:val="20"/>
          <w:szCs w:val="20"/>
        </w:rPr>
        <w:tab/>
        <w:t>104012</w:t>
      </w:r>
      <w:r w:rsidRPr="00B826DF">
        <w:rPr>
          <w:sz w:val="20"/>
          <w:szCs w:val="20"/>
        </w:rPr>
        <w:tab/>
        <w:t>Gyermekek átmeneti ellátása</w:t>
      </w:r>
    </w:p>
    <w:p w14:paraId="02C7ECE7" w14:textId="77777777" w:rsidR="0092644B" w:rsidRPr="008F6603" w:rsidRDefault="0092644B" w:rsidP="00B826DF">
      <w:pPr>
        <w:ind w:left="1701" w:right="1134"/>
        <w:jc w:val="both"/>
        <w:rPr>
          <w:sz w:val="20"/>
          <w:szCs w:val="20"/>
        </w:rPr>
      </w:pPr>
      <w:r w:rsidRPr="008F6603">
        <w:rPr>
          <w:sz w:val="20"/>
          <w:szCs w:val="20"/>
        </w:rPr>
        <w:tab/>
        <w:t>104037</w:t>
      </w:r>
      <w:r w:rsidRPr="008F6603">
        <w:rPr>
          <w:sz w:val="20"/>
          <w:szCs w:val="20"/>
        </w:rPr>
        <w:tab/>
        <w:t>Intézményen kívüli gyermekétkeztetés</w:t>
      </w:r>
    </w:p>
    <w:p w14:paraId="4AD81410" w14:textId="0841F73D" w:rsidR="0092644B" w:rsidRPr="008F6603" w:rsidRDefault="0092644B" w:rsidP="00B826DF">
      <w:pPr>
        <w:ind w:left="1701" w:right="1134"/>
        <w:jc w:val="both"/>
        <w:rPr>
          <w:sz w:val="20"/>
          <w:szCs w:val="20"/>
        </w:rPr>
      </w:pPr>
      <w:r w:rsidRPr="008F6603">
        <w:rPr>
          <w:sz w:val="20"/>
          <w:szCs w:val="20"/>
        </w:rPr>
        <w:tab/>
        <w:t>106020</w:t>
      </w:r>
      <w:r w:rsidRPr="008F6603">
        <w:rPr>
          <w:sz w:val="20"/>
          <w:szCs w:val="20"/>
        </w:rPr>
        <w:tab/>
        <w:t>Lakásfenntartással, lakhatással összefüggő ellátások</w:t>
      </w:r>
      <w:r w:rsidR="001D7C31">
        <w:rPr>
          <w:sz w:val="20"/>
          <w:szCs w:val="20"/>
        </w:rPr>
        <w:t>”</w:t>
      </w:r>
    </w:p>
    <w:p w14:paraId="5E8681DB" w14:textId="77777777" w:rsidR="0092644B" w:rsidRDefault="0092644B" w:rsidP="00B826DF">
      <w:pPr>
        <w:pStyle w:val="Listaszerbekezds"/>
        <w:ind w:left="1701" w:right="1134"/>
        <w:jc w:val="both"/>
        <w:rPr>
          <w:sz w:val="20"/>
          <w:szCs w:val="20"/>
        </w:rPr>
      </w:pPr>
    </w:p>
    <w:p w14:paraId="69308972" w14:textId="77777777" w:rsidR="0092644B" w:rsidRPr="008F6603" w:rsidRDefault="0092644B" w:rsidP="0092644B">
      <w:pPr>
        <w:pStyle w:val="Szvegtrzs"/>
        <w:numPr>
          <w:ilvl w:val="0"/>
          <w:numId w:val="8"/>
        </w:numPr>
        <w:suppressAutoHyphens w:val="0"/>
        <w:ind w:left="1134" w:right="1134" w:firstLine="0"/>
        <w:rPr>
          <w:szCs w:val="20"/>
        </w:rPr>
      </w:pPr>
      <w:r w:rsidRPr="003C0748">
        <w:rPr>
          <w:b/>
          <w:szCs w:val="20"/>
        </w:rPr>
        <w:t>felhatalmazza</w:t>
      </w:r>
      <w:r>
        <w:rPr>
          <w:szCs w:val="20"/>
        </w:rPr>
        <w:t xml:space="preserve"> Pápai Mihály polgármestert, hogy a Magyar Államkincstárnál vezetett hiteles törzskönyvi nyilvántartáshoz az egységes szerkezetű Szervezeti és Működési Szabályzatot, annak mellékleteivel és függelékeivel továbbítsa, valamint </w:t>
      </w:r>
      <w:r w:rsidRPr="003C0748">
        <w:rPr>
          <w:b/>
          <w:szCs w:val="20"/>
        </w:rPr>
        <w:t>felhatalmazza</w:t>
      </w:r>
      <w:r>
        <w:rPr>
          <w:szCs w:val="20"/>
        </w:rPr>
        <w:t>, hogy a törzskönyvi eljárás során az esetleges, lényegi döntéseket nem érintő hiánypótlásokat, és javításokat megtegye.</w:t>
      </w:r>
    </w:p>
    <w:p w14:paraId="0615C0EB" w14:textId="77777777" w:rsidR="0092644B" w:rsidRPr="00884A46" w:rsidRDefault="0092644B" w:rsidP="0092644B">
      <w:pPr>
        <w:pStyle w:val="Listaszerbekezds"/>
        <w:ind w:left="1134" w:right="1134"/>
        <w:jc w:val="both"/>
        <w:rPr>
          <w:sz w:val="20"/>
          <w:szCs w:val="20"/>
        </w:rPr>
      </w:pPr>
    </w:p>
    <w:p w14:paraId="0B96BD6F" w14:textId="77777777" w:rsidR="0092644B" w:rsidRPr="00EC2FBE" w:rsidRDefault="0092644B" w:rsidP="0092644B">
      <w:pPr>
        <w:tabs>
          <w:tab w:val="left" w:pos="284"/>
        </w:tabs>
        <w:ind w:left="1134" w:right="1134"/>
        <w:jc w:val="both"/>
        <w:rPr>
          <w:sz w:val="20"/>
          <w:szCs w:val="20"/>
        </w:rPr>
      </w:pPr>
      <w:r w:rsidRPr="00EC2FBE">
        <w:rPr>
          <w:b/>
          <w:bCs/>
          <w:sz w:val="20"/>
          <w:szCs w:val="20"/>
        </w:rPr>
        <w:t>Határidő:</w:t>
      </w:r>
      <w:r w:rsidRPr="00EC2FBE">
        <w:rPr>
          <w:b/>
          <w:bCs/>
          <w:sz w:val="20"/>
          <w:szCs w:val="20"/>
        </w:rPr>
        <w:tab/>
      </w:r>
      <w:r>
        <w:rPr>
          <w:sz w:val="20"/>
          <w:szCs w:val="20"/>
        </w:rPr>
        <w:t>2021. december 31.</w:t>
      </w:r>
    </w:p>
    <w:p w14:paraId="30EDF86F" w14:textId="21215BB6" w:rsidR="0092644B" w:rsidRPr="00EC2FBE" w:rsidRDefault="0092644B" w:rsidP="0092644B">
      <w:pPr>
        <w:tabs>
          <w:tab w:val="left" w:pos="284"/>
        </w:tabs>
        <w:ind w:left="1134" w:right="1134"/>
        <w:jc w:val="both"/>
        <w:rPr>
          <w:sz w:val="20"/>
          <w:szCs w:val="20"/>
        </w:rPr>
      </w:pPr>
      <w:r w:rsidRPr="00EC2FBE">
        <w:rPr>
          <w:b/>
          <w:bCs/>
          <w:sz w:val="20"/>
          <w:szCs w:val="20"/>
        </w:rPr>
        <w:t>Felelős:</w:t>
      </w:r>
      <w:r w:rsidRPr="00EC2FBE">
        <w:rPr>
          <w:sz w:val="20"/>
          <w:szCs w:val="20"/>
        </w:rPr>
        <w:t xml:space="preserve"> </w:t>
      </w:r>
      <w:r w:rsidRPr="00EC2FBE">
        <w:rPr>
          <w:sz w:val="20"/>
          <w:szCs w:val="20"/>
        </w:rPr>
        <w:tab/>
        <w:t>Polgármester</w:t>
      </w:r>
    </w:p>
    <w:p w14:paraId="07F7B47A" w14:textId="77777777" w:rsidR="0092644B" w:rsidRPr="00570EC3" w:rsidRDefault="0092644B" w:rsidP="0092644B">
      <w:pPr>
        <w:ind w:left="1134" w:right="1134"/>
        <w:jc w:val="both"/>
        <w:rPr>
          <w:bCs/>
          <w:sz w:val="20"/>
          <w:szCs w:val="20"/>
        </w:rPr>
      </w:pPr>
    </w:p>
    <w:p w14:paraId="44D35C0D" w14:textId="77777777" w:rsidR="0092644B" w:rsidRDefault="0092644B" w:rsidP="0092644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B7F2D3F" w14:textId="77777777" w:rsidR="0092644B" w:rsidRDefault="0092644B" w:rsidP="0092644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8F7B183" w14:textId="77777777" w:rsidR="0092644B" w:rsidRDefault="0092644B" w:rsidP="0092644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161D086" w14:textId="77777777" w:rsidR="0092644B" w:rsidRDefault="0092644B" w:rsidP="0092644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08967AB" w14:textId="77777777" w:rsidR="0092644B" w:rsidRDefault="0092644B" w:rsidP="0092644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25ACD70" w14:textId="77777777" w:rsidR="0092644B" w:rsidRPr="007067C1" w:rsidRDefault="0092644B" w:rsidP="0092644B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087EBA5" w14:textId="77777777" w:rsidR="0092644B" w:rsidRPr="007067C1" w:rsidRDefault="0092644B" w:rsidP="0092644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A9283F8" w14:textId="77777777" w:rsidR="0092644B" w:rsidRDefault="0092644B" w:rsidP="0092644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1DD808F" w14:textId="77777777" w:rsidR="0092644B" w:rsidRDefault="0092644B" w:rsidP="0092644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999C205" w14:textId="77777777" w:rsidR="0092644B" w:rsidRDefault="0092644B" w:rsidP="0092644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AB50C03" w14:textId="77777777" w:rsidR="0092644B" w:rsidRPr="007067C1" w:rsidRDefault="0092644B" w:rsidP="0092644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E9AB2E4" w14:textId="77777777" w:rsidR="0092644B" w:rsidRPr="007067C1" w:rsidRDefault="0092644B" w:rsidP="0092644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26.</w:t>
      </w:r>
    </w:p>
    <w:p w14:paraId="3FCDD2EF" w14:textId="77777777" w:rsidR="0092644B" w:rsidRDefault="0092644B" w:rsidP="0092644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621E946" w14:textId="77777777" w:rsidR="0092644B" w:rsidRPr="007067C1" w:rsidRDefault="0092644B" w:rsidP="0092644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DFF0316" w14:textId="77777777" w:rsidR="0092644B" w:rsidRPr="007067C1" w:rsidRDefault="0092644B" w:rsidP="0092644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6B2648F8" w14:textId="77777777" w:rsidR="0092644B" w:rsidRDefault="0092644B" w:rsidP="0092644B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6CA342D" w14:textId="77777777" w:rsidR="0092644B" w:rsidRDefault="0092644B" w:rsidP="0092644B"/>
    <w:p w14:paraId="044468E4" w14:textId="7BD19142" w:rsidR="00215CDB" w:rsidRDefault="00215CDB"/>
    <w:p w14:paraId="31BE8F3B" w14:textId="7689A6D1" w:rsidR="00D90F20" w:rsidRDefault="00D90F20"/>
    <w:p w14:paraId="19D19EB5" w14:textId="19C2461F" w:rsidR="00D90F20" w:rsidRDefault="00D90F20"/>
    <w:p w14:paraId="4D08C7DC" w14:textId="64E83064" w:rsidR="00D90F20" w:rsidRDefault="00D90F20"/>
    <w:p w14:paraId="14433600" w14:textId="77777777" w:rsidR="00D90F20" w:rsidRDefault="00D90F20" w:rsidP="00D90F2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717B5286" w14:textId="77777777" w:rsidR="00D90F20" w:rsidRDefault="00D90F20" w:rsidP="00D90F2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19C52F" w14:textId="29F4856D" w:rsidR="00D90F20" w:rsidRDefault="00D90F20" w:rsidP="00D90F2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4AF810A" w14:textId="7BF61952" w:rsidR="00B732AF" w:rsidRDefault="00B732AF" w:rsidP="00D90F2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B3663F0" w14:textId="60A4BF7C" w:rsidR="00B732AF" w:rsidRDefault="00B732AF" w:rsidP="00D90F2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B52D4F6" w14:textId="77777777" w:rsidR="00B732AF" w:rsidRDefault="00B732AF" w:rsidP="00D90F2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AE6222" w14:textId="77777777" w:rsidR="00D90F20" w:rsidRDefault="00D90F20" w:rsidP="00D90F2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F785D2" w14:textId="77777777" w:rsidR="00D90F20" w:rsidRPr="007067C1" w:rsidRDefault="00D90F20" w:rsidP="00D90F2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CD5B078" w14:textId="77777777" w:rsidR="00D90F20" w:rsidRDefault="00D90F20" w:rsidP="00D90F2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CDFA3B7" w14:textId="77777777" w:rsidR="00D90F20" w:rsidRPr="007067C1" w:rsidRDefault="00D90F20" w:rsidP="00D90F2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3A987F31" w14:textId="77777777" w:rsidR="00D90F20" w:rsidRPr="007067C1" w:rsidRDefault="00D90F20" w:rsidP="00D90F2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754613B" w14:textId="77777777" w:rsidR="00D90F20" w:rsidRDefault="00D90F20" w:rsidP="00D90F2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B22D386" w14:textId="77777777" w:rsidR="00D90F20" w:rsidRDefault="00D90F20" w:rsidP="00D90F2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2199346" w14:textId="77777777" w:rsidR="00D90F20" w:rsidRDefault="00D90F20" w:rsidP="00D90F2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A33A4DD" w14:textId="77777777" w:rsidR="00D90F20" w:rsidRDefault="00D90F20" w:rsidP="00D90F2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A48BA95" w14:textId="77777777" w:rsidR="00D90F20" w:rsidRDefault="00D90F20" w:rsidP="00D90F2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32AA931" w14:textId="45D8D1C6" w:rsidR="00D90F20" w:rsidRDefault="00D90F20" w:rsidP="00D90F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B732AF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56A98614" w14:textId="77777777" w:rsidR="00D90F20" w:rsidRDefault="00D90F20" w:rsidP="00D90F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899FD5" w14:textId="7D06ABA7" w:rsidR="00D90F20" w:rsidRDefault="00D90F20" w:rsidP="00D90F2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215/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AC57DCD" w14:textId="77777777" w:rsidR="00D90F20" w:rsidRPr="00570EC3" w:rsidRDefault="00D90F20" w:rsidP="00D90F20">
      <w:pPr>
        <w:ind w:left="1134" w:right="1134"/>
        <w:jc w:val="both"/>
        <w:rPr>
          <w:sz w:val="20"/>
          <w:szCs w:val="20"/>
        </w:rPr>
      </w:pPr>
    </w:p>
    <w:p w14:paraId="4453B5ED" w14:textId="10E864DB" w:rsidR="00D90F20" w:rsidRDefault="00D90F20" w:rsidP="00D90F20">
      <w:pPr>
        <w:ind w:left="1134" w:right="1134"/>
        <w:jc w:val="both"/>
        <w:rPr>
          <w:bCs/>
          <w:sz w:val="20"/>
          <w:szCs w:val="20"/>
        </w:rPr>
      </w:pPr>
      <w:r w:rsidRPr="00D90F20">
        <w:rPr>
          <w:bCs/>
          <w:sz w:val="20"/>
          <w:szCs w:val="20"/>
        </w:rPr>
        <w:t>Gyál Város Önkormányzatának Képviselő-testülete</w:t>
      </w:r>
    </w:p>
    <w:p w14:paraId="3E71DC55" w14:textId="77777777" w:rsidR="00D90F20" w:rsidRPr="00D90F20" w:rsidRDefault="00D90F20" w:rsidP="00D90F20">
      <w:pPr>
        <w:ind w:left="1134" w:right="1134"/>
        <w:jc w:val="both"/>
        <w:rPr>
          <w:bCs/>
          <w:sz w:val="20"/>
          <w:szCs w:val="20"/>
        </w:rPr>
      </w:pPr>
    </w:p>
    <w:p w14:paraId="5A7720BC" w14:textId="16A45D55" w:rsidR="00D90F20" w:rsidRPr="008F08ED" w:rsidRDefault="00D90F20" w:rsidP="00D90F20">
      <w:pPr>
        <w:pStyle w:val="Listaszerbekezds"/>
        <w:numPr>
          <w:ilvl w:val="0"/>
          <w:numId w:val="9"/>
        </w:numPr>
        <w:ind w:left="1134" w:right="1134" w:firstLine="0"/>
        <w:contextualSpacing w:val="0"/>
        <w:jc w:val="both"/>
        <w:rPr>
          <w:sz w:val="20"/>
          <w:szCs w:val="20"/>
        </w:rPr>
      </w:pPr>
      <w:r w:rsidRPr="008F08ED">
        <w:rPr>
          <w:b/>
          <w:sz w:val="20"/>
          <w:szCs w:val="20"/>
        </w:rPr>
        <w:t>jóváhagyja</w:t>
      </w:r>
      <w:r>
        <w:rPr>
          <w:b/>
          <w:sz w:val="20"/>
          <w:szCs w:val="20"/>
        </w:rPr>
        <w:t xml:space="preserve"> </w:t>
      </w:r>
      <w:r w:rsidRPr="008F08ED">
        <w:rPr>
          <w:sz w:val="20"/>
          <w:szCs w:val="20"/>
        </w:rPr>
        <w:t>a „Kertváros” Önkormányzati Társulás</w:t>
      </w:r>
      <w:r>
        <w:rPr>
          <w:sz w:val="20"/>
          <w:szCs w:val="20"/>
        </w:rPr>
        <w:t xml:space="preserve"> Társulási </w:t>
      </w:r>
      <w:r w:rsidRPr="000B5C86">
        <w:rPr>
          <w:sz w:val="20"/>
          <w:szCs w:val="20"/>
          <w:lang w:eastAsia="ar-SA"/>
        </w:rPr>
        <w:t xml:space="preserve">Tanácsa által </w:t>
      </w:r>
      <w:r w:rsidRPr="00A52F3F">
        <w:rPr>
          <w:b/>
          <w:color w:val="FF0000"/>
          <w:sz w:val="20"/>
          <w:szCs w:val="20"/>
          <w:lang w:eastAsia="ar-SA"/>
        </w:rPr>
        <w:t xml:space="preserve">  </w:t>
      </w:r>
      <w:r w:rsidR="00B826DF" w:rsidRPr="00B826DF">
        <w:rPr>
          <w:b/>
          <w:sz w:val="20"/>
          <w:szCs w:val="20"/>
          <w:lang w:eastAsia="ar-SA"/>
        </w:rPr>
        <w:t>17</w:t>
      </w:r>
      <w:r w:rsidRPr="00B826DF">
        <w:rPr>
          <w:b/>
          <w:sz w:val="20"/>
          <w:szCs w:val="20"/>
          <w:lang w:eastAsia="ar-SA"/>
        </w:rPr>
        <w:t>/2021.(XI.</w:t>
      </w:r>
      <w:r w:rsidR="00B826DF" w:rsidRPr="00B826DF">
        <w:rPr>
          <w:b/>
          <w:sz w:val="20"/>
          <w:szCs w:val="20"/>
          <w:lang w:eastAsia="ar-SA"/>
        </w:rPr>
        <w:t>25.</w:t>
      </w:r>
      <w:r w:rsidRPr="00B826DF">
        <w:rPr>
          <w:b/>
          <w:sz w:val="20"/>
          <w:szCs w:val="20"/>
          <w:lang w:eastAsia="ar-SA"/>
        </w:rPr>
        <w:t>)</w:t>
      </w:r>
      <w:r w:rsidR="00B826DF" w:rsidRPr="00B826DF">
        <w:rPr>
          <w:b/>
          <w:sz w:val="20"/>
          <w:szCs w:val="20"/>
          <w:lang w:eastAsia="ar-SA"/>
        </w:rPr>
        <w:t xml:space="preserve"> </w:t>
      </w:r>
      <w:r w:rsidRPr="000B5C86">
        <w:rPr>
          <w:sz w:val="20"/>
          <w:szCs w:val="20"/>
          <w:lang w:eastAsia="ar-SA"/>
        </w:rPr>
        <w:t>sz</w:t>
      </w:r>
      <w:r>
        <w:rPr>
          <w:sz w:val="20"/>
          <w:szCs w:val="20"/>
        </w:rPr>
        <w:t xml:space="preserve"> határozattal elfogadott</w:t>
      </w:r>
      <w:r w:rsidRPr="008F08ED">
        <w:rPr>
          <w:sz w:val="20"/>
          <w:szCs w:val="20"/>
        </w:rPr>
        <w:t xml:space="preserve"> Társulási Megállapodásának </w:t>
      </w:r>
      <w:r>
        <w:rPr>
          <w:i/>
          <w:sz w:val="20"/>
          <w:szCs w:val="20"/>
        </w:rPr>
        <w:t>1</w:t>
      </w:r>
      <w:r w:rsidRPr="00E330B9">
        <w:rPr>
          <w:i/>
          <w:sz w:val="20"/>
          <w:szCs w:val="20"/>
        </w:rPr>
        <w:t>. sz. melléklet</w:t>
      </w:r>
      <w:r>
        <w:rPr>
          <w:sz w:val="20"/>
          <w:szCs w:val="20"/>
        </w:rPr>
        <w:t xml:space="preserve"> szerinti módosításait, és a </w:t>
      </w:r>
      <w:r>
        <w:rPr>
          <w:i/>
          <w:sz w:val="20"/>
          <w:szCs w:val="20"/>
        </w:rPr>
        <w:t>2</w:t>
      </w:r>
      <w:r w:rsidRPr="00E330B9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 w:rsidRPr="00E330B9">
        <w:rPr>
          <w:i/>
          <w:sz w:val="20"/>
          <w:szCs w:val="20"/>
        </w:rPr>
        <w:t>sz melléklet</w:t>
      </w:r>
      <w:r>
        <w:rPr>
          <w:sz w:val="20"/>
          <w:szCs w:val="20"/>
        </w:rPr>
        <w:t xml:space="preserve"> szerinti – 2022. január 1. napjától alkalmazandó – egységes szerkezetbe foglalt Társulási Megállapodást,</w:t>
      </w:r>
    </w:p>
    <w:p w14:paraId="272FC2C3" w14:textId="77777777" w:rsidR="00D90F20" w:rsidRPr="008F08ED" w:rsidRDefault="00D90F20" w:rsidP="00D90F20">
      <w:pPr>
        <w:pStyle w:val="Listaszerbekezds"/>
        <w:numPr>
          <w:ilvl w:val="0"/>
          <w:numId w:val="9"/>
        </w:numPr>
        <w:ind w:left="1134" w:right="1134" w:firstLine="0"/>
        <w:contextualSpacing w:val="0"/>
        <w:jc w:val="both"/>
        <w:rPr>
          <w:sz w:val="20"/>
          <w:szCs w:val="20"/>
        </w:rPr>
      </w:pPr>
      <w:r w:rsidRPr="008F08ED">
        <w:rPr>
          <w:b/>
          <w:sz w:val="20"/>
          <w:szCs w:val="20"/>
        </w:rPr>
        <w:t>felhatalmazza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 polgármestert a Társulási Megállapodás aláírására.</w:t>
      </w:r>
    </w:p>
    <w:p w14:paraId="60AD8B9B" w14:textId="77777777" w:rsidR="00D90F20" w:rsidRDefault="00D90F20" w:rsidP="00D90F20">
      <w:pPr>
        <w:ind w:left="1134" w:right="1134"/>
        <w:jc w:val="both"/>
        <w:rPr>
          <w:sz w:val="20"/>
          <w:szCs w:val="20"/>
        </w:rPr>
      </w:pPr>
    </w:p>
    <w:p w14:paraId="6E4F6CFB" w14:textId="0AAB1767" w:rsidR="00D90F20" w:rsidRPr="00332706" w:rsidRDefault="00D90F20" w:rsidP="00D90F20">
      <w:pPr>
        <w:ind w:left="1134" w:right="1134"/>
        <w:jc w:val="both"/>
        <w:rPr>
          <w:sz w:val="20"/>
          <w:szCs w:val="20"/>
        </w:rPr>
      </w:pPr>
      <w:r w:rsidRPr="00D90F20">
        <w:rPr>
          <w:b/>
          <w:bCs/>
          <w:sz w:val="20"/>
          <w:szCs w:val="20"/>
        </w:rPr>
        <w:t>Határidő:</w:t>
      </w:r>
      <w:r w:rsidRPr="00332706">
        <w:rPr>
          <w:sz w:val="20"/>
          <w:szCs w:val="20"/>
        </w:rPr>
        <w:tab/>
      </w:r>
      <w:r>
        <w:rPr>
          <w:sz w:val="20"/>
          <w:szCs w:val="20"/>
        </w:rPr>
        <w:t>2021. december 31.</w:t>
      </w:r>
    </w:p>
    <w:p w14:paraId="7814D796" w14:textId="7CD19FB2" w:rsidR="00D90F20" w:rsidRPr="00332706" w:rsidRDefault="00D90F20" w:rsidP="00D90F20">
      <w:pPr>
        <w:ind w:left="1134" w:right="1134"/>
        <w:jc w:val="both"/>
        <w:rPr>
          <w:sz w:val="20"/>
          <w:szCs w:val="20"/>
        </w:rPr>
      </w:pPr>
      <w:r w:rsidRPr="00D90F20">
        <w:rPr>
          <w:b/>
          <w:bCs/>
          <w:sz w:val="20"/>
          <w:szCs w:val="20"/>
        </w:rPr>
        <w:t>Felelős:</w:t>
      </w:r>
      <w:r w:rsidRPr="00332706">
        <w:rPr>
          <w:sz w:val="20"/>
          <w:szCs w:val="20"/>
        </w:rPr>
        <w:tab/>
        <w:t>polgármester</w:t>
      </w:r>
    </w:p>
    <w:p w14:paraId="775BC9EB" w14:textId="77777777" w:rsidR="00D90F20" w:rsidRPr="00570EC3" w:rsidRDefault="00D90F20" w:rsidP="00D90F20">
      <w:pPr>
        <w:ind w:left="1134" w:right="1134"/>
        <w:jc w:val="both"/>
        <w:rPr>
          <w:bCs/>
          <w:sz w:val="20"/>
          <w:szCs w:val="20"/>
        </w:rPr>
      </w:pPr>
    </w:p>
    <w:p w14:paraId="175E274C" w14:textId="77777777" w:rsidR="00D90F20" w:rsidRDefault="00D90F20" w:rsidP="00D90F2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21649E1" w14:textId="77777777" w:rsidR="00D90F20" w:rsidRDefault="00D90F20" w:rsidP="00D90F2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C1D0A36" w14:textId="77777777" w:rsidR="00D90F20" w:rsidRDefault="00D90F20" w:rsidP="00D90F2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11DB2C8" w14:textId="77777777" w:rsidR="00D90F20" w:rsidRDefault="00D90F20" w:rsidP="00D90F2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B604B31" w14:textId="77777777" w:rsidR="00D90F20" w:rsidRDefault="00D90F20" w:rsidP="00D90F2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8317AE7" w14:textId="77777777" w:rsidR="00D90F20" w:rsidRPr="007067C1" w:rsidRDefault="00D90F20" w:rsidP="00D90F20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D44EF12" w14:textId="77777777" w:rsidR="00D90F20" w:rsidRPr="007067C1" w:rsidRDefault="00D90F20" w:rsidP="00D90F2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89468BE" w14:textId="77777777" w:rsidR="00D90F20" w:rsidRDefault="00D90F20" w:rsidP="00D90F2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0832DBF" w14:textId="77777777" w:rsidR="00D90F20" w:rsidRDefault="00D90F20" w:rsidP="00D90F2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37EC15D" w14:textId="77777777" w:rsidR="00D90F20" w:rsidRDefault="00D90F20" w:rsidP="00D90F2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0CD09D8" w14:textId="77777777" w:rsidR="00D90F20" w:rsidRPr="007067C1" w:rsidRDefault="00D90F20" w:rsidP="00D90F2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24FF5D04" w14:textId="77777777" w:rsidR="00D90F20" w:rsidRPr="007067C1" w:rsidRDefault="00D90F20" w:rsidP="00D90F2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26.</w:t>
      </w:r>
    </w:p>
    <w:p w14:paraId="73A0291C" w14:textId="77777777" w:rsidR="00D90F20" w:rsidRDefault="00D90F20" w:rsidP="00D90F2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255FC06" w14:textId="77777777" w:rsidR="00D90F20" w:rsidRPr="007067C1" w:rsidRDefault="00D90F20" w:rsidP="00D90F2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7B25EE7" w14:textId="77777777" w:rsidR="00D90F20" w:rsidRPr="007067C1" w:rsidRDefault="00D90F20" w:rsidP="00D90F2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0EF8CE6" w14:textId="77777777" w:rsidR="00D90F20" w:rsidRDefault="00D90F20" w:rsidP="00D90F20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0FD2A3E" w14:textId="77777777" w:rsidR="00D90F20" w:rsidRDefault="00D90F20" w:rsidP="00D90F20"/>
    <w:p w14:paraId="3B4A92CC" w14:textId="77777777" w:rsidR="00D90F20" w:rsidRDefault="00D90F20" w:rsidP="00D90F20"/>
    <w:p w14:paraId="36EE62C5" w14:textId="77777777" w:rsidR="00D90F20" w:rsidRDefault="00D90F20" w:rsidP="00D90F20"/>
    <w:p w14:paraId="3A9554A1" w14:textId="06D5FE39" w:rsidR="00D90F20" w:rsidRDefault="00D90F20"/>
    <w:p w14:paraId="5A8690EB" w14:textId="77727AC2" w:rsidR="007D0ADE" w:rsidRDefault="007D0ADE"/>
    <w:p w14:paraId="7DDC5A2F" w14:textId="097CCB11" w:rsidR="007D0ADE" w:rsidRDefault="007D0ADE"/>
    <w:p w14:paraId="138706BF" w14:textId="3E1A9060" w:rsidR="007D0ADE" w:rsidRDefault="007D0ADE"/>
    <w:p w14:paraId="1C217530" w14:textId="4A9982C3" w:rsidR="007D0ADE" w:rsidRDefault="007D0ADE"/>
    <w:p w14:paraId="7E3A41E3" w14:textId="1BFE9382" w:rsidR="007D0ADE" w:rsidRDefault="007D0ADE"/>
    <w:p w14:paraId="106DA763" w14:textId="59BB4D8A" w:rsidR="007D0ADE" w:rsidRDefault="007D0ADE"/>
    <w:p w14:paraId="7F87476C" w14:textId="03CBE948" w:rsidR="007D0ADE" w:rsidRDefault="007D0ADE"/>
    <w:p w14:paraId="37996A90" w14:textId="77777777" w:rsidR="007D0ADE" w:rsidRDefault="007D0ADE" w:rsidP="007D0ADE"/>
    <w:p w14:paraId="1399E703" w14:textId="77777777" w:rsidR="007D0ADE" w:rsidRDefault="007D0ADE" w:rsidP="007D0AD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1240299F" w14:textId="77777777" w:rsidR="007D0ADE" w:rsidRDefault="007D0ADE" w:rsidP="007D0AD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2896FD6" w14:textId="77777777" w:rsidR="007D0ADE" w:rsidRDefault="007D0ADE" w:rsidP="007D0AD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D942BA0" w14:textId="77777777" w:rsidR="007D0ADE" w:rsidRDefault="007D0ADE" w:rsidP="007D0AD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85A6C86" w14:textId="77777777" w:rsidR="007D0ADE" w:rsidRPr="007067C1" w:rsidRDefault="007D0ADE" w:rsidP="007D0AD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0020A87" w14:textId="77777777" w:rsidR="007D0ADE" w:rsidRDefault="007D0ADE" w:rsidP="007D0ADE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95A9936" w14:textId="77777777" w:rsidR="007D0ADE" w:rsidRPr="007067C1" w:rsidRDefault="007D0ADE" w:rsidP="007D0AD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03B480FE" w14:textId="77777777" w:rsidR="007D0ADE" w:rsidRPr="007067C1" w:rsidRDefault="007D0ADE" w:rsidP="007D0AD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EC5319E" w14:textId="77777777" w:rsidR="007D0ADE" w:rsidRDefault="007D0ADE" w:rsidP="007D0AD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E0D4DB8" w14:textId="77777777" w:rsidR="007D0ADE" w:rsidRDefault="007D0ADE" w:rsidP="007D0AD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F6B6515" w14:textId="77777777" w:rsidR="007D0ADE" w:rsidRDefault="007D0ADE" w:rsidP="007D0AD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611BD47" w14:textId="77777777" w:rsidR="007D0ADE" w:rsidRDefault="007D0ADE" w:rsidP="007D0AD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1974726" w14:textId="77777777" w:rsidR="007D0ADE" w:rsidRDefault="007D0ADE" w:rsidP="007D0AD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3916E66" w14:textId="57067C26" w:rsidR="007D0ADE" w:rsidRDefault="007D0ADE" w:rsidP="007D0AD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B732AF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6D45009D" w14:textId="77777777" w:rsidR="007D0ADE" w:rsidRDefault="007D0ADE" w:rsidP="007D0AD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B3584C5" w14:textId="0894F717" w:rsidR="007D0ADE" w:rsidRDefault="007D0ADE" w:rsidP="007D0AD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216/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F332540" w14:textId="77777777" w:rsidR="007D0ADE" w:rsidRPr="00570EC3" w:rsidRDefault="007D0ADE" w:rsidP="007D0ADE">
      <w:pPr>
        <w:ind w:left="1134" w:right="1134"/>
        <w:jc w:val="both"/>
        <w:rPr>
          <w:sz w:val="20"/>
          <w:szCs w:val="20"/>
        </w:rPr>
      </w:pPr>
    </w:p>
    <w:p w14:paraId="6B9155A2" w14:textId="38A44777" w:rsidR="007D0ADE" w:rsidRDefault="007D0ADE" w:rsidP="007D0ADE">
      <w:pPr>
        <w:ind w:left="1134" w:right="1134"/>
        <w:jc w:val="both"/>
        <w:rPr>
          <w:bCs/>
          <w:sz w:val="20"/>
          <w:szCs w:val="20"/>
        </w:rPr>
      </w:pPr>
      <w:r w:rsidRPr="007D0ADE">
        <w:rPr>
          <w:bCs/>
          <w:sz w:val="20"/>
          <w:szCs w:val="20"/>
        </w:rPr>
        <w:t>Gyál Város Önkormányzatának Képviselő-testülete</w:t>
      </w:r>
    </w:p>
    <w:p w14:paraId="11566D8F" w14:textId="77777777" w:rsidR="007D0ADE" w:rsidRPr="007D0ADE" w:rsidRDefault="007D0ADE" w:rsidP="007D0ADE">
      <w:pPr>
        <w:ind w:left="1134" w:right="1134"/>
        <w:jc w:val="both"/>
        <w:rPr>
          <w:bCs/>
          <w:sz w:val="20"/>
          <w:szCs w:val="20"/>
        </w:rPr>
      </w:pPr>
    </w:p>
    <w:p w14:paraId="418F2834" w14:textId="77777777" w:rsidR="007D0ADE" w:rsidRPr="00D854DC" w:rsidRDefault="007D0ADE" w:rsidP="007D0ADE">
      <w:pPr>
        <w:pStyle w:val="Listaszerbekezds"/>
        <w:numPr>
          <w:ilvl w:val="0"/>
          <w:numId w:val="10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a 2022. évben azon óvodás korú, szakértői véleménnyel rendelkező sajátos nevelési igényű gyermekek ellátásának biztosítását,</w:t>
      </w:r>
      <w:r w:rsidRPr="00B91A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akik fogyatékosságának megfelelő fejlesztését az óvoda saját alkalmazású közalkalmazottal (logopédussal, </w:t>
      </w:r>
      <w:proofErr w:type="spellStart"/>
      <w:r>
        <w:rPr>
          <w:sz w:val="20"/>
          <w:szCs w:val="20"/>
        </w:rPr>
        <w:t>pszichopedagógussal</w:t>
      </w:r>
      <w:proofErr w:type="spellEnd"/>
      <w:r>
        <w:rPr>
          <w:sz w:val="20"/>
          <w:szCs w:val="20"/>
        </w:rPr>
        <w:t>, fejlesztőpedagógussal) nem tudja megoldani egyedi/eseti megbízási szerződés keretében javasolja ellátni, az önkormányzat ellátási kötelezettségének fennállásáig,</w:t>
      </w:r>
    </w:p>
    <w:p w14:paraId="2C063293" w14:textId="77777777" w:rsidR="007D0ADE" w:rsidRDefault="007D0ADE" w:rsidP="007D0ADE">
      <w:pPr>
        <w:pStyle w:val="Listaszerbekezds"/>
        <w:numPr>
          <w:ilvl w:val="0"/>
          <w:numId w:val="10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felhatalmazza a Gyáli Liliom Óvoda, a Gyáli Tátika Óvoda és a Gyáli Tulipán Óvoda vezetőjét a szükséges szerződés/</w:t>
      </w:r>
      <w:proofErr w:type="spellStart"/>
      <w:r>
        <w:rPr>
          <w:sz w:val="20"/>
          <w:szCs w:val="20"/>
        </w:rPr>
        <w:t>ek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megkötésére,</w:t>
      </w:r>
      <w:proofErr w:type="gramEnd"/>
      <w:r>
        <w:rPr>
          <w:sz w:val="20"/>
          <w:szCs w:val="20"/>
        </w:rPr>
        <w:t xml:space="preserve"> és aláírására,</w:t>
      </w:r>
    </w:p>
    <w:p w14:paraId="04CF0986" w14:textId="77777777" w:rsidR="007D0ADE" w:rsidRDefault="007D0ADE" w:rsidP="007D0ADE">
      <w:pPr>
        <w:pStyle w:val="Listaszerbekezds"/>
        <w:numPr>
          <w:ilvl w:val="0"/>
          <w:numId w:val="10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felkéri a Pénzügyi és Adó Iroda vezetőjét, hogy a 2022. évi költségvetés készítésekor az Önkormányzat céltartalékára kerüljön betervezésre a megbízási szerződés/</w:t>
      </w:r>
      <w:proofErr w:type="spellStart"/>
      <w:r>
        <w:rPr>
          <w:sz w:val="20"/>
          <w:szCs w:val="20"/>
        </w:rPr>
        <w:t>ek</w:t>
      </w:r>
      <w:proofErr w:type="spellEnd"/>
      <w:r>
        <w:rPr>
          <w:sz w:val="20"/>
          <w:szCs w:val="20"/>
        </w:rPr>
        <w:t xml:space="preserve"> fedezete, mely minimum </w:t>
      </w:r>
      <w:r w:rsidRPr="00512B76">
        <w:rPr>
          <w:sz w:val="20"/>
          <w:szCs w:val="20"/>
        </w:rPr>
        <w:t>2 500</w:t>
      </w:r>
      <w:r>
        <w:rPr>
          <w:sz w:val="20"/>
          <w:szCs w:val="20"/>
        </w:rPr>
        <w:t> </w:t>
      </w:r>
      <w:r w:rsidRPr="00512B76">
        <w:rPr>
          <w:sz w:val="20"/>
          <w:szCs w:val="20"/>
        </w:rPr>
        <w:t>000</w:t>
      </w:r>
      <w:r>
        <w:rPr>
          <w:sz w:val="20"/>
          <w:szCs w:val="20"/>
        </w:rPr>
        <w:t>.- Ft.</w:t>
      </w:r>
    </w:p>
    <w:p w14:paraId="15ACFE2C" w14:textId="77777777" w:rsidR="007D0ADE" w:rsidRPr="00E12926" w:rsidRDefault="007D0ADE" w:rsidP="007D0ADE">
      <w:pPr>
        <w:ind w:left="1134" w:right="1134"/>
        <w:jc w:val="both"/>
        <w:rPr>
          <w:sz w:val="20"/>
          <w:szCs w:val="20"/>
        </w:rPr>
      </w:pPr>
    </w:p>
    <w:p w14:paraId="289FA312" w14:textId="3891D53E" w:rsidR="007D0ADE" w:rsidRDefault="007D0ADE" w:rsidP="007D0ADE">
      <w:pPr>
        <w:ind w:left="1134" w:right="1134"/>
        <w:jc w:val="both"/>
        <w:rPr>
          <w:sz w:val="20"/>
          <w:szCs w:val="20"/>
        </w:rPr>
      </w:pPr>
      <w:r w:rsidRPr="007D0ADE">
        <w:rPr>
          <w:b/>
          <w:sz w:val="20"/>
          <w:szCs w:val="20"/>
        </w:rPr>
        <w:t>Határidő</w:t>
      </w:r>
      <w:r w:rsidRPr="007D0ADE">
        <w:rPr>
          <w:sz w:val="20"/>
          <w:szCs w:val="20"/>
        </w:rPr>
        <w:t>:</w:t>
      </w:r>
      <w:r>
        <w:rPr>
          <w:sz w:val="20"/>
          <w:szCs w:val="20"/>
        </w:rPr>
        <w:tab/>
        <w:t>folyamatos (2022.01.01-től)</w:t>
      </w:r>
    </w:p>
    <w:p w14:paraId="0F3FAF27" w14:textId="4DAE73FB" w:rsidR="007D0ADE" w:rsidRDefault="007D0ADE" w:rsidP="007D0ADE">
      <w:pPr>
        <w:ind w:left="1134" w:right="1134"/>
        <w:jc w:val="both"/>
        <w:rPr>
          <w:sz w:val="20"/>
          <w:szCs w:val="20"/>
        </w:rPr>
      </w:pPr>
      <w:r w:rsidRPr="007D0ADE">
        <w:rPr>
          <w:b/>
          <w:sz w:val="20"/>
          <w:szCs w:val="20"/>
        </w:rPr>
        <w:t>Felelős</w:t>
      </w:r>
      <w:r w:rsidRPr="007D0AD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Polgármester, Óvodavezetők</w:t>
      </w:r>
    </w:p>
    <w:p w14:paraId="5351055E" w14:textId="77777777" w:rsidR="007D0ADE" w:rsidRPr="00570EC3" w:rsidRDefault="007D0ADE" w:rsidP="007D0ADE">
      <w:pPr>
        <w:ind w:left="1134" w:right="1134"/>
        <w:jc w:val="both"/>
        <w:rPr>
          <w:bCs/>
          <w:sz w:val="20"/>
          <w:szCs w:val="20"/>
        </w:rPr>
      </w:pPr>
    </w:p>
    <w:p w14:paraId="6647C9AD" w14:textId="77777777" w:rsidR="007D0ADE" w:rsidRDefault="007D0ADE" w:rsidP="007D0AD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B10EC94" w14:textId="77777777" w:rsidR="007D0ADE" w:rsidRDefault="007D0ADE" w:rsidP="007D0AD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350D7D7" w14:textId="77777777" w:rsidR="007D0ADE" w:rsidRDefault="007D0ADE" w:rsidP="007D0AD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F750023" w14:textId="77777777" w:rsidR="007D0ADE" w:rsidRDefault="007D0ADE" w:rsidP="007D0AD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6931EED" w14:textId="77777777" w:rsidR="007D0ADE" w:rsidRDefault="007D0ADE" w:rsidP="007D0AD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5163D44" w14:textId="77777777" w:rsidR="007D0ADE" w:rsidRPr="007067C1" w:rsidRDefault="007D0ADE" w:rsidP="007D0ADE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1394B5F" w14:textId="77777777" w:rsidR="007D0ADE" w:rsidRPr="007067C1" w:rsidRDefault="007D0ADE" w:rsidP="007D0AD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E0D440B" w14:textId="77777777" w:rsidR="007D0ADE" w:rsidRDefault="007D0ADE" w:rsidP="007D0AD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DF82D3E" w14:textId="77777777" w:rsidR="007D0ADE" w:rsidRDefault="007D0ADE" w:rsidP="007D0AD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4EC75CB" w14:textId="77777777" w:rsidR="007D0ADE" w:rsidRDefault="007D0ADE" w:rsidP="007D0AD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E6FD785" w14:textId="77777777" w:rsidR="007D0ADE" w:rsidRPr="007067C1" w:rsidRDefault="007D0ADE" w:rsidP="007D0AD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3ABDCEF" w14:textId="77777777" w:rsidR="007D0ADE" w:rsidRPr="007067C1" w:rsidRDefault="007D0ADE" w:rsidP="007D0AD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26.</w:t>
      </w:r>
    </w:p>
    <w:p w14:paraId="5347B1F0" w14:textId="77777777" w:rsidR="007D0ADE" w:rsidRDefault="007D0ADE" w:rsidP="007D0AD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0821A5C" w14:textId="77777777" w:rsidR="007D0ADE" w:rsidRPr="007067C1" w:rsidRDefault="007D0ADE" w:rsidP="007D0AD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A39EA8E" w14:textId="77777777" w:rsidR="007D0ADE" w:rsidRPr="007067C1" w:rsidRDefault="007D0ADE" w:rsidP="007D0AD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AE806BB" w14:textId="77777777" w:rsidR="007D0ADE" w:rsidRDefault="007D0ADE" w:rsidP="007D0ADE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256FB4D" w14:textId="77777777" w:rsidR="007D0ADE" w:rsidRDefault="007D0ADE" w:rsidP="007D0ADE"/>
    <w:p w14:paraId="0DF3A685" w14:textId="77777777" w:rsidR="007D0ADE" w:rsidRDefault="007D0ADE" w:rsidP="007D0ADE"/>
    <w:p w14:paraId="5748055F" w14:textId="77777777" w:rsidR="007D0ADE" w:rsidRDefault="007D0ADE" w:rsidP="007D0ADE"/>
    <w:p w14:paraId="0102EB2D" w14:textId="77777777" w:rsidR="007D0ADE" w:rsidRDefault="007D0ADE" w:rsidP="007D0ADE"/>
    <w:p w14:paraId="6804D2C5" w14:textId="77777777" w:rsidR="007D0ADE" w:rsidRDefault="007D0ADE" w:rsidP="007D0ADE"/>
    <w:p w14:paraId="4F837C80" w14:textId="49285DB1" w:rsidR="00304333" w:rsidRDefault="00304333" w:rsidP="00304333"/>
    <w:p w14:paraId="2C9F216C" w14:textId="77777777" w:rsidR="00304333" w:rsidRDefault="00304333" w:rsidP="00304333"/>
    <w:p w14:paraId="024C08A8" w14:textId="77777777" w:rsidR="00304333" w:rsidRDefault="00304333" w:rsidP="0030433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7B95393D" w14:textId="77777777" w:rsidR="00304333" w:rsidRDefault="00304333" w:rsidP="0030433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6C1D0AC" w14:textId="77777777" w:rsidR="00304333" w:rsidRDefault="00304333" w:rsidP="0030433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46F2588" w14:textId="77777777" w:rsidR="00304333" w:rsidRPr="007067C1" w:rsidRDefault="00304333" w:rsidP="0030433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6FFC472" w14:textId="77777777" w:rsidR="00304333" w:rsidRDefault="00304333" w:rsidP="0030433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D2034EF" w14:textId="77777777" w:rsidR="00304333" w:rsidRPr="007067C1" w:rsidRDefault="00304333" w:rsidP="0030433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579BA7C3" w14:textId="77777777" w:rsidR="00304333" w:rsidRPr="007067C1" w:rsidRDefault="00304333" w:rsidP="0030433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84B6378" w14:textId="77777777" w:rsidR="00304333" w:rsidRDefault="00304333" w:rsidP="003043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F339CA1" w14:textId="77777777" w:rsidR="00304333" w:rsidRDefault="00304333" w:rsidP="003043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A0CA282" w14:textId="77777777" w:rsidR="00304333" w:rsidRDefault="00304333" w:rsidP="003043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5341067" w14:textId="3A625802" w:rsidR="00304333" w:rsidRDefault="00304333" w:rsidP="0030433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732AF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96620E6" w14:textId="77777777" w:rsidR="00304333" w:rsidRDefault="00304333" w:rsidP="0030433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E08FD74" w14:textId="67B2D366" w:rsidR="00304333" w:rsidRDefault="00304333" w:rsidP="0030433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217/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DA468B8" w14:textId="77777777" w:rsidR="00304333" w:rsidRPr="0088380C" w:rsidRDefault="00304333" w:rsidP="00304333">
      <w:pPr>
        <w:ind w:left="1134" w:right="1134"/>
        <w:jc w:val="both"/>
        <w:rPr>
          <w:sz w:val="20"/>
        </w:rPr>
      </w:pPr>
    </w:p>
    <w:p w14:paraId="37522B51" w14:textId="1AE84AD9" w:rsidR="00304333" w:rsidRDefault="00304333" w:rsidP="00304333">
      <w:pPr>
        <w:keepNext/>
        <w:ind w:left="1134" w:right="1134"/>
        <w:jc w:val="both"/>
        <w:rPr>
          <w:b/>
          <w:sz w:val="20"/>
        </w:rPr>
      </w:pPr>
      <w:r w:rsidRPr="0088380C">
        <w:rPr>
          <w:b/>
          <w:sz w:val="20"/>
        </w:rPr>
        <w:t>Gyál Város Önkormányzatának Képviselő-testülete</w:t>
      </w:r>
    </w:p>
    <w:p w14:paraId="5C8C2BF4" w14:textId="77777777" w:rsidR="00304333" w:rsidRPr="0088380C" w:rsidRDefault="00304333" w:rsidP="00304333">
      <w:pPr>
        <w:keepNext/>
        <w:ind w:left="1134" w:right="1134"/>
        <w:jc w:val="both"/>
        <w:rPr>
          <w:b/>
          <w:sz w:val="20"/>
        </w:rPr>
      </w:pPr>
    </w:p>
    <w:p w14:paraId="66549F69" w14:textId="0CF8F11E" w:rsidR="00304333" w:rsidRDefault="00304333" w:rsidP="00304333">
      <w:pPr>
        <w:pStyle w:val="Listaszerbekezds"/>
        <w:numPr>
          <w:ilvl w:val="0"/>
          <w:numId w:val="11"/>
        </w:numPr>
        <w:ind w:left="1134" w:right="1134" w:firstLine="0"/>
        <w:jc w:val="both"/>
        <w:rPr>
          <w:sz w:val="20"/>
        </w:rPr>
      </w:pPr>
      <w:r>
        <w:rPr>
          <w:sz w:val="20"/>
        </w:rPr>
        <w:t xml:space="preserve">úgy </w:t>
      </w:r>
      <w:r w:rsidRPr="00E97634">
        <w:rPr>
          <w:b/>
          <w:sz w:val="20"/>
        </w:rPr>
        <w:t>dönt</w:t>
      </w:r>
      <w:r>
        <w:rPr>
          <w:sz w:val="20"/>
        </w:rPr>
        <w:t xml:space="preserve">– tekintettel az intézményvezető jelzésére – hogy a Gyáli Liliom Óvodában a plusz egy fő pedagógia asszisztensi </w:t>
      </w:r>
      <w:proofErr w:type="spellStart"/>
      <w:r>
        <w:rPr>
          <w:sz w:val="20"/>
        </w:rPr>
        <w:t>álláshelyet</w:t>
      </w:r>
      <w:proofErr w:type="spellEnd"/>
      <w:r>
        <w:rPr>
          <w:sz w:val="20"/>
        </w:rPr>
        <w:t xml:space="preserve"> 2022. január 1. napjától is fenntartja, így a </w:t>
      </w:r>
      <w:r w:rsidRPr="00BE1703">
        <w:rPr>
          <w:b/>
          <w:sz w:val="20"/>
        </w:rPr>
        <w:t>Gyáli Liliom Óvodában az</w:t>
      </w:r>
      <w:r>
        <w:rPr>
          <w:b/>
          <w:sz w:val="20"/>
        </w:rPr>
        <w:t xml:space="preserve"> </w:t>
      </w:r>
      <w:r w:rsidRPr="00BE1703">
        <w:rPr>
          <w:b/>
          <w:sz w:val="20"/>
        </w:rPr>
        <w:t xml:space="preserve">engedélyezett közalkalmazotti álláshelyek számát </w:t>
      </w:r>
      <w:r w:rsidRPr="002949D2">
        <w:rPr>
          <w:b/>
          <w:sz w:val="20"/>
        </w:rPr>
        <w:t>46</w:t>
      </w:r>
      <w:r>
        <w:rPr>
          <w:b/>
          <w:sz w:val="20"/>
        </w:rPr>
        <w:t xml:space="preserve"> </w:t>
      </w:r>
      <w:r w:rsidRPr="00BE1703">
        <w:rPr>
          <w:b/>
          <w:sz w:val="20"/>
        </w:rPr>
        <w:t>főben határozza meg</w:t>
      </w:r>
      <w:r>
        <w:rPr>
          <w:b/>
          <w:sz w:val="20"/>
        </w:rPr>
        <w:t xml:space="preserve"> a 2022. évre, </w:t>
      </w:r>
      <w:r>
        <w:rPr>
          <w:sz w:val="20"/>
        </w:rPr>
        <w:t>melynek fedezetét a 2022. évi költségvetésben biztosítja;</w:t>
      </w:r>
    </w:p>
    <w:p w14:paraId="577468F1" w14:textId="487E7CA6" w:rsidR="00304333" w:rsidRDefault="00304333" w:rsidP="00304333">
      <w:pPr>
        <w:pStyle w:val="Listaszerbekezds"/>
        <w:numPr>
          <w:ilvl w:val="0"/>
          <w:numId w:val="11"/>
        </w:numPr>
        <w:ind w:left="1134" w:right="1134" w:firstLine="0"/>
        <w:jc w:val="both"/>
        <w:rPr>
          <w:sz w:val="20"/>
        </w:rPr>
      </w:pPr>
      <w:r>
        <w:rPr>
          <w:sz w:val="20"/>
        </w:rPr>
        <w:t xml:space="preserve">úgy </w:t>
      </w:r>
      <w:r w:rsidRPr="00E97634">
        <w:rPr>
          <w:b/>
          <w:sz w:val="20"/>
        </w:rPr>
        <w:t>dönt</w:t>
      </w:r>
      <w:r>
        <w:rPr>
          <w:sz w:val="20"/>
        </w:rPr>
        <w:t xml:space="preserve"> – tekintettel az intézményvezető jelzésére – hogy a Gyáli Tulipán Óvodában a plusz egy fő pedagógiai asszisztensi </w:t>
      </w:r>
      <w:proofErr w:type="spellStart"/>
      <w:r>
        <w:rPr>
          <w:sz w:val="20"/>
        </w:rPr>
        <w:t>álláshelyet</w:t>
      </w:r>
      <w:proofErr w:type="spellEnd"/>
      <w:r>
        <w:rPr>
          <w:sz w:val="20"/>
        </w:rPr>
        <w:t xml:space="preserve"> 2022. január 1. napjától is fenntartja, így </w:t>
      </w:r>
      <w:r w:rsidRPr="00667E87">
        <w:rPr>
          <w:b/>
          <w:sz w:val="20"/>
        </w:rPr>
        <w:t xml:space="preserve">a Gyáli Tulipán Óvodában az engedélyezett közalkalmazotti álláshelyek </w:t>
      </w:r>
      <w:r w:rsidRPr="002949D2">
        <w:rPr>
          <w:b/>
          <w:sz w:val="20"/>
        </w:rPr>
        <w:t xml:space="preserve">számát 46,5 </w:t>
      </w:r>
      <w:r w:rsidRPr="00667E87">
        <w:rPr>
          <w:b/>
          <w:sz w:val="20"/>
        </w:rPr>
        <w:t>főben határozza meg</w:t>
      </w:r>
      <w:r>
        <w:rPr>
          <w:b/>
          <w:sz w:val="20"/>
        </w:rPr>
        <w:t xml:space="preserve"> a 2022. évre</w:t>
      </w:r>
      <w:r>
        <w:rPr>
          <w:sz w:val="20"/>
        </w:rPr>
        <w:t>, melynek fedezetét a 2022. évi költségvetésben biztosítja;</w:t>
      </w:r>
    </w:p>
    <w:p w14:paraId="27EAD1AD" w14:textId="603322A6" w:rsidR="00304333" w:rsidRDefault="00304333" w:rsidP="00304333">
      <w:pPr>
        <w:pStyle w:val="Listaszerbekezds"/>
        <w:numPr>
          <w:ilvl w:val="0"/>
          <w:numId w:val="11"/>
        </w:numPr>
        <w:ind w:left="1134" w:right="1134" w:firstLine="0"/>
        <w:jc w:val="both"/>
        <w:rPr>
          <w:sz w:val="20"/>
        </w:rPr>
      </w:pPr>
      <w:r>
        <w:rPr>
          <w:sz w:val="20"/>
        </w:rPr>
        <w:t xml:space="preserve">úgy </w:t>
      </w:r>
      <w:r w:rsidRPr="00114563">
        <w:rPr>
          <w:b/>
          <w:sz w:val="20"/>
        </w:rPr>
        <w:t>dönt</w:t>
      </w:r>
      <w:r>
        <w:rPr>
          <w:sz w:val="20"/>
        </w:rPr>
        <w:t xml:space="preserve"> – tekintettel az intézményvezető jelzésére – hogy a Gyáli Tátika Óvodában a plusz egy fő gyógypedagógiai asszisztensi </w:t>
      </w:r>
      <w:proofErr w:type="spellStart"/>
      <w:r>
        <w:rPr>
          <w:sz w:val="20"/>
        </w:rPr>
        <w:t>álláshelyet</w:t>
      </w:r>
      <w:proofErr w:type="spellEnd"/>
      <w:r>
        <w:rPr>
          <w:sz w:val="20"/>
        </w:rPr>
        <w:t xml:space="preserve"> 2022. január 1. napjától is fenntartja, így a </w:t>
      </w:r>
      <w:r w:rsidRPr="00114563">
        <w:rPr>
          <w:b/>
          <w:sz w:val="20"/>
        </w:rPr>
        <w:t>Gyáli Tátika Óvodában az engedélyezett közalkalm</w:t>
      </w:r>
      <w:r>
        <w:rPr>
          <w:b/>
          <w:sz w:val="20"/>
        </w:rPr>
        <w:t>azotti álláshelyek számát</w:t>
      </w:r>
      <w:r w:rsidRPr="002949D2">
        <w:rPr>
          <w:b/>
          <w:sz w:val="20"/>
        </w:rPr>
        <w:t xml:space="preserve"> 56 </w:t>
      </w:r>
      <w:r w:rsidRPr="00114563">
        <w:rPr>
          <w:b/>
          <w:sz w:val="20"/>
        </w:rPr>
        <w:t>főben határozza meg</w:t>
      </w:r>
      <w:r>
        <w:rPr>
          <w:b/>
          <w:sz w:val="20"/>
        </w:rPr>
        <w:t xml:space="preserve"> a 2022. évre</w:t>
      </w:r>
      <w:r>
        <w:rPr>
          <w:sz w:val="20"/>
        </w:rPr>
        <w:t>, melynek fedezetét a 2022. évi költségvetésben biztosítja;</w:t>
      </w:r>
    </w:p>
    <w:p w14:paraId="767A9171" w14:textId="3ABBFD6C" w:rsidR="00304333" w:rsidRDefault="00304333" w:rsidP="00304333">
      <w:pPr>
        <w:pStyle w:val="Listaszerbekezds"/>
        <w:numPr>
          <w:ilvl w:val="0"/>
          <w:numId w:val="11"/>
        </w:numPr>
        <w:ind w:left="1134" w:right="1134" w:firstLine="0"/>
        <w:jc w:val="both"/>
        <w:rPr>
          <w:sz w:val="20"/>
        </w:rPr>
      </w:pPr>
      <w:r w:rsidRPr="00667E87">
        <w:rPr>
          <w:b/>
          <w:sz w:val="20"/>
        </w:rPr>
        <w:t>felkéri</w:t>
      </w:r>
      <w:r w:rsidRPr="00667E87">
        <w:rPr>
          <w:sz w:val="20"/>
        </w:rPr>
        <w:t xml:space="preserve"> az</w:t>
      </w:r>
      <w:r>
        <w:rPr>
          <w:sz w:val="20"/>
        </w:rPr>
        <w:t xml:space="preserve"> intézményvezetőket, hogy a 2021/2022</w:t>
      </w:r>
      <w:r w:rsidRPr="00667E87">
        <w:rPr>
          <w:sz w:val="20"/>
        </w:rPr>
        <w:t>. nevelési év végén számoljanak be arról, hogy a</w:t>
      </w:r>
      <w:r>
        <w:rPr>
          <w:sz w:val="20"/>
        </w:rPr>
        <w:t xml:space="preserve"> betöltetlen óvodapedagógus álláshelyek száma hogyan alakul;</w:t>
      </w:r>
    </w:p>
    <w:p w14:paraId="572A93B6" w14:textId="77777777" w:rsidR="00304333" w:rsidRDefault="00304333" w:rsidP="00304333">
      <w:pPr>
        <w:pStyle w:val="Listaszerbekezds"/>
        <w:numPr>
          <w:ilvl w:val="0"/>
          <w:numId w:val="11"/>
        </w:numPr>
        <w:ind w:left="1134" w:right="1134" w:firstLine="0"/>
        <w:jc w:val="both"/>
        <w:rPr>
          <w:sz w:val="20"/>
        </w:rPr>
      </w:pPr>
      <w:r w:rsidRPr="00295A03">
        <w:rPr>
          <w:b/>
          <w:sz w:val="20"/>
        </w:rPr>
        <w:t>felhatalmazza</w:t>
      </w:r>
      <w:r>
        <w:rPr>
          <w:sz w:val="20"/>
        </w:rPr>
        <w:t xml:space="preserve"> az érintett óvodavezetőket a szükséges intézkedések megtételére.</w:t>
      </w:r>
    </w:p>
    <w:p w14:paraId="6A890049" w14:textId="77777777" w:rsidR="00304333" w:rsidRDefault="00304333" w:rsidP="00304333">
      <w:pPr>
        <w:ind w:left="1134" w:right="1134"/>
        <w:jc w:val="both"/>
        <w:rPr>
          <w:b/>
          <w:sz w:val="20"/>
        </w:rPr>
      </w:pPr>
    </w:p>
    <w:p w14:paraId="17718A1B" w14:textId="4700E970" w:rsidR="00304333" w:rsidRDefault="00304333" w:rsidP="00304333">
      <w:pPr>
        <w:ind w:left="1134" w:right="1134"/>
        <w:jc w:val="both"/>
        <w:rPr>
          <w:sz w:val="20"/>
        </w:rPr>
      </w:pPr>
      <w:r w:rsidRPr="007A5D97">
        <w:rPr>
          <w:b/>
          <w:sz w:val="20"/>
        </w:rPr>
        <w:t>Határidő</w:t>
      </w:r>
      <w:r w:rsidRPr="003F6FCA">
        <w:rPr>
          <w:sz w:val="20"/>
        </w:rPr>
        <w:t>:</w:t>
      </w:r>
      <w:r>
        <w:rPr>
          <w:sz w:val="20"/>
        </w:rPr>
        <w:tab/>
        <w:t>1-3. pont</w:t>
      </w:r>
      <w:r>
        <w:rPr>
          <w:sz w:val="20"/>
        </w:rPr>
        <w:tab/>
        <w:t>2022. január 1.</w:t>
      </w:r>
    </w:p>
    <w:p w14:paraId="79CBF13E" w14:textId="09083A7E" w:rsidR="00304333" w:rsidRPr="003F6FCA" w:rsidRDefault="00304333" w:rsidP="00304333">
      <w:pPr>
        <w:ind w:left="1134" w:right="1134"/>
        <w:jc w:val="both"/>
        <w:rPr>
          <w:sz w:val="20"/>
        </w:rPr>
      </w:pPr>
      <w:r>
        <w:rPr>
          <w:sz w:val="20"/>
        </w:rPr>
        <w:tab/>
        <w:t xml:space="preserve">         </w:t>
      </w:r>
      <w:r>
        <w:rPr>
          <w:sz w:val="20"/>
        </w:rPr>
        <w:tab/>
        <w:t>4. pont</w:t>
      </w:r>
      <w:r>
        <w:rPr>
          <w:sz w:val="20"/>
        </w:rPr>
        <w:tab/>
      </w:r>
      <w:r>
        <w:rPr>
          <w:sz w:val="20"/>
        </w:rPr>
        <w:tab/>
        <w:t>2022. augusztus 31.</w:t>
      </w:r>
    </w:p>
    <w:p w14:paraId="1FF2C3A6" w14:textId="24DCD5C0" w:rsidR="00304333" w:rsidRPr="003F6FCA" w:rsidRDefault="00304333" w:rsidP="00304333">
      <w:pPr>
        <w:ind w:left="1134" w:right="1134"/>
        <w:jc w:val="both"/>
        <w:rPr>
          <w:sz w:val="20"/>
        </w:rPr>
      </w:pPr>
      <w:r w:rsidRPr="007A5D97">
        <w:rPr>
          <w:b/>
          <w:sz w:val="20"/>
        </w:rPr>
        <w:t>Felelős:</w:t>
      </w:r>
      <w:r w:rsidRPr="003F6FCA">
        <w:rPr>
          <w:sz w:val="20"/>
        </w:rPr>
        <w:t xml:space="preserve"> </w:t>
      </w:r>
      <w:r>
        <w:rPr>
          <w:sz w:val="20"/>
        </w:rPr>
        <w:tab/>
      </w:r>
      <w:r w:rsidRPr="003F6FCA">
        <w:rPr>
          <w:sz w:val="20"/>
        </w:rPr>
        <w:t>Polgármester, Óvodavezetők</w:t>
      </w:r>
    </w:p>
    <w:p w14:paraId="45838459" w14:textId="77777777" w:rsidR="00304333" w:rsidRPr="00570EC3" w:rsidRDefault="00304333" w:rsidP="00304333">
      <w:pPr>
        <w:ind w:left="1134" w:right="1134"/>
        <w:jc w:val="both"/>
        <w:rPr>
          <w:bCs/>
          <w:sz w:val="20"/>
          <w:szCs w:val="20"/>
        </w:rPr>
      </w:pPr>
    </w:p>
    <w:p w14:paraId="61791316" w14:textId="77777777" w:rsidR="00304333" w:rsidRDefault="00304333" w:rsidP="0030433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219E24E" w14:textId="77777777" w:rsidR="00304333" w:rsidRDefault="00304333" w:rsidP="0030433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60B9A6F" w14:textId="77777777" w:rsidR="00304333" w:rsidRDefault="00304333" w:rsidP="0030433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63074D5" w14:textId="77777777" w:rsidR="00304333" w:rsidRPr="007067C1" w:rsidRDefault="00304333" w:rsidP="00304333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BFEE76B" w14:textId="77777777" w:rsidR="00304333" w:rsidRPr="007067C1" w:rsidRDefault="00304333" w:rsidP="0030433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D00DE1F" w14:textId="77777777" w:rsidR="00304333" w:rsidRDefault="00304333" w:rsidP="0030433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5561477" w14:textId="77777777" w:rsidR="00304333" w:rsidRDefault="00304333" w:rsidP="0030433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25C04D5" w14:textId="77777777" w:rsidR="00304333" w:rsidRDefault="00304333" w:rsidP="0030433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F320C90" w14:textId="77777777" w:rsidR="00304333" w:rsidRPr="007067C1" w:rsidRDefault="00304333" w:rsidP="0030433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E18B818" w14:textId="77777777" w:rsidR="00304333" w:rsidRPr="007067C1" w:rsidRDefault="00304333" w:rsidP="0030433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26.</w:t>
      </w:r>
    </w:p>
    <w:p w14:paraId="755B6202" w14:textId="77777777" w:rsidR="00304333" w:rsidRDefault="00304333" w:rsidP="0030433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DCBD924" w14:textId="77777777" w:rsidR="00304333" w:rsidRPr="007067C1" w:rsidRDefault="00304333" w:rsidP="0030433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0562202" w14:textId="77777777" w:rsidR="00304333" w:rsidRPr="007067C1" w:rsidRDefault="00304333" w:rsidP="0030433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36357BB" w14:textId="77777777" w:rsidR="00304333" w:rsidRDefault="00304333" w:rsidP="00304333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52972D5" w14:textId="77777777" w:rsidR="00304333" w:rsidRDefault="00304333" w:rsidP="00304333"/>
    <w:p w14:paraId="12271D50" w14:textId="77777777" w:rsidR="00304333" w:rsidRDefault="00304333" w:rsidP="00304333"/>
    <w:p w14:paraId="019C47EE" w14:textId="77777777" w:rsidR="00304333" w:rsidRDefault="00304333" w:rsidP="00304333"/>
    <w:p w14:paraId="63801BF9" w14:textId="77777777" w:rsidR="00304333" w:rsidRDefault="00304333" w:rsidP="00304333"/>
    <w:p w14:paraId="44BE073C" w14:textId="77777777" w:rsidR="00304333" w:rsidRDefault="00304333" w:rsidP="00304333"/>
    <w:p w14:paraId="2F2488CA" w14:textId="77777777" w:rsidR="009E2FEB" w:rsidRDefault="009E2FEB" w:rsidP="009E2FEB"/>
    <w:p w14:paraId="27A07F22" w14:textId="77777777" w:rsidR="009E2FEB" w:rsidRDefault="009E2FEB" w:rsidP="009E2FE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5339F558" w14:textId="713C54C8" w:rsidR="009E2FEB" w:rsidRDefault="009E2FEB" w:rsidP="009E2FE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28D6555" w14:textId="318A1175" w:rsidR="00EE54A9" w:rsidRDefault="00EE54A9" w:rsidP="009E2FE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8CC85C1" w14:textId="79340531" w:rsidR="00B732AF" w:rsidRDefault="00B732AF" w:rsidP="009E2FE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B81EF6" w14:textId="77777777" w:rsidR="00B732AF" w:rsidRDefault="00B732AF" w:rsidP="009E2FE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186216F" w14:textId="77777777" w:rsidR="009E2FEB" w:rsidRDefault="009E2FEB" w:rsidP="009E2FE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1BD91D1" w14:textId="77777777" w:rsidR="009E2FEB" w:rsidRPr="007067C1" w:rsidRDefault="009E2FEB" w:rsidP="009E2FE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08FC762" w14:textId="77777777" w:rsidR="009E2FEB" w:rsidRDefault="009E2FEB" w:rsidP="009E2FE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6E0C6E1" w14:textId="77777777" w:rsidR="009E2FEB" w:rsidRPr="007067C1" w:rsidRDefault="009E2FEB" w:rsidP="009E2FE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383A7C22" w14:textId="77777777" w:rsidR="009E2FEB" w:rsidRPr="007067C1" w:rsidRDefault="009E2FEB" w:rsidP="009E2FE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6B8E863" w14:textId="77777777" w:rsidR="009E2FEB" w:rsidRDefault="009E2FEB" w:rsidP="009E2FE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EB7F51B" w14:textId="77777777" w:rsidR="009E2FEB" w:rsidRDefault="009E2FEB" w:rsidP="009E2F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242F02A" w14:textId="77777777" w:rsidR="009E2FEB" w:rsidRDefault="009E2FEB" w:rsidP="009E2FE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D044FB3" w14:textId="1E9ABE7A" w:rsidR="009E2FEB" w:rsidRDefault="009E2FEB" w:rsidP="009E2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732AF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29727B11" w14:textId="77777777" w:rsidR="009E2FEB" w:rsidRDefault="009E2FEB" w:rsidP="009E2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E80A87" w14:textId="66B89A9C" w:rsidR="009E2FEB" w:rsidRDefault="009E2FEB" w:rsidP="009E2FE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218/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BE89E3C" w14:textId="77777777" w:rsidR="009E2FEB" w:rsidRPr="0088380C" w:rsidRDefault="009E2FEB" w:rsidP="009E2FEB">
      <w:pPr>
        <w:ind w:left="1134" w:right="1134"/>
        <w:jc w:val="both"/>
        <w:rPr>
          <w:sz w:val="20"/>
        </w:rPr>
      </w:pPr>
    </w:p>
    <w:p w14:paraId="56C5F0EA" w14:textId="3B281BE6" w:rsidR="009E2FEB" w:rsidRDefault="009E2FEB" w:rsidP="009E2FEB">
      <w:pPr>
        <w:keepNext/>
        <w:ind w:left="1134" w:right="1134"/>
        <w:jc w:val="both"/>
        <w:rPr>
          <w:b/>
          <w:sz w:val="20"/>
        </w:rPr>
      </w:pPr>
      <w:r w:rsidRPr="00F63FFD">
        <w:rPr>
          <w:b/>
          <w:sz w:val="20"/>
        </w:rPr>
        <w:t>Gyál Város Önkormányzatának Képviselő-testülete</w:t>
      </w:r>
    </w:p>
    <w:p w14:paraId="0CC31ED3" w14:textId="77777777" w:rsidR="000F44B6" w:rsidRPr="00F63FFD" w:rsidRDefault="000F44B6" w:rsidP="009E2FEB">
      <w:pPr>
        <w:keepNext/>
        <w:ind w:left="1134" w:right="1134"/>
        <w:jc w:val="both"/>
        <w:rPr>
          <w:b/>
          <w:sz w:val="20"/>
        </w:rPr>
      </w:pPr>
    </w:p>
    <w:p w14:paraId="02B82737" w14:textId="77777777" w:rsidR="009E2FEB" w:rsidRDefault="009E2FEB" w:rsidP="009E2FEB">
      <w:pPr>
        <w:pStyle w:val="Listaszerbekezds"/>
        <w:numPr>
          <w:ilvl w:val="0"/>
          <w:numId w:val="12"/>
        </w:numPr>
        <w:ind w:left="1134" w:right="1134" w:firstLine="0"/>
        <w:jc w:val="both"/>
        <w:rPr>
          <w:sz w:val="20"/>
        </w:rPr>
      </w:pPr>
      <w:r>
        <w:rPr>
          <w:sz w:val="20"/>
        </w:rPr>
        <w:t xml:space="preserve">úgy </w:t>
      </w:r>
      <w:r w:rsidRPr="00B2712C">
        <w:rPr>
          <w:b/>
          <w:bCs/>
          <w:sz w:val="20"/>
        </w:rPr>
        <w:t>dönt</w:t>
      </w:r>
      <w:r>
        <w:rPr>
          <w:sz w:val="20"/>
        </w:rPr>
        <w:t xml:space="preserve">, hogy </w:t>
      </w:r>
      <w:r w:rsidRPr="00B2712C">
        <w:rPr>
          <w:i/>
          <w:iCs/>
          <w:sz w:val="20"/>
        </w:rPr>
        <w:t>a gyermekek védelméről és a gyámügyi igazgatásról</w:t>
      </w:r>
      <w:r>
        <w:rPr>
          <w:sz w:val="20"/>
        </w:rPr>
        <w:t xml:space="preserve"> szóló 1997. évi XXXI. törvény 50. § szerinti gyermekek átmeneti otthona ellátás biztosítására Pesterzsébet Önkormányzatával, és Pesterzsébeti Önkormányzatának Humán Szolgáltatások Intézményével (háromoldalú) ellátási szerződést </w:t>
      </w:r>
      <w:r w:rsidRPr="00374AAE">
        <w:rPr>
          <w:b/>
          <w:bCs/>
          <w:sz w:val="20"/>
        </w:rPr>
        <w:t>kíván kötni</w:t>
      </w:r>
      <w:r>
        <w:rPr>
          <w:sz w:val="20"/>
        </w:rPr>
        <w:t xml:space="preserve"> 1 fő gyáli illetőségű gyermek elhelyezése érdekében,</w:t>
      </w:r>
    </w:p>
    <w:p w14:paraId="6DC5132A" w14:textId="77777777" w:rsidR="009E2FEB" w:rsidRDefault="009E2FEB" w:rsidP="009E2FEB">
      <w:pPr>
        <w:pStyle w:val="Listaszerbekezds"/>
        <w:numPr>
          <w:ilvl w:val="0"/>
          <w:numId w:val="12"/>
        </w:numPr>
        <w:ind w:left="1134" w:right="1134" w:firstLine="0"/>
        <w:jc w:val="both"/>
        <w:rPr>
          <w:sz w:val="20"/>
        </w:rPr>
      </w:pPr>
      <w:r>
        <w:rPr>
          <w:sz w:val="20"/>
        </w:rPr>
        <w:t xml:space="preserve">saját részéről változatlan szövegezéssel és tartalommal </w:t>
      </w:r>
      <w:r w:rsidRPr="000436CF">
        <w:rPr>
          <w:b/>
          <w:bCs/>
          <w:sz w:val="20"/>
        </w:rPr>
        <w:t>elfogadja</w:t>
      </w:r>
      <w:r>
        <w:rPr>
          <w:sz w:val="20"/>
        </w:rPr>
        <w:t xml:space="preserve"> a jelen határozat meghozatalát segítő előterjesztés </w:t>
      </w:r>
      <w:r w:rsidRPr="00F43AD4">
        <w:rPr>
          <w:i/>
          <w:iCs/>
          <w:sz w:val="20"/>
        </w:rPr>
        <w:t>2. számú melléklet</w:t>
      </w:r>
      <w:r>
        <w:rPr>
          <w:sz w:val="20"/>
        </w:rPr>
        <w:t xml:space="preserve">ét képező, a gyermekek átmeneti otthona biztosítására vonatkozó kötelezettség tárgyában kötendő ellátási szerződést, és azt 2022. január 1. napjától öt év határozott időtartamra, 2026. december 31. napjáig </w:t>
      </w:r>
      <w:r w:rsidRPr="000436CF">
        <w:rPr>
          <w:b/>
          <w:bCs/>
          <w:sz w:val="20"/>
        </w:rPr>
        <w:t>megköti</w:t>
      </w:r>
      <w:r>
        <w:rPr>
          <w:sz w:val="20"/>
        </w:rPr>
        <w:t xml:space="preserve"> egyrészt</w:t>
      </w:r>
      <w:r w:rsidRPr="00F43AD4">
        <w:rPr>
          <w:b/>
          <w:bCs/>
          <w:sz w:val="20"/>
        </w:rPr>
        <w:t xml:space="preserve"> Budapest Főváros XX. kerület Pesterzsébet Önkormányzatával</w:t>
      </w:r>
      <w:r>
        <w:rPr>
          <w:sz w:val="20"/>
        </w:rPr>
        <w:t xml:space="preserve"> (képviseli: Szabados Ákos polgármester, székhely.: 1201 Bp. XX., Kossuth Lajos tér 1.), másrészt </w:t>
      </w:r>
      <w:r w:rsidRPr="00F43AD4">
        <w:rPr>
          <w:b/>
          <w:bCs/>
          <w:sz w:val="20"/>
        </w:rPr>
        <w:t>Pesterzsébet Önkormányzatának Humán Szolgáltatások Intézményével</w:t>
      </w:r>
      <w:r>
        <w:rPr>
          <w:sz w:val="20"/>
        </w:rPr>
        <w:t xml:space="preserve"> (képviseli: Nagy Judit intézményvezető, székhely.: 1205 Bp., Jókai Mór utca 74-76.),</w:t>
      </w:r>
    </w:p>
    <w:p w14:paraId="3C7D1637" w14:textId="77777777" w:rsidR="009E2FEB" w:rsidRDefault="009E2FEB" w:rsidP="009E2FEB">
      <w:pPr>
        <w:pStyle w:val="Listaszerbekezds"/>
        <w:numPr>
          <w:ilvl w:val="0"/>
          <w:numId w:val="12"/>
        </w:numPr>
        <w:ind w:left="1134" w:right="1134" w:firstLine="0"/>
        <w:jc w:val="both"/>
        <w:rPr>
          <w:sz w:val="20"/>
        </w:rPr>
      </w:pPr>
      <w:r w:rsidRPr="000436CF">
        <w:rPr>
          <w:b/>
          <w:bCs/>
          <w:sz w:val="20"/>
        </w:rPr>
        <w:t>felhatalmazza</w:t>
      </w:r>
      <w:r>
        <w:rPr>
          <w:sz w:val="20"/>
        </w:rPr>
        <w:t xml:space="preserve"> a Polgármestert a 2. pont szerinti ellátási szerződés aláírására és további szükséges intézkedések.</w:t>
      </w:r>
    </w:p>
    <w:p w14:paraId="25CA1260" w14:textId="77777777" w:rsidR="009E2FEB" w:rsidRPr="00F63FFD" w:rsidRDefault="009E2FEB" w:rsidP="009E2FEB">
      <w:pPr>
        <w:ind w:left="1134" w:right="1134"/>
        <w:jc w:val="both"/>
        <w:rPr>
          <w:b/>
          <w:sz w:val="20"/>
        </w:rPr>
      </w:pPr>
    </w:p>
    <w:p w14:paraId="542FB0E9" w14:textId="77777777" w:rsidR="009E2FEB" w:rsidRPr="003F6FCA" w:rsidRDefault="009E2FEB" w:rsidP="009E2FEB">
      <w:pPr>
        <w:ind w:left="1134" w:right="1134"/>
        <w:jc w:val="both"/>
        <w:rPr>
          <w:sz w:val="20"/>
        </w:rPr>
      </w:pPr>
      <w:r w:rsidRPr="007A5D97">
        <w:rPr>
          <w:b/>
          <w:sz w:val="20"/>
        </w:rPr>
        <w:t>Határidő</w:t>
      </w:r>
      <w:r w:rsidRPr="003F6FCA">
        <w:rPr>
          <w:sz w:val="20"/>
        </w:rPr>
        <w:t>:</w:t>
      </w:r>
      <w:r>
        <w:rPr>
          <w:sz w:val="20"/>
        </w:rPr>
        <w:tab/>
        <w:t>2021. december 31.</w:t>
      </w:r>
    </w:p>
    <w:p w14:paraId="44A2B1C9" w14:textId="5853D056" w:rsidR="009E2FEB" w:rsidRPr="003F6FCA" w:rsidRDefault="009E2FEB" w:rsidP="009E2FEB">
      <w:pPr>
        <w:ind w:left="1134" w:right="1134"/>
        <w:jc w:val="both"/>
        <w:rPr>
          <w:sz w:val="20"/>
        </w:rPr>
      </w:pPr>
      <w:r w:rsidRPr="007A5D97">
        <w:rPr>
          <w:b/>
          <w:sz w:val="20"/>
        </w:rPr>
        <w:t>Felelős:</w:t>
      </w:r>
      <w:r>
        <w:rPr>
          <w:sz w:val="20"/>
        </w:rPr>
        <w:tab/>
      </w:r>
      <w:r w:rsidRPr="003F6FCA">
        <w:rPr>
          <w:sz w:val="20"/>
        </w:rPr>
        <w:t>Polgármester</w:t>
      </w:r>
    </w:p>
    <w:p w14:paraId="30BF51D2" w14:textId="77777777" w:rsidR="009E2FEB" w:rsidRPr="00570EC3" w:rsidRDefault="009E2FEB" w:rsidP="009E2FEB">
      <w:pPr>
        <w:ind w:left="1134" w:right="1134"/>
        <w:jc w:val="both"/>
        <w:rPr>
          <w:bCs/>
          <w:sz w:val="20"/>
          <w:szCs w:val="20"/>
        </w:rPr>
      </w:pPr>
    </w:p>
    <w:p w14:paraId="36B2B2EA" w14:textId="77777777" w:rsidR="009E2FEB" w:rsidRDefault="009E2FEB" w:rsidP="009E2FE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0869BBF" w14:textId="77777777" w:rsidR="009E2FEB" w:rsidRDefault="009E2FEB" w:rsidP="009E2FE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7118E9B" w14:textId="77777777" w:rsidR="009E2FEB" w:rsidRDefault="009E2FEB" w:rsidP="009E2FE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798AE33" w14:textId="77777777" w:rsidR="009E2FEB" w:rsidRPr="007067C1" w:rsidRDefault="009E2FEB" w:rsidP="009E2FEB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75F89F6" w14:textId="77777777" w:rsidR="009E2FEB" w:rsidRPr="007067C1" w:rsidRDefault="009E2FEB" w:rsidP="009E2FE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73C5504" w14:textId="77777777" w:rsidR="009E2FEB" w:rsidRDefault="009E2FEB" w:rsidP="009E2FE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0967290" w14:textId="77777777" w:rsidR="009E2FEB" w:rsidRDefault="009E2FEB" w:rsidP="009E2FE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6B5DEC0" w14:textId="77777777" w:rsidR="009E2FEB" w:rsidRDefault="009E2FEB" w:rsidP="009E2FE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A2F1676" w14:textId="77777777" w:rsidR="009E2FEB" w:rsidRPr="007067C1" w:rsidRDefault="009E2FEB" w:rsidP="009E2FE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B7D74DF" w14:textId="77777777" w:rsidR="009E2FEB" w:rsidRPr="007067C1" w:rsidRDefault="009E2FEB" w:rsidP="009E2FE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26.</w:t>
      </w:r>
    </w:p>
    <w:p w14:paraId="26F97E35" w14:textId="77777777" w:rsidR="009E2FEB" w:rsidRDefault="009E2FEB" w:rsidP="009E2FE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6B8002" w14:textId="77777777" w:rsidR="009E2FEB" w:rsidRPr="007067C1" w:rsidRDefault="009E2FEB" w:rsidP="009E2FE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1AB4E0" w14:textId="77777777" w:rsidR="009E2FEB" w:rsidRPr="007067C1" w:rsidRDefault="009E2FEB" w:rsidP="009E2FE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299E1A6" w14:textId="77777777" w:rsidR="009E2FEB" w:rsidRDefault="009E2FEB" w:rsidP="009E2FEB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47262D7" w14:textId="77777777" w:rsidR="009E2FEB" w:rsidRDefault="009E2FEB" w:rsidP="009E2FEB"/>
    <w:p w14:paraId="53469B29" w14:textId="77777777" w:rsidR="009E2FEB" w:rsidRDefault="009E2FEB" w:rsidP="009E2FEB"/>
    <w:p w14:paraId="56BB518E" w14:textId="77777777" w:rsidR="009E2FEB" w:rsidRDefault="009E2FEB" w:rsidP="009E2FEB"/>
    <w:p w14:paraId="6B34905F" w14:textId="77777777" w:rsidR="009E2FEB" w:rsidRDefault="009E2FEB" w:rsidP="009E2FEB"/>
    <w:p w14:paraId="40C12A20" w14:textId="30B6F41E" w:rsidR="007D0ADE" w:rsidRDefault="007D0ADE"/>
    <w:p w14:paraId="75C00042" w14:textId="61D6CA40" w:rsidR="00EE54A9" w:rsidRDefault="00EE54A9"/>
    <w:p w14:paraId="0819F735" w14:textId="672D6CB1" w:rsidR="00EE54A9" w:rsidRDefault="00EE54A9"/>
    <w:p w14:paraId="7F97D586" w14:textId="77777777" w:rsidR="00EE54A9" w:rsidRDefault="00EE54A9" w:rsidP="00EE54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7EE75F8D" w14:textId="77777777" w:rsidR="00EE54A9" w:rsidRDefault="00EE54A9" w:rsidP="00EE54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D499764" w14:textId="08A1C0B6" w:rsidR="00EE54A9" w:rsidRDefault="00EE54A9" w:rsidP="00EE54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6AB04D" w14:textId="77777777" w:rsidR="00EE54A9" w:rsidRDefault="00EE54A9" w:rsidP="00EE54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4191D9" w14:textId="77777777" w:rsidR="00EE54A9" w:rsidRDefault="00EE54A9" w:rsidP="00EE54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D850659" w14:textId="77777777" w:rsidR="00EE54A9" w:rsidRPr="007067C1" w:rsidRDefault="00EE54A9" w:rsidP="00EE54A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3518056" w14:textId="77777777" w:rsidR="00EE54A9" w:rsidRDefault="00EE54A9" w:rsidP="00EE54A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8B554C3" w14:textId="77777777" w:rsidR="00EE54A9" w:rsidRPr="007067C1" w:rsidRDefault="00EE54A9" w:rsidP="00EE54A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7F817781" w14:textId="77777777" w:rsidR="00EE54A9" w:rsidRPr="007067C1" w:rsidRDefault="00EE54A9" w:rsidP="00EE54A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4D298AF" w14:textId="57FA5DED" w:rsidR="00EE54A9" w:rsidRDefault="00EE54A9" w:rsidP="00EE54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AF232C7" w14:textId="7892C26C" w:rsidR="00EE54A9" w:rsidRDefault="00EE54A9" w:rsidP="00EE54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139AA0A" w14:textId="77777777" w:rsidR="00EE54A9" w:rsidRDefault="00EE54A9" w:rsidP="00EE54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E383F20" w14:textId="77777777" w:rsidR="00EE54A9" w:rsidRDefault="00EE54A9" w:rsidP="00EE54A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EDA8864" w14:textId="0C3CFE67" w:rsidR="00EE54A9" w:rsidRDefault="00EE54A9" w:rsidP="00EE54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AF874CF" w14:textId="77777777" w:rsidR="00EE54A9" w:rsidRDefault="00EE54A9" w:rsidP="00EE54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0AF2F07" w14:textId="45BE78D6" w:rsidR="00EE54A9" w:rsidRDefault="00EE54A9" w:rsidP="00EE54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B732AF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 w:rsidR="00B732AF">
        <w:rPr>
          <w:sz w:val="20"/>
          <w:szCs w:val="20"/>
        </w:rPr>
        <w:t>2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0BAC236C" w14:textId="77777777" w:rsidR="00EE54A9" w:rsidRDefault="00EE54A9" w:rsidP="00EE54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5D78DB8" w14:textId="6B15A4DF" w:rsidR="00EE54A9" w:rsidRDefault="00EE54A9" w:rsidP="00EE54A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219/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964C17C" w14:textId="77777777" w:rsidR="00EE54A9" w:rsidRPr="0088380C" w:rsidRDefault="00EE54A9" w:rsidP="00EE54A9">
      <w:pPr>
        <w:ind w:left="1134" w:right="1134"/>
        <w:jc w:val="both"/>
        <w:rPr>
          <w:sz w:val="20"/>
        </w:rPr>
      </w:pPr>
    </w:p>
    <w:p w14:paraId="7FF2F322" w14:textId="77777777" w:rsidR="00EE54A9" w:rsidRPr="00EE54A9" w:rsidRDefault="00EE54A9" w:rsidP="00EE54A9">
      <w:pPr>
        <w:pStyle w:val="Cmsor1"/>
        <w:ind w:left="1134" w:right="1134"/>
      </w:pPr>
      <w:r w:rsidRPr="00EE54A9">
        <w:t xml:space="preserve">Gyál Város Önkormányzatának Képviselő-testülete </w:t>
      </w:r>
      <w:r w:rsidRPr="00EE54A9">
        <w:rPr>
          <w:b w:val="0"/>
          <w:bCs/>
        </w:rPr>
        <w:t xml:space="preserve">az előterjesztést </w:t>
      </w:r>
      <w:r w:rsidRPr="00EE54A9">
        <w:t>megtárgyalta</w:t>
      </w:r>
      <w:r w:rsidRPr="00EE54A9">
        <w:rPr>
          <w:b w:val="0"/>
          <w:bCs/>
        </w:rPr>
        <w:t xml:space="preserve">, és a településen működő háziorvos, házi gyermekorvos, és fogorvos vállalkozók számára </w:t>
      </w:r>
      <w:r w:rsidRPr="00EE54A9">
        <w:t>nem kíván</w:t>
      </w:r>
      <w:r w:rsidRPr="00EE54A9">
        <w:rPr>
          <w:b w:val="0"/>
          <w:bCs/>
        </w:rPr>
        <w:t xml:space="preserve"> helyi iparűzési adómentességet </w:t>
      </w:r>
      <w:r w:rsidRPr="00EE54A9">
        <w:t>biztosítani</w:t>
      </w:r>
      <w:r w:rsidRPr="00EE54A9">
        <w:rPr>
          <w:b w:val="0"/>
          <w:bCs/>
        </w:rPr>
        <w:t>.</w:t>
      </w:r>
    </w:p>
    <w:p w14:paraId="78239897" w14:textId="77777777" w:rsidR="00EE54A9" w:rsidRDefault="00EE54A9" w:rsidP="00EE54A9">
      <w:pPr>
        <w:ind w:left="1134" w:right="1134"/>
        <w:jc w:val="both"/>
        <w:rPr>
          <w:b/>
          <w:bCs/>
          <w:sz w:val="20"/>
          <w:szCs w:val="20"/>
        </w:rPr>
      </w:pPr>
    </w:p>
    <w:p w14:paraId="26666E77" w14:textId="48A5F64D" w:rsidR="00EE54A9" w:rsidRPr="00EE54A9" w:rsidRDefault="00EE54A9" w:rsidP="00EE54A9">
      <w:pPr>
        <w:ind w:left="1134" w:right="1134"/>
        <w:jc w:val="both"/>
        <w:rPr>
          <w:sz w:val="20"/>
          <w:szCs w:val="20"/>
        </w:rPr>
      </w:pPr>
      <w:r w:rsidRPr="00EE54A9">
        <w:rPr>
          <w:b/>
          <w:bCs/>
          <w:sz w:val="20"/>
          <w:szCs w:val="20"/>
        </w:rPr>
        <w:t>Határidő</w:t>
      </w:r>
      <w:r w:rsidRPr="00EE54A9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EE54A9">
        <w:rPr>
          <w:sz w:val="20"/>
          <w:szCs w:val="20"/>
        </w:rPr>
        <w:t>azonnal</w:t>
      </w:r>
    </w:p>
    <w:p w14:paraId="42A8A2AC" w14:textId="21E6BE4B" w:rsidR="00EE54A9" w:rsidRPr="00EE54A9" w:rsidRDefault="00EE54A9" w:rsidP="00EE54A9">
      <w:pPr>
        <w:ind w:left="1134" w:right="1134"/>
        <w:jc w:val="both"/>
        <w:rPr>
          <w:sz w:val="20"/>
          <w:szCs w:val="20"/>
        </w:rPr>
      </w:pPr>
      <w:r w:rsidRPr="00EE54A9">
        <w:rPr>
          <w:b/>
          <w:bCs/>
          <w:sz w:val="20"/>
          <w:szCs w:val="20"/>
        </w:rPr>
        <w:t>Felelős</w:t>
      </w:r>
      <w:r w:rsidRPr="00EE54A9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EE54A9">
        <w:rPr>
          <w:sz w:val="20"/>
          <w:szCs w:val="20"/>
        </w:rPr>
        <w:t>Polgármester</w:t>
      </w:r>
    </w:p>
    <w:p w14:paraId="5A757959" w14:textId="77777777" w:rsidR="00EE54A9" w:rsidRDefault="00EE54A9" w:rsidP="00EE54A9">
      <w:pPr>
        <w:jc w:val="both"/>
      </w:pPr>
    </w:p>
    <w:p w14:paraId="09B7D182" w14:textId="77777777" w:rsidR="00EE54A9" w:rsidRDefault="00EE54A9" w:rsidP="00EE54A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BED14F5" w14:textId="77777777" w:rsidR="00EE54A9" w:rsidRDefault="00EE54A9" w:rsidP="00EE54A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149E5B5" w14:textId="57F25A15" w:rsidR="00EE54A9" w:rsidRDefault="00EE54A9" w:rsidP="00EE54A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776CEFE" w14:textId="73EFA74F" w:rsidR="00B06FAC" w:rsidRDefault="00B06FAC" w:rsidP="00EE54A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BF27503" w14:textId="77777777" w:rsidR="00B06FAC" w:rsidRDefault="00B06FAC" w:rsidP="00EE54A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AFDF70C" w14:textId="77777777" w:rsidR="00EE54A9" w:rsidRPr="007067C1" w:rsidRDefault="00EE54A9" w:rsidP="00EE54A9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BFB33DE" w14:textId="77777777" w:rsidR="00EE54A9" w:rsidRPr="007067C1" w:rsidRDefault="00EE54A9" w:rsidP="00EE54A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F01ACF0" w14:textId="77777777" w:rsidR="00EE54A9" w:rsidRDefault="00EE54A9" w:rsidP="00EE54A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E548140" w14:textId="77777777" w:rsidR="00EE54A9" w:rsidRDefault="00EE54A9" w:rsidP="00EE54A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AEF5D14" w14:textId="77777777" w:rsidR="00EE54A9" w:rsidRDefault="00EE54A9" w:rsidP="00EE54A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BD2803D" w14:textId="77777777" w:rsidR="00EE54A9" w:rsidRPr="007067C1" w:rsidRDefault="00EE54A9" w:rsidP="00EE54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58E71EF" w14:textId="77777777" w:rsidR="00EE54A9" w:rsidRPr="007067C1" w:rsidRDefault="00EE54A9" w:rsidP="00EE54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26.</w:t>
      </w:r>
    </w:p>
    <w:p w14:paraId="74B5CC7E" w14:textId="77777777" w:rsidR="00EE54A9" w:rsidRDefault="00EE54A9" w:rsidP="00EE54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D72E28C" w14:textId="77777777" w:rsidR="00EE54A9" w:rsidRPr="007067C1" w:rsidRDefault="00EE54A9" w:rsidP="00EE54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B6A20E7" w14:textId="77777777" w:rsidR="00EE54A9" w:rsidRPr="007067C1" w:rsidRDefault="00EE54A9" w:rsidP="00EE54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717D0420" w14:textId="77777777" w:rsidR="00EE54A9" w:rsidRDefault="00EE54A9" w:rsidP="00EE54A9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4142108" w14:textId="77777777" w:rsidR="00EE54A9" w:rsidRDefault="00EE54A9" w:rsidP="00EE54A9"/>
    <w:p w14:paraId="73440ED6" w14:textId="77777777" w:rsidR="00EE54A9" w:rsidRDefault="00EE54A9" w:rsidP="00EE54A9"/>
    <w:p w14:paraId="14FA2D44" w14:textId="77777777" w:rsidR="00EE54A9" w:rsidRDefault="00EE54A9" w:rsidP="00EE54A9"/>
    <w:p w14:paraId="5CA7578D" w14:textId="77777777" w:rsidR="00EE54A9" w:rsidRDefault="00EE54A9" w:rsidP="00EE54A9"/>
    <w:p w14:paraId="1AD6B1DD" w14:textId="77777777" w:rsidR="00EE54A9" w:rsidRDefault="00EE54A9" w:rsidP="00EE54A9"/>
    <w:p w14:paraId="54AFA43B" w14:textId="328A4BDD" w:rsidR="00EE54A9" w:rsidRDefault="00EE54A9"/>
    <w:p w14:paraId="7E8D3805" w14:textId="0AAB16C0" w:rsidR="00EE54A9" w:rsidRDefault="00EE54A9"/>
    <w:p w14:paraId="60946BD6" w14:textId="38F9D167" w:rsidR="00EE54A9" w:rsidRDefault="00EE54A9"/>
    <w:p w14:paraId="62E31C08" w14:textId="3DB740EA" w:rsidR="00EE54A9" w:rsidRDefault="00EE54A9"/>
    <w:p w14:paraId="3A421AF6" w14:textId="151133ED" w:rsidR="00EE54A9" w:rsidRDefault="00EE54A9"/>
    <w:p w14:paraId="5001B56E" w14:textId="6C9A2ED9" w:rsidR="00EE54A9" w:rsidRDefault="00EE54A9"/>
    <w:p w14:paraId="72043EA1" w14:textId="27E393CF" w:rsidR="00EE54A9" w:rsidRDefault="00EE54A9"/>
    <w:p w14:paraId="60AA46A3" w14:textId="7F64BE44" w:rsidR="00EE54A9" w:rsidRDefault="00EE54A9"/>
    <w:p w14:paraId="56E43BDA" w14:textId="0CD8EB7F" w:rsidR="00EE54A9" w:rsidRDefault="00EE54A9"/>
    <w:p w14:paraId="3CB2A568" w14:textId="77777777" w:rsidR="00EE54A9" w:rsidRDefault="00EE54A9" w:rsidP="00EE54A9"/>
    <w:p w14:paraId="2C8050BD" w14:textId="77777777" w:rsidR="00EE54A9" w:rsidRDefault="00EE54A9" w:rsidP="00EE54A9"/>
    <w:p w14:paraId="51A620DA" w14:textId="77777777" w:rsidR="00EE54A9" w:rsidRDefault="00EE54A9" w:rsidP="00EE54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6D471BE4" w14:textId="77777777" w:rsidR="00EE54A9" w:rsidRDefault="00EE54A9" w:rsidP="00EE54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C05EBB8" w14:textId="51A9605B" w:rsidR="00EE54A9" w:rsidRDefault="00EE54A9" w:rsidP="00EE54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9E25135" w14:textId="77777777" w:rsidR="00B06FAC" w:rsidRDefault="00B06FAC" w:rsidP="00EE54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A30CF47" w14:textId="77777777" w:rsidR="00EE54A9" w:rsidRDefault="00EE54A9" w:rsidP="00EE54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D8CC409" w14:textId="77777777" w:rsidR="00EE54A9" w:rsidRDefault="00EE54A9" w:rsidP="00EE54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498707" w14:textId="77777777" w:rsidR="00EE54A9" w:rsidRPr="007067C1" w:rsidRDefault="00EE54A9" w:rsidP="00EE54A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BCDF7D4" w14:textId="77777777" w:rsidR="00EE54A9" w:rsidRDefault="00EE54A9" w:rsidP="00EE54A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7A94326" w14:textId="77777777" w:rsidR="00EE54A9" w:rsidRPr="007067C1" w:rsidRDefault="00EE54A9" w:rsidP="00EE54A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6381FF6A" w14:textId="77777777" w:rsidR="00EE54A9" w:rsidRPr="007067C1" w:rsidRDefault="00EE54A9" w:rsidP="00EE54A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D3073F5" w14:textId="77777777" w:rsidR="00EE54A9" w:rsidRDefault="00EE54A9" w:rsidP="00EE54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DD2771" w14:textId="77777777" w:rsidR="00EE54A9" w:rsidRDefault="00EE54A9" w:rsidP="00EE54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D3EDEB0" w14:textId="77777777" w:rsidR="00EE54A9" w:rsidRDefault="00EE54A9" w:rsidP="00EE54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FF1C81A" w14:textId="77777777" w:rsidR="00EE54A9" w:rsidRDefault="00EE54A9" w:rsidP="00EE54A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9964FD4" w14:textId="77777777" w:rsidR="00EE54A9" w:rsidRDefault="00EE54A9" w:rsidP="00EE54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68175AC" w14:textId="77777777" w:rsidR="00EE54A9" w:rsidRDefault="00EE54A9" w:rsidP="00EE54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F8C1269" w14:textId="49E7AA4C" w:rsidR="00EE54A9" w:rsidRDefault="00EE54A9" w:rsidP="00EE54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B732AF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 w:rsidR="009F31EF">
        <w:rPr>
          <w:sz w:val="20"/>
          <w:szCs w:val="20"/>
        </w:rPr>
        <w:t>2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6BAB388F" w14:textId="77777777" w:rsidR="00EE54A9" w:rsidRDefault="00EE54A9" w:rsidP="00EE54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2A5ADE0" w14:textId="6F9ED9ED" w:rsidR="00EE54A9" w:rsidRDefault="00EE54A9" w:rsidP="00EE54A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220/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90C41D1" w14:textId="1BA91AF0" w:rsidR="00EE54A9" w:rsidRDefault="00EE54A9" w:rsidP="00EE54A9">
      <w:pPr>
        <w:ind w:left="1134" w:right="1134"/>
        <w:jc w:val="both"/>
        <w:rPr>
          <w:sz w:val="20"/>
        </w:rPr>
      </w:pPr>
    </w:p>
    <w:p w14:paraId="2E34F2D5" w14:textId="77777777" w:rsidR="00EE54A9" w:rsidRPr="00B06FAC" w:rsidRDefault="00EE54A9" w:rsidP="00B06FAC">
      <w:pPr>
        <w:pStyle w:val="Cmsor1"/>
        <w:ind w:left="1134" w:right="1134"/>
      </w:pPr>
      <w:r w:rsidRPr="00B06FAC">
        <w:t xml:space="preserve">Gyál Város Önkormányzatának Képviselő-testülete </w:t>
      </w:r>
      <w:r w:rsidRPr="00B06FAC">
        <w:rPr>
          <w:b w:val="0"/>
          <w:bCs/>
        </w:rPr>
        <w:t xml:space="preserve">az előterjesztést </w:t>
      </w:r>
      <w:r w:rsidRPr="00B06FAC">
        <w:t>megtárgyalta</w:t>
      </w:r>
      <w:r w:rsidRPr="00B06FAC">
        <w:rPr>
          <w:b w:val="0"/>
          <w:bCs/>
        </w:rPr>
        <w:t xml:space="preserve">, és a településen működő háziorvos, házi gyermekorvos, és fogorvos vállalkozók által a Városi Egészségügyi Központ részére fizetendő havi költségtérítési hozzájárulás elengedését </w:t>
      </w:r>
      <w:r w:rsidRPr="00B06FAC">
        <w:t>nem tartja</w:t>
      </w:r>
      <w:r w:rsidRPr="00B06FAC">
        <w:rPr>
          <w:b w:val="0"/>
          <w:bCs/>
        </w:rPr>
        <w:t xml:space="preserve"> </w:t>
      </w:r>
      <w:r w:rsidRPr="00B06FAC">
        <w:t>indokoltnak</w:t>
      </w:r>
      <w:r w:rsidRPr="00B06FAC">
        <w:rPr>
          <w:b w:val="0"/>
          <w:bCs/>
        </w:rPr>
        <w:t>.</w:t>
      </w:r>
    </w:p>
    <w:p w14:paraId="5D524ED9" w14:textId="77777777" w:rsidR="00B06FAC" w:rsidRDefault="00B06FAC" w:rsidP="00B06FAC">
      <w:pPr>
        <w:ind w:left="1134" w:right="1134"/>
        <w:jc w:val="both"/>
        <w:rPr>
          <w:b/>
          <w:bCs/>
          <w:sz w:val="20"/>
          <w:szCs w:val="20"/>
        </w:rPr>
      </w:pPr>
    </w:p>
    <w:p w14:paraId="40549F69" w14:textId="39A7CBAD" w:rsidR="00EE54A9" w:rsidRPr="00B06FAC" w:rsidRDefault="00EE54A9" w:rsidP="00B06FAC">
      <w:pPr>
        <w:ind w:left="1134" w:right="1134"/>
        <w:jc w:val="both"/>
        <w:rPr>
          <w:sz w:val="20"/>
          <w:szCs w:val="20"/>
        </w:rPr>
      </w:pPr>
      <w:r w:rsidRPr="00B06FAC">
        <w:rPr>
          <w:b/>
          <w:bCs/>
          <w:sz w:val="20"/>
          <w:szCs w:val="20"/>
        </w:rPr>
        <w:t>Határidő</w:t>
      </w:r>
      <w:r w:rsidRPr="00B06FAC">
        <w:rPr>
          <w:sz w:val="20"/>
          <w:szCs w:val="20"/>
        </w:rPr>
        <w:t xml:space="preserve">: </w:t>
      </w:r>
      <w:r w:rsidR="00B06FAC">
        <w:rPr>
          <w:sz w:val="20"/>
          <w:szCs w:val="20"/>
        </w:rPr>
        <w:tab/>
      </w:r>
      <w:r w:rsidRPr="00B06FAC">
        <w:rPr>
          <w:sz w:val="20"/>
          <w:szCs w:val="20"/>
        </w:rPr>
        <w:t>azonnal</w:t>
      </w:r>
    </w:p>
    <w:p w14:paraId="0974444F" w14:textId="753D7473" w:rsidR="00EE54A9" w:rsidRPr="00B06FAC" w:rsidRDefault="00EE54A9" w:rsidP="00B06FAC">
      <w:pPr>
        <w:ind w:left="1134" w:right="1134"/>
        <w:jc w:val="both"/>
        <w:rPr>
          <w:sz w:val="20"/>
          <w:szCs w:val="20"/>
        </w:rPr>
      </w:pPr>
      <w:r w:rsidRPr="00B06FAC">
        <w:rPr>
          <w:sz w:val="20"/>
          <w:szCs w:val="20"/>
        </w:rPr>
        <w:t>Felelő</w:t>
      </w:r>
      <w:r w:rsidRPr="00B06FAC">
        <w:rPr>
          <w:b/>
          <w:bCs/>
          <w:sz w:val="20"/>
          <w:szCs w:val="20"/>
        </w:rPr>
        <w:t>s</w:t>
      </w:r>
      <w:r w:rsidRPr="00B06FAC">
        <w:rPr>
          <w:sz w:val="20"/>
          <w:szCs w:val="20"/>
        </w:rPr>
        <w:t xml:space="preserve">: </w:t>
      </w:r>
      <w:r w:rsidR="00B06FAC">
        <w:rPr>
          <w:sz w:val="20"/>
          <w:szCs w:val="20"/>
        </w:rPr>
        <w:tab/>
      </w:r>
      <w:r w:rsidRPr="00B06FAC">
        <w:rPr>
          <w:sz w:val="20"/>
          <w:szCs w:val="20"/>
        </w:rPr>
        <w:t>Polgármester, Intézményvezető</w:t>
      </w:r>
    </w:p>
    <w:p w14:paraId="190016C5" w14:textId="77777777" w:rsidR="00EE54A9" w:rsidRPr="00570EC3" w:rsidRDefault="00EE54A9" w:rsidP="00EE54A9">
      <w:pPr>
        <w:ind w:left="1134" w:right="1134"/>
        <w:jc w:val="both"/>
        <w:rPr>
          <w:bCs/>
          <w:sz w:val="20"/>
          <w:szCs w:val="20"/>
        </w:rPr>
      </w:pPr>
    </w:p>
    <w:p w14:paraId="337648F3" w14:textId="77777777" w:rsidR="00EE54A9" w:rsidRDefault="00EE54A9" w:rsidP="00EE54A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BD973C2" w14:textId="77777777" w:rsidR="00EE54A9" w:rsidRDefault="00EE54A9" w:rsidP="00EE54A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03ABF61" w14:textId="2A524967" w:rsidR="00EE54A9" w:rsidRDefault="00EE54A9" w:rsidP="00EE54A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1D6C484" w14:textId="173DDC77" w:rsidR="00B06FAC" w:rsidRDefault="00B06FAC" w:rsidP="00EE54A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B3F72E9" w14:textId="77777777" w:rsidR="00B06FAC" w:rsidRDefault="00B06FAC" w:rsidP="00EE54A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8CCC747" w14:textId="77777777" w:rsidR="00EE54A9" w:rsidRPr="007067C1" w:rsidRDefault="00EE54A9" w:rsidP="00EE54A9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305BCDE" w14:textId="77777777" w:rsidR="00EE54A9" w:rsidRPr="007067C1" w:rsidRDefault="00EE54A9" w:rsidP="00EE54A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E2B74D4" w14:textId="77777777" w:rsidR="00EE54A9" w:rsidRDefault="00EE54A9" w:rsidP="00EE54A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42DBD3D" w14:textId="77777777" w:rsidR="00EE54A9" w:rsidRDefault="00EE54A9" w:rsidP="00EE54A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9C186ED" w14:textId="77777777" w:rsidR="00EE54A9" w:rsidRDefault="00EE54A9" w:rsidP="00EE54A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0623406" w14:textId="77777777" w:rsidR="00EE54A9" w:rsidRPr="007067C1" w:rsidRDefault="00EE54A9" w:rsidP="00EE54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272A2AC" w14:textId="77777777" w:rsidR="00EE54A9" w:rsidRPr="007067C1" w:rsidRDefault="00EE54A9" w:rsidP="00EE54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26.</w:t>
      </w:r>
    </w:p>
    <w:p w14:paraId="52D767D1" w14:textId="77777777" w:rsidR="00EE54A9" w:rsidRDefault="00EE54A9" w:rsidP="00EE54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B693C5" w14:textId="77777777" w:rsidR="00EE54A9" w:rsidRPr="007067C1" w:rsidRDefault="00EE54A9" w:rsidP="00EE54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34FB40C" w14:textId="77777777" w:rsidR="00EE54A9" w:rsidRPr="007067C1" w:rsidRDefault="00EE54A9" w:rsidP="00EE54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3BB1523" w14:textId="77777777" w:rsidR="00EE54A9" w:rsidRDefault="00EE54A9" w:rsidP="00EE54A9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B26C564" w14:textId="77777777" w:rsidR="00EE54A9" w:rsidRDefault="00EE54A9" w:rsidP="00EE54A9"/>
    <w:p w14:paraId="78CF1DAE" w14:textId="1831BF53" w:rsidR="00EE54A9" w:rsidRDefault="00EE54A9"/>
    <w:p w14:paraId="47859025" w14:textId="69F7AFBC" w:rsidR="00CA1B2F" w:rsidRDefault="00CA1B2F"/>
    <w:p w14:paraId="5E1DA666" w14:textId="32856E7F" w:rsidR="00CA1B2F" w:rsidRDefault="00CA1B2F"/>
    <w:p w14:paraId="43ECD700" w14:textId="7001052C" w:rsidR="00CA1B2F" w:rsidRDefault="00CA1B2F"/>
    <w:p w14:paraId="72305195" w14:textId="42B6B0D9" w:rsidR="00CA1B2F" w:rsidRDefault="00CA1B2F"/>
    <w:p w14:paraId="75AB4813" w14:textId="46F8F989" w:rsidR="00CA1B2F" w:rsidRDefault="00CA1B2F"/>
    <w:p w14:paraId="5889E7B1" w14:textId="3D8A52DC" w:rsidR="00CA1B2F" w:rsidRDefault="00CA1B2F"/>
    <w:p w14:paraId="7E99886D" w14:textId="6313BAE0" w:rsidR="00CA1B2F" w:rsidRDefault="00CA1B2F"/>
    <w:p w14:paraId="06F51831" w14:textId="03ADCA19" w:rsidR="00CA1B2F" w:rsidRDefault="00CA1B2F"/>
    <w:p w14:paraId="6B98D281" w14:textId="60D0A283" w:rsidR="00E64C81" w:rsidRDefault="00E64C81"/>
    <w:p w14:paraId="1A25417C" w14:textId="77777777" w:rsidR="00E64C81" w:rsidRDefault="00E64C81" w:rsidP="00E64C81"/>
    <w:p w14:paraId="224DE96C" w14:textId="77777777" w:rsidR="00E64C81" w:rsidRDefault="00E64C81" w:rsidP="00E64C8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3EF75AF9" w14:textId="3269E510" w:rsidR="00E64C81" w:rsidRDefault="00E64C81"/>
    <w:p w14:paraId="23857227" w14:textId="517905C1" w:rsidR="00E64C81" w:rsidRDefault="00E64C81"/>
    <w:p w14:paraId="581B37A2" w14:textId="77777777" w:rsidR="00E64C81" w:rsidRDefault="00E64C81" w:rsidP="00E64C8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322FEC" w14:textId="77777777" w:rsidR="00E64C81" w:rsidRDefault="00E64C81" w:rsidP="00E64C8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B65440E" w14:textId="77777777" w:rsidR="00E64C81" w:rsidRPr="007067C1" w:rsidRDefault="00E64C81" w:rsidP="00E64C8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6F0A654" w14:textId="77777777" w:rsidR="00E64C81" w:rsidRDefault="00E64C81" w:rsidP="00E64C8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929A4CE" w14:textId="77777777" w:rsidR="00E64C81" w:rsidRPr="007067C1" w:rsidRDefault="00E64C81" w:rsidP="00E64C8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2DA446D5" w14:textId="77777777" w:rsidR="00E64C81" w:rsidRPr="007067C1" w:rsidRDefault="00E64C81" w:rsidP="00E64C8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23E249C" w14:textId="77777777" w:rsidR="00E64C81" w:rsidRDefault="00E64C81" w:rsidP="00E64C8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50F363B" w14:textId="77777777" w:rsidR="00E64C81" w:rsidRDefault="00E64C81" w:rsidP="00E64C8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3A07329" w14:textId="77777777" w:rsidR="00E64C81" w:rsidRDefault="00E64C81" w:rsidP="00E64C8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D6EE44F" w14:textId="77777777" w:rsidR="00E64C81" w:rsidRDefault="00E64C81" w:rsidP="00E64C8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2395A34" w14:textId="77777777" w:rsidR="00E64C81" w:rsidRDefault="00E64C81" w:rsidP="00E64C8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D465CE0" w14:textId="77777777" w:rsidR="00E64C81" w:rsidRDefault="00E64C81" w:rsidP="00E64C8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F65CAFF" w14:textId="2EE9E1EB" w:rsidR="00E64C81" w:rsidRDefault="00E64C81" w:rsidP="00E64C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9F31EF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7F299FBB" w14:textId="77777777" w:rsidR="00E64C81" w:rsidRDefault="00E64C81" w:rsidP="00E64C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E1B5F3" w14:textId="7356BFDF" w:rsidR="00E64C81" w:rsidRDefault="00E64C81" w:rsidP="00E64C8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22</w:t>
      </w:r>
      <w:r w:rsidR="006D018A">
        <w:rPr>
          <w:b/>
          <w:bCs/>
          <w:sz w:val="20"/>
          <w:szCs w:val="20"/>
          <w:u w:val="single"/>
        </w:rPr>
        <w:t>1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00E3692" w14:textId="77777777" w:rsidR="00E64C81" w:rsidRPr="00E64C81" w:rsidRDefault="00E64C81" w:rsidP="00E64C81">
      <w:pPr>
        <w:ind w:left="1134" w:right="1134"/>
        <w:jc w:val="both"/>
        <w:rPr>
          <w:sz w:val="20"/>
          <w:szCs w:val="20"/>
        </w:rPr>
      </w:pPr>
    </w:p>
    <w:p w14:paraId="67FDE676" w14:textId="6950A9A9" w:rsidR="00E64C81" w:rsidRDefault="00E64C81" w:rsidP="00E64C81">
      <w:pPr>
        <w:pStyle w:val="Cmsor1"/>
        <w:ind w:left="1134" w:right="1134"/>
      </w:pPr>
      <w:r w:rsidRPr="00E64C81">
        <w:t>Gyál Város Önkormányzatának Képviselő-testülete</w:t>
      </w:r>
    </w:p>
    <w:p w14:paraId="5689B347" w14:textId="77777777" w:rsidR="00E64C81" w:rsidRPr="00E64C81" w:rsidRDefault="00E64C81" w:rsidP="00E64C81"/>
    <w:p w14:paraId="127F20D3" w14:textId="77777777" w:rsidR="00E64C81" w:rsidRPr="00E64C81" w:rsidRDefault="00E64C81" w:rsidP="00E64C81">
      <w:pPr>
        <w:numPr>
          <w:ilvl w:val="0"/>
          <w:numId w:val="13"/>
        </w:numPr>
        <w:ind w:left="1134" w:right="1134" w:firstLine="0"/>
        <w:jc w:val="both"/>
        <w:rPr>
          <w:sz w:val="20"/>
          <w:szCs w:val="20"/>
        </w:rPr>
      </w:pPr>
      <w:r w:rsidRPr="00E64C81">
        <w:rPr>
          <w:sz w:val="20"/>
          <w:szCs w:val="20"/>
        </w:rPr>
        <w:t xml:space="preserve">úgy </w:t>
      </w:r>
      <w:r w:rsidRPr="00E64C81">
        <w:rPr>
          <w:b/>
          <w:bCs/>
          <w:sz w:val="20"/>
          <w:szCs w:val="20"/>
        </w:rPr>
        <w:t>dönt</w:t>
      </w:r>
      <w:r w:rsidRPr="00E64C81">
        <w:rPr>
          <w:sz w:val="20"/>
          <w:szCs w:val="20"/>
        </w:rPr>
        <w:t xml:space="preserve">, hogy jelen előterjesztés </w:t>
      </w:r>
      <w:r w:rsidRPr="00E64C81">
        <w:rPr>
          <w:i/>
          <w:iCs/>
          <w:sz w:val="20"/>
          <w:szCs w:val="20"/>
        </w:rPr>
        <w:t>1. melléklet</w:t>
      </w:r>
      <w:r w:rsidRPr="00E64C81">
        <w:rPr>
          <w:sz w:val="20"/>
          <w:szCs w:val="20"/>
        </w:rPr>
        <w:t xml:space="preserve">e szerinti – Digitális Jólét Program Pont üzemeltetésére, valamint hálózati együttműködési jogviszony létesítésére vonatkozó – határozatlan időtartamra szóló együttműködési megállapodást </w:t>
      </w:r>
      <w:r w:rsidRPr="00E64C81">
        <w:rPr>
          <w:b/>
          <w:bCs/>
          <w:sz w:val="20"/>
          <w:szCs w:val="20"/>
        </w:rPr>
        <w:t xml:space="preserve">meg kívánja kötni </w:t>
      </w:r>
      <w:r w:rsidRPr="00E64C81">
        <w:rPr>
          <w:sz w:val="20"/>
          <w:szCs w:val="20"/>
        </w:rPr>
        <w:t xml:space="preserve">a Digitális Jólét Nonprofit Kft.- vel (képviseli: Jobbágy László, ügyvezető, </w:t>
      </w:r>
      <w:proofErr w:type="spellStart"/>
      <w:r w:rsidRPr="00E64C81">
        <w:rPr>
          <w:sz w:val="20"/>
          <w:szCs w:val="20"/>
        </w:rPr>
        <w:t>szh</w:t>
      </w:r>
      <w:proofErr w:type="spellEnd"/>
      <w:r w:rsidRPr="00E64C81">
        <w:rPr>
          <w:sz w:val="20"/>
          <w:szCs w:val="20"/>
        </w:rPr>
        <w:t xml:space="preserve">.: 1016 Bp., Naphegy tér 8., adószám: 23733251-2-41, </w:t>
      </w:r>
      <w:proofErr w:type="spellStart"/>
      <w:r w:rsidRPr="00E64C81">
        <w:rPr>
          <w:sz w:val="20"/>
          <w:szCs w:val="20"/>
        </w:rPr>
        <w:t>cjszám</w:t>
      </w:r>
      <w:proofErr w:type="spellEnd"/>
      <w:r w:rsidRPr="00E64C81">
        <w:rPr>
          <w:sz w:val="20"/>
          <w:szCs w:val="20"/>
        </w:rPr>
        <w:t>: 01-09-986454),</w:t>
      </w:r>
    </w:p>
    <w:p w14:paraId="321AFDF8" w14:textId="77777777" w:rsidR="00E64C81" w:rsidRPr="00E64C81" w:rsidRDefault="00E64C81" w:rsidP="00E64C81">
      <w:pPr>
        <w:numPr>
          <w:ilvl w:val="0"/>
          <w:numId w:val="13"/>
        </w:numPr>
        <w:ind w:left="1134" w:right="1134" w:firstLine="0"/>
        <w:jc w:val="both"/>
        <w:rPr>
          <w:sz w:val="20"/>
          <w:szCs w:val="20"/>
        </w:rPr>
      </w:pPr>
      <w:r w:rsidRPr="00E64C81">
        <w:rPr>
          <w:b/>
          <w:bCs/>
          <w:sz w:val="20"/>
          <w:szCs w:val="20"/>
        </w:rPr>
        <w:t>vállalja</w:t>
      </w:r>
      <w:r w:rsidRPr="00E64C81">
        <w:rPr>
          <w:sz w:val="20"/>
          <w:szCs w:val="20"/>
        </w:rPr>
        <w:t xml:space="preserve"> a jelen előterjesztés 1.</w:t>
      </w:r>
      <w:r w:rsidRPr="00E64C81">
        <w:rPr>
          <w:i/>
          <w:iCs/>
          <w:sz w:val="20"/>
          <w:szCs w:val="20"/>
        </w:rPr>
        <w:t xml:space="preserve"> melléklet</w:t>
      </w:r>
      <w:r w:rsidRPr="00E64C81">
        <w:rPr>
          <w:sz w:val="20"/>
          <w:szCs w:val="20"/>
        </w:rPr>
        <w:t xml:space="preserve">e szerinti együttműködési megállapodás megkötésével az abból eredő </w:t>
      </w:r>
      <w:r w:rsidRPr="00E64C81">
        <w:rPr>
          <w:b/>
          <w:bCs/>
          <w:sz w:val="20"/>
          <w:szCs w:val="20"/>
        </w:rPr>
        <w:t>kötelezettségek teljesítését</w:t>
      </w:r>
      <w:r w:rsidRPr="00E64C81">
        <w:rPr>
          <w:sz w:val="20"/>
          <w:szCs w:val="20"/>
        </w:rPr>
        <w:t>,</w:t>
      </w:r>
    </w:p>
    <w:p w14:paraId="508DD93A" w14:textId="77777777" w:rsidR="00E64C81" w:rsidRPr="00E64C81" w:rsidRDefault="00E64C81" w:rsidP="00E64C81">
      <w:pPr>
        <w:numPr>
          <w:ilvl w:val="0"/>
          <w:numId w:val="13"/>
        </w:numPr>
        <w:ind w:left="1134" w:right="1134" w:firstLine="0"/>
        <w:jc w:val="both"/>
        <w:rPr>
          <w:sz w:val="20"/>
          <w:szCs w:val="20"/>
        </w:rPr>
      </w:pPr>
      <w:r w:rsidRPr="00E64C81">
        <w:rPr>
          <w:b/>
          <w:bCs/>
          <w:sz w:val="20"/>
          <w:szCs w:val="20"/>
        </w:rPr>
        <w:t>felhatalmazza</w:t>
      </w:r>
      <w:r w:rsidRPr="00E64C81">
        <w:rPr>
          <w:sz w:val="20"/>
          <w:szCs w:val="20"/>
        </w:rPr>
        <w:t xml:space="preserve"> a Polgármestert az 1. pontban megjelölt együttműködési megállapodás aláírására, és egyéb szükséges intézkedések megtételére.</w:t>
      </w:r>
    </w:p>
    <w:p w14:paraId="6CD36082" w14:textId="77777777" w:rsidR="00E64C81" w:rsidRPr="00E64C81" w:rsidRDefault="00E64C81" w:rsidP="00E64C81">
      <w:pPr>
        <w:ind w:left="1134" w:right="1134"/>
        <w:jc w:val="both"/>
        <w:rPr>
          <w:sz w:val="20"/>
          <w:szCs w:val="20"/>
        </w:rPr>
      </w:pPr>
    </w:p>
    <w:p w14:paraId="042A3E49" w14:textId="77777777" w:rsidR="00E64C81" w:rsidRPr="00E64C81" w:rsidRDefault="00E64C81" w:rsidP="00E64C81">
      <w:pPr>
        <w:ind w:left="1134" w:right="1134"/>
        <w:jc w:val="both"/>
        <w:rPr>
          <w:sz w:val="20"/>
          <w:szCs w:val="20"/>
        </w:rPr>
      </w:pPr>
      <w:r w:rsidRPr="00E64C81">
        <w:rPr>
          <w:b/>
          <w:sz w:val="20"/>
          <w:szCs w:val="20"/>
        </w:rPr>
        <w:t>Határidő</w:t>
      </w:r>
      <w:r w:rsidRPr="00E64C81">
        <w:rPr>
          <w:sz w:val="20"/>
          <w:szCs w:val="20"/>
        </w:rPr>
        <w:t>:</w:t>
      </w:r>
      <w:r w:rsidRPr="00E64C81">
        <w:rPr>
          <w:sz w:val="20"/>
          <w:szCs w:val="20"/>
        </w:rPr>
        <w:tab/>
        <w:t>azonnal</w:t>
      </w:r>
    </w:p>
    <w:p w14:paraId="63A42F17" w14:textId="3AFBCF68" w:rsidR="00E64C81" w:rsidRPr="00E64C81" w:rsidRDefault="00E64C81" w:rsidP="00E64C81">
      <w:pPr>
        <w:ind w:left="1134" w:right="1134"/>
        <w:jc w:val="both"/>
        <w:rPr>
          <w:sz w:val="20"/>
          <w:szCs w:val="20"/>
        </w:rPr>
      </w:pPr>
      <w:r w:rsidRPr="00E64C81">
        <w:rPr>
          <w:b/>
          <w:sz w:val="20"/>
          <w:szCs w:val="20"/>
        </w:rPr>
        <w:t>Felelős</w:t>
      </w:r>
      <w:r w:rsidRPr="00E64C81">
        <w:rPr>
          <w:sz w:val="20"/>
          <w:szCs w:val="20"/>
        </w:rPr>
        <w:t>:</w:t>
      </w:r>
      <w:r w:rsidRPr="00E64C81">
        <w:rPr>
          <w:sz w:val="20"/>
          <w:szCs w:val="20"/>
        </w:rPr>
        <w:tab/>
        <w:t>polgármester</w:t>
      </w:r>
    </w:p>
    <w:p w14:paraId="194EE32F" w14:textId="77777777" w:rsidR="00E64C81" w:rsidRPr="00570EC3" w:rsidRDefault="00E64C81" w:rsidP="00E64C81">
      <w:pPr>
        <w:ind w:left="1134" w:right="1134"/>
        <w:jc w:val="both"/>
        <w:rPr>
          <w:bCs/>
          <w:sz w:val="20"/>
          <w:szCs w:val="20"/>
        </w:rPr>
      </w:pPr>
    </w:p>
    <w:p w14:paraId="026E316F" w14:textId="77777777" w:rsidR="00E64C81" w:rsidRDefault="00E64C81" w:rsidP="00E64C8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86B1B02" w14:textId="77777777" w:rsidR="00E64C81" w:rsidRDefault="00E64C81" w:rsidP="00E64C8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5FC4B35" w14:textId="77777777" w:rsidR="00E64C81" w:rsidRDefault="00E64C81" w:rsidP="00E64C8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ADDF4D0" w14:textId="77777777" w:rsidR="00E64C81" w:rsidRDefault="00E64C81" w:rsidP="00E64C8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005B11E" w14:textId="77777777" w:rsidR="00E64C81" w:rsidRPr="007067C1" w:rsidRDefault="00E64C81" w:rsidP="00E64C81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568B8C5" w14:textId="77777777" w:rsidR="00E64C81" w:rsidRPr="007067C1" w:rsidRDefault="00E64C81" w:rsidP="00E64C8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D85348F" w14:textId="77777777" w:rsidR="00E64C81" w:rsidRDefault="00E64C81" w:rsidP="00E64C8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A3E275E" w14:textId="77777777" w:rsidR="00E64C81" w:rsidRDefault="00E64C81" w:rsidP="00E64C8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D791DAE" w14:textId="77777777" w:rsidR="00E64C81" w:rsidRDefault="00E64C81" w:rsidP="00E64C8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A74A8EE" w14:textId="77777777" w:rsidR="00E64C81" w:rsidRPr="007067C1" w:rsidRDefault="00E64C81" w:rsidP="00E64C8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8816ABB" w14:textId="77777777" w:rsidR="00E64C81" w:rsidRPr="007067C1" w:rsidRDefault="00E64C81" w:rsidP="00E64C8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26.</w:t>
      </w:r>
    </w:p>
    <w:p w14:paraId="77E87194" w14:textId="77777777" w:rsidR="00E64C81" w:rsidRDefault="00E64C81" w:rsidP="00E64C8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B5A3F51" w14:textId="77777777" w:rsidR="00E64C81" w:rsidRPr="007067C1" w:rsidRDefault="00E64C81" w:rsidP="00E64C8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3BC657" w14:textId="77777777" w:rsidR="00E64C81" w:rsidRPr="007067C1" w:rsidRDefault="00E64C81" w:rsidP="00E64C8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034CF1F" w14:textId="77777777" w:rsidR="00E64C81" w:rsidRDefault="00E64C81" w:rsidP="00E64C81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4FAB819" w14:textId="77777777" w:rsidR="00E64C81" w:rsidRDefault="00E64C81" w:rsidP="00E64C81"/>
    <w:p w14:paraId="2ADE90CF" w14:textId="7BAF806F" w:rsidR="00E64C81" w:rsidRDefault="00E64C81"/>
    <w:p w14:paraId="16DF13C5" w14:textId="07062058" w:rsidR="00E64C81" w:rsidRDefault="00E64C81"/>
    <w:p w14:paraId="11139727" w14:textId="379A7C13" w:rsidR="00E64C81" w:rsidRDefault="00E64C81"/>
    <w:p w14:paraId="3C96B4A0" w14:textId="117EC894" w:rsidR="00E64C81" w:rsidRDefault="00E64C81"/>
    <w:p w14:paraId="47E19B26" w14:textId="3509E24A" w:rsidR="00E64C81" w:rsidRDefault="00E64C81"/>
    <w:p w14:paraId="54965D81" w14:textId="1914D67A" w:rsidR="00E64C81" w:rsidRDefault="00E64C81"/>
    <w:p w14:paraId="4F74D512" w14:textId="501EE9B5" w:rsidR="00165A2A" w:rsidRDefault="00165A2A"/>
    <w:p w14:paraId="4CF89A3F" w14:textId="77777777" w:rsidR="00165A2A" w:rsidRDefault="00165A2A"/>
    <w:p w14:paraId="2CCDB910" w14:textId="77777777" w:rsidR="0018552F" w:rsidRDefault="0018552F" w:rsidP="0018552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6B416F2E" w14:textId="77777777" w:rsidR="0018552F" w:rsidRDefault="0018552F" w:rsidP="0018552F"/>
    <w:p w14:paraId="485325C8" w14:textId="77777777" w:rsidR="0018552F" w:rsidRDefault="0018552F" w:rsidP="0018552F"/>
    <w:p w14:paraId="38DD3D0D" w14:textId="77777777" w:rsidR="0018552F" w:rsidRDefault="0018552F" w:rsidP="0018552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A7BFBEF" w14:textId="77777777" w:rsidR="0018552F" w:rsidRDefault="0018552F" w:rsidP="0018552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7CBBFE" w14:textId="77777777" w:rsidR="0018552F" w:rsidRPr="007067C1" w:rsidRDefault="0018552F" w:rsidP="0018552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944D3A4" w14:textId="77777777" w:rsidR="0018552F" w:rsidRDefault="0018552F" w:rsidP="0018552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07828A5" w14:textId="77777777" w:rsidR="0018552F" w:rsidRPr="007067C1" w:rsidRDefault="0018552F" w:rsidP="0018552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4CBC3BA0" w14:textId="77777777" w:rsidR="0018552F" w:rsidRPr="007067C1" w:rsidRDefault="0018552F" w:rsidP="0018552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C48425D" w14:textId="77777777" w:rsidR="0018552F" w:rsidRDefault="0018552F" w:rsidP="001855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B26D070" w14:textId="77777777" w:rsidR="0018552F" w:rsidRDefault="0018552F" w:rsidP="001855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B172CD6" w14:textId="77777777" w:rsidR="0018552F" w:rsidRDefault="0018552F" w:rsidP="001855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31FC08C" w14:textId="77777777" w:rsidR="0018552F" w:rsidRDefault="0018552F" w:rsidP="0018552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42A742E" w14:textId="77777777" w:rsidR="0018552F" w:rsidRDefault="0018552F" w:rsidP="001855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BB7E0D4" w14:textId="77777777" w:rsidR="0018552F" w:rsidRDefault="0018552F" w:rsidP="001855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838EFDE" w14:textId="129E79E7" w:rsidR="0018552F" w:rsidRDefault="0018552F" w:rsidP="0018552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9F31EF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B570318" w14:textId="77777777" w:rsidR="0018552F" w:rsidRDefault="0018552F" w:rsidP="0018552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1E9BB0" w14:textId="52076E9F" w:rsidR="0018552F" w:rsidRDefault="0018552F" w:rsidP="0018552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22</w:t>
      </w:r>
      <w:r w:rsidR="006D018A">
        <w:rPr>
          <w:b/>
          <w:bCs/>
          <w:sz w:val="20"/>
          <w:szCs w:val="20"/>
          <w:u w:val="single"/>
        </w:rPr>
        <w:t>2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547A554" w14:textId="77777777" w:rsidR="0018552F" w:rsidRPr="00E64C81" w:rsidRDefault="0018552F" w:rsidP="0018552F">
      <w:pPr>
        <w:ind w:left="1134" w:right="1134"/>
        <w:jc w:val="both"/>
        <w:rPr>
          <w:sz w:val="20"/>
          <w:szCs w:val="20"/>
        </w:rPr>
      </w:pPr>
    </w:p>
    <w:p w14:paraId="38837C96" w14:textId="77777777" w:rsidR="00165A2A" w:rsidRDefault="00165A2A" w:rsidP="00165A2A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 az Önkormányzat kockázatelemzéssel alátámasztott 2022. évi belső ellenőrzési tervét a mellékletben foglaltak szerint jóváhagyja.</w:t>
      </w:r>
    </w:p>
    <w:p w14:paraId="274F625B" w14:textId="77777777" w:rsidR="00165A2A" w:rsidRDefault="00165A2A" w:rsidP="00165A2A">
      <w:pPr>
        <w:ind w:left="1134" w:right="1134"/>
        <w:jc w:val="both"/>
        <w:rPr>
          <w:sz w:val="20"/>
          <w:szCs w:val="20"/>
        </w:rPr>
      </w:pPr>
    </w:p>
    <w:p w14:paraId="2B7D0B0F" w14:textId="77777777" w:rsidR="00165A2A" w:rsidRDefault="00165A2A" w:rsidP="00165A2A">
      <w:pPr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>Határidő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folyamatos 2022. december 31-ig</w:t>
      </w:r>
    </w:p>
    <w:p w14:paraId="771E1BA8" w14:textId="0B9CCA98" w:rsidR="00165A2A" w:rsidRDefault="00165A2A" w:rsidP="00165A2A">
      <w:pPr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Jegyző</w:t>
      </w:r>
    </w:p>
    <w:p w14:paraId="5E2E96F9" w14:textId="77777777" w:rsidR="0018552F" w:rsidRPr="00570EC3" w:rsidRDefault="0018552F" w:rsidP="0018552F">
      <w:pPr>
        <w:ind w:left="1134" w:right="1134"/>
        <w:jc w:val="both"/>
        <w:rPr>
          <w:bCs/>
          <w:sz w:val="20"/>
          <w:szCs w:val="20"/>
        </w:rPr>
      </w:pPr>
    </w:p>
    <w:p w14:paraId="3C62C0CC" w14:textId="77777777" w:rsidR="0018552F" w:rsidRDefault="0018552F" w:rsidP="0018552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38B32FE" w14:textId="77777777" w:rsidR="0018552F" w:rsidRDefault="0018552F" w:rsidP="0018552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E300ECA" w14:textId="77777777" w:rsidR="0018552F" w:rsidRDefault="0018552F" w:rsidP="0018552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4B45764" w14:textId="77777777" w:rsidR="0018552F" w:rsidRDefault="0018552F" w:rsidP="0018552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589627B" w14:textId="77777777" w:rsidR="0018552F" w:rsidRPr="007067C1" w:rsidRDefault="0018552F" w:rsidP="0018552F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293E9A4" w14:textId="77777777" w:rsidR="0018552F" w:rsidRPr="007067C1" w:rsidRDefault="0018552F" w:rsidP="0018552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F771410" w14:textId="77777777" w:rsidR="0018552F" w:rsidRDefault="0018552F" w:rsidP="0018552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649A1B2" w14:textId="77777777" w:rsidR="0018552F" w:rsidRDefault="0018552F" w:rsidP="0018552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1CD1B7C" w14:textId="77777777" w:rsidR="0018552F" w:rsidRDefault="0018552F" w:rsidP="0018552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4A4143A" w14:textId="77777777" w:rsidR="0018552F" w:rsidRPr="007067C1" w:rsidRDefault="0018552F" w:rsidP="0018552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5A8C70C" w14:textId="77777777" w:rsidR="0018552F" w:rsidRPr="007067C1" w:rsidRDefault="0018552F" w:rsidP="0018552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26.</w:t>
      </w:r>
    </w:p>
    <w:p w14:paraId="06E8D6E7" w14:textId="77777777" w:rsidR="0018552F" w:rsidRDefault="0018552F" w:rsidP="0018552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D891098" w14:textId="77777777" w:rsidR="0018552F" w:rsidRPr="007067C1" w:rsidRDefault="0018552F" w:rsidP="0018552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4E654A" w14:textId="77777777" w:rsidR="0018552F" w:rsidRPr="007067C1" w:rsidRDefault="0018552F" w:rsidP="0018552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090D26D" w14:textId="77777777" w:rsidR="0018552F" w:rsidRDefault="0018552F" w:rsidP="0018552F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EE573E4" w14:textId="77777777" w:rsidR="0018552F" w:rsidRDefault="0018552F" w:rsidP="0018552F"/>
    <w:p w14:paraId="739BD8ED" w14:textId="77777777" w:rsidR="0018552F" w:rsidRDefault="0018552F" w:rsidP="0018552F"/>
    <w:p w14:paraId="3CDDF9E7" w14:textId="77777777" w:rsidR="0018552F" w:rsidRDefault="0018552F" w:rsidP="0018552F"/>
    <w:p w14:paraId="11A2BED1" w14:textId="78424663" w:rsidR="00E64C81" w:rsidRDefault="00E64C81"/>
    <w:p w14:paraId="21934C90" w14:textId="2AECE8E3" w:rsidR="00165A2A" w:rsidRDefault="00165A2A"/>
    <w:p w14:paraId="5DAF0542" w14:textId="1E69A90B" w:rsidR="00165A2A" w:rsidRDefault="00165A2A"/>
    <w:p w14:paraId="5686CC55" w14:textId="0C59C1B5" w:rsidR="00165A2A" w:rsidRDefault="00165A2A"/>
    <w:p w14:paraId="6A68F4A6" w14:textId="577E7179" w:rsidR="00165A2A" w:rsidRDefault="00165A2A"/>
    <w:p w14:paraId="28D421C0" w14:textId="6D1F80B7" w:rsidR="00165A2A" w:rsidRDefault="00165A2A"/>
    <w:p w14:paraId="6C99CEA2" w14:textId="63991B41" w:rsidR="00165A2A" w:rsidRDefault="00165A2A"/>
    <w:p w14:paraId="03B776F1" w14:textId="305AA55D" w:rsidR="00165A2A" w:rsidRDefault="00165A2A"/>
    <w:p w14:paraId="2086A1E6" w14:textId="67FDC879" w:rsidR="00165A2A" w:rsidRDefault="00165A2A"/>
    <w:p w14:paraId="0E00B495" w14:textId="684CA67E" w:rsidR="00165A2A" w:rsidRDefault="00165A2A"/>
    <w:p w14:paraId="5F9C1D9E" w14:textId="77777777" w:rsidR="00165A2A" w:rsidRDefault="00165A2A"/>
    <w:p w14:paraId="14F73E07" w14:textId="77777777" w:rsidR="00165A2A" w:rsidRDefault="00165A2A" w:rsidP="00165A2A"/>
    <w:p w14:paraId="6C134079" w14:textId="77777777" w:rsidR="00165A2A" w:rsidRDefault="00165A2A" w:rsidP="00165A2A"/>
    <w:p w14:paraId="399D490F" w14:textId="77777777" w:rsidR="00165A2A" w:rsidRDefault="00165A2A" w:rsidP="00165A2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62089BE4" w14:textId="77777777" w:rsidR="00165A2A" w:rsidRDefault="00165A2A" w:rsidP="00165A2A"/>
    <w:p w14:paraId="7F5152B1" w14:textId="77777777" w:rsidR="00165A2A" w:rsidRDefault="00165A2A" w:rsidP="00165A2A"/>
    <w:p w14:paraId="6DDE3A79" w14:textId="77777777" w:rsidR="00165A2A" w:rsidRDefault="00165A2A" w:rsidP="00165A2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1761CA3" w14:textId="77777777" w:rsidR="00165A2A" w:rsidRDefault="00165A2A" w:rsidP="00165A2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B354340" w14:textId="77777777" w:rsidR="00165A2A" w:rsidRPr="007067C1" w:rsidRDefault="00165A2A" w:rsidP="00165A2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561C445" w14:textId="77777777" w:rsidR="00165A2A" w:rsidRDefault="00165A2A" w:rsidP="00165A2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2B35E21" w14:textId="77777777" w:rsidR="00165A2A" w:rsidRPr="007067C1" w:rsidRDefault="00165A2A" w:rsidP="00165A2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362EC5B2" w14:textId="77777777" w:rsidR="00165A2A" w:rsidRPr="007067C1" w:rsidRDefault="00165A2A" w:rsidP="00165A2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B630FDD" w14:textId="77777777" w:rsidR="00165A2A" w:rsidRDefault="00165A2A" w:rsidP="00165A2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26465BA" w14:textId="77777777" w:rsidR="00165A2A" w:rsidRDefault="00165A2A" w:rsidP="00165A2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09F859C" w14:textId="77777777" w:rsidR="00165A2A" w:rsidRDefault="00165A2A" w:rsidP="00165A2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2D580DF" w14:textId="77777777" w:rsidR="00165A2A" w:rsidRDefault="00165A2A" w:rsidP="00165A2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3BDC4A1" w14:textId="77777777" w:rsidR="00165A2A" w:rsidRDefault="00165A2A" w:rsidP="00165A2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22D1141" w14:textId="03291B2E" w:rsidR="00165A2A" w:rsidRDefault="00165A2A" w:rsidP="00165A2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B0472F3" w14:textId="77777777" w:rsidR="00165A2A" w:rsidRDefault="00165A2A" w:rsidP="00165A2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5FBD05E" w14:textId="4BD0FC4B" w:rsidR="00165A2A" w:rsidRDefault="00165A2A" w:rsidP="00165A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9F31EF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68757366" w14:textId="77777777" w:rsidR="00165A2A" w:rsidRDefault="00165A2A" w:rsidP="00165A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D8F44E" w14:textId="264BE74C" w:rsidR="00165A2A" w:rsidRDefault="00165A2A" w:rsidP="00165A2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22</w:t>
      </w:r>
      <w:r w:rsidR="006D018A">
        <w:rPr>
          <w:b/>
          <w:bCs/>
          <w:sz w:val="20"/>
          <w:szCs w:val="20"/>
          <w:u w:val="single"/>
        </w:rPr>
        <w:t>3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01C8C75" w14:textId="77777777" w:rsidR="00165A2A" w:rsidRDefault="00165A2A" w:rsidP="00165A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BE9FD49" w14:textId="5B7484EE" w:rsidR="00165A2A" w:rsidRDefault="00165A2A" w:rsidP="00165A2A">
      <w:pPr>
        <w:widowControl w:val="0"/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 elfogadja az előterjesztés melléklete szerinti – 2022. évre vonatkozó – munkatervet.</w:t>
      </w:r>
    </w:p>
    <w:p w14:paraId="6AA6BC6C" w14:textId="77777777" w:rsidR="00165A2A" w:rsidRDefault="00165A2A" w:rsidP="00165A2A">
      <w:pPr>
        <w:widowControl w:val="0"/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9977273" w14:textId="77777777" w:rsidR="00165A2A" w:rsidRDefault="00165A2A" w:rsidP="00165A2A">
      <w:pPr>
        <w:widowControl w:val="0"/>
        <w:tabs>
          <w:tab w:val="left" w:pos="113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165A2A">
        <w:rPr>
          <w:b/>
          <w:bCs/>
          <w:sz w:val="20"/>
          <w:szCs w:val="20"/>
        </w:rPr>
        <w:t>Határidő</w:t>
      </w:r>
      <w:r w:rsidRPr="00165A2A">
        <w:rPr>
          <w:sz w:val="20"/>
          <w:szCs w:val="20"/>
        </w:rPr>
        <w:t>:</w:t>
      </w:r>
      <w:r>
        <w:rPr>
          <w:sz w:val="20"/>
          <w:szCs w:val="20"/>
        </w:rPr>
        <w:tab/>
        <w:t>azonnal</w:t>
      </w:r>
    </w:p>
    <w:p w14:paraId="620E58E0" w14:textId="77777777" w:rsidR="00165A2A" w:rsidRDefault="00165A2A" w:rsidP="00165A2A">
      <w:pPr>
        <w:widowControl w:val="0"/>
        <w:tabs>
          <w:tab w:val="left" w:pos="113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165A2A">
        <w:rPr>
          <w:b/>
          <w:bCs/>
          <w:sz w:val="20"/>
          <w:szCs w:val="20"/>
        </w:rPr>
        <w:t>Felelős</w:t>
      </w:r>
      <w:r w:rsidRPr="00165A2A">
        <w:rPr>
          <w:sz w:val="20"/>
          <w:szCs w:val="20"/>
        </w:rPr>
        <w:t>:</w:t>
      </w:r>
      <w:r>
        <w:rPr>
          <w:sz w:val="20"/>
          <w:szCs w:val="20"/>
        </w:rPr>
        <w:tab/>
        <w:t>Polgármester</w:t>
      </w:r>
    </w:p>
    <w:p w14:paraId="2A2155E3" w14:textId="77777777" w:rsidR="00165A2A" w:rsidRPr="00E64C81" w:rsidRDefault="00165A2A" w:rsidP="00165A2A">
      <w:pPr>
        <w:ind w:left="1134" w:right="1134"/>
        <w:jc w:val="both"/>
        <w:rPr>
          <w:sz w:val="20"/>
          <w:szCs w:val="20"/>
        </w:rPr>
      </w:pPr>
    </w:p>
    <w:p w14:paraId="3152466A" w14:textId="77777777" w:rsidR="00165A2A" w:rsidRDefault="00165A2A" w:rsidP="00165A2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C6413DE" w14:textId="54BAB9CE" w:rsidR="00165A2A" w:rsidRDefault="00165A2A" w:rsidP="00165A2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A770967" w14:textId="77777777" w:rsidR="00165A2A" w:rsidRDefault="00165A2A" w:rsidP="00165A2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65B10CD" w14:textId="77777777" w:rsidR="00165A2A" w:rsidRDefault="00165A2A" w:rsidP="00165A2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EA06A8E" w14:textId="77777777" w:rsidR="00165A2A" w:rsidRDefault="00165A2A" w:rsidP="00165A2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B249A81" w14:textId="77777777" w:rsidR="00165A2A" w:rsidRPr="007067C1" w:rsidRDefault="00165A2A" w:rsidP="00165A2A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6484DA9" w14:textId="77777777" w:rsidR="00165A2A" w:rsidRPr="007067C1" w:rsidRDefault="00165A2A" w:rsidP="00165A2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ED81D8A" w14:textId="77777777" w:rsidR="00165A2A" w:rsidRDefault="00165A2A" w:rsidP="00165A2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3F22C79" w14:textId="63B067AB" w:rsidR="00165A2A" w:rsidRDefault="00165A2A" w:rsidP="00165A2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185EE41" w14:textId="77777777" w:rsidR="00165A2A" w:rsidRDefault="00165A2A" w:rsidP="00165A2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CA0E2AB" w14:textId="77777777" w:rsidR="00165A2A" w:rsidRDefault="00165A2A" w:rsidP="00165A2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3248340" w14:textId="77777777" w:rsidR="00165A2A" w:rsidRPr="007067C1" w:rsidRDefault="00165A2A" w:rsidP="00165A2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ACC12E2" w14:textId="77777777" w:rsidR="00165A2A" w:rsidRPr="007067C1" w:rsidRDefault="00165A2A" w:rsidP="00165A2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26.</w:t>
      </w:r>
    </w:p>
    <w:p w14:paraId="51FD1967" w14:textId="77777777" w:rsidR="00165A2A" w:rsidRDefault="00165A2A" w:rsidP="00165A2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5C4722F" w14:textId="77777777" w:rsidR="00165A2A" w:rsidRPr="007067C1" w:rsidRDefault="00165A2A" w:rsidP="00165A2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5D7940" w14:textId="77777777" w:rsidR="00165A2A" w:rsidRPr="007067C1" w:rsidRDefault="00165A2A" w:rsidP="00165A2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79014F9B" w14:textId="77777777" w:rsidR="00165A2A" w:rsidRDefault="00165A2A" w:rsidP="00165A2A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257F8D3" w14:textId="77777777" w:rsidR="00165A2A" w:rsidRDefault="00165A2A" w:rsidP="00165A2A"/>
    <w:p w14:paraId="7C136B8D" w14:textId="606BEB4C" w:rsidR="00165A2A" w:rsidRDefault="00165A2A"/>
    <w:p w14:paraId="272EA37E" w14:textId="4342ED4B" w:rsidR="00631F24" w:rsidRDefault="00631F24"/>
    <w:p w14:paraId="79962BE3" w14:textId="111E94E9" w:rsidR="00631F24" w:rsidRDefault="00631F24"/>
    <w:p w14:paraId="5D43626B" w14:textId="7D23906A" w:rsidR="00631F24" w:rsidRDefault="00631F24"/>
    <w:p w14:paraId="586821C6" w14:textId="2DE49F18" w:rsidR="00631F24" w:rsidRDefault="00631F24"/>
    <w:p w14:paraId="36B8205B" w14:textId="50BE0538" w:rsidR="00631F24" w:rsidRDefault="00631F24"/>
    <w:p w14:paraId="24DB1E18" w14:textId="051E5604" w:rsidR="00631F24" w:rsidRDefault="00631F24"/>
    <w:p w14:paraId="77D67C04" w14:textId="7A6097DE" w:rsidR="00631F24" w:rsidRDefault="00631F24"/>
    <w:p w14:paraId="397A2B1C" w14:textId="77777777" w:rsidR="00C61E0F" w:rsidRDefault="00C61E0F" w:rsidP="00C61E0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51AF5CE3" w14:textId="77777777" w:rsidR="00C61E0F" w:rsidRDefault="00C61E0F" w:rsidP="00C61E0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F8B6248" w14:textId="77777777" w:rsidR="00C61E0F" w:rsidRPr="007067C1" w:rsidRDefault="00C61E0F" w:rsidP="00C61E0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1463AA0" w14:textId="77777777" w:rsidR="00C61E0F" w:rsidRDefault="00C61E0F" w:rsidP="00C61E0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E43D720" w14:textId="77777777" w:rsidR="00C61E0F" w:rsidRPr="007067C1" w:rsidRDefault="00C61E0F" w:rsidP="00C61E0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3BA0E002" w14:textId="77777777" w:rsidR="00C61E0F" w:rsidRPr="007067C1" w:rsidRDefault="00C61E0F" w:rsidP="00C61E0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942DB4A" w14:textId="77777777" w:rsidR="00C61E0F" w:rsidRDefault="00C61E0F" w:rsidP="00C61E0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4E37F32" w14:textId="77777777" w:rsidR="00C61E0F" w:rsidRDefault="00C61E0F" w:rsidP="00C61E0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4CC10CC" w14:textId="77777777" w:rsidR="00C61E0F" w:rsidRDefault="00C61E0F" w:rsidP="00C61E0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3AD2026" w14:textId="346ADB40" w:rsidR="00C61E0F" w:rsidRDefault="00C61E0F" w:rsidP="00C61E0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9F31EF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53B73AEE" w14:textId="77777777" w:rsidR="00C61E0F" w:rsidRDefault="00C61E0F" w:rsidP="00C61E0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5C904E" w14:textId="3C73EAA2" w:rsidR="00C61E0F" w:rsidRDefault="00C61E0F" w:rsidP="00C61E0F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22</w:t>
      </w:r>
      <w:r w:rsidR="00664AA7">
        <w:rPr>
          <w:b/>
          <w:bCs/>
          <w:sz w:val="20"/>
          <w:szCs w:val="20"/>
          <w:u w:val="single"/>
        </w:rPr>
        <w:t>4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CCD899C" w14:textId="5C4297EF" w:rsidR="00C61E0F" w:rsidRPr="00C61E0F" w:rsidRDefault="00C61E0F" w:rsidP="00C61E0F">
      <w:pPr>
        <w:ind w:left="1134" w:right="1134"/>
        <w:jc w:val="both"/>
        <w:rPr>
          <w:sz w:val="10"/>
          <w:szCs w:val="10"/>
        </w:rPr>
      </w:pPr>
    </w:p>
    <w:p w14:paraId="3D04BD5E" w14:textId="77777777" w:rsidR="00C61E0F" w:rsidRDefault="00C61E0F" w:rsidP="00C61E0F">
      <w:pPr>
        <w:pStyle w:val="Szvegtrzs"/>
        <w:ind w:left="1134" w:right="1134"/>
      </w:pPr>
      <w:r>
        <w:t>Gyál Város Önkormányzatának Képviselő–testülete a 182/2021. (IX.30.) sz. határozatát az alábbiak szerint módosítja</w:t>
      </w:r>
    </w:p>
    <w:p w14:paraId="79E19F81" w14:textId="77777777" w:rsidR="00C61E0F" w:rsidRPr="00C61E0F" w:rsidRDefault="00C61E0F" w:rsidP="00C61E0F">
      <w:pPr>
        <w:pStyle w:val="Szvegtrzs"/>
        <w:ind w:left="1134" w:right="1134"/>
        <w:rPr>
          <w:szCs w:val="20"/>
        </w:rPr>
      </w:pPr>
    </w:p>
    <w:p w14:paraId="5FB10854" w14:textId="293CF9B2" w:rsidR="00C61E0F" w:rsidRDefault="00C61E0F" w:rsidP="00C61E0F">
      <w:pPr>
        <w:pStyle w:val="Szvegtrzs"/>
        <w:numPr>
          <w:ilvl w:val="0"/>
          <w:numId w:val="14"/>
        </w:numPr>
        <w:ind w:left="1134" w:right="1134" w:firstLine="0"/>
        <w:rPr>
          <w:szCs w:val="20"/>
        </w:rPr>
      </w:pPr>
      <w:r w:rsidRPr="00C61E0F">
        <w:rPr>
          <w:szCs w:val="20"/>
        </w:rPr>
        <w:t>Gyál Város Településszerkezeti Tervének megfelelően a Gyál Város Szabályozási Terve SZT-11/M5 tervlapján ábrázoltak szerint kialakított földrészleteket a termelésből kivonja és belterületbe vonja az alábbiaknak megfelelően:</w:t>
      </w:r>
    </w:p>
    <w:p w14:paraId="2343F42A" w14:textId="77777777" w:rsidR="00C61E0F" w:rsidRPr="00C61E0F" w:rsidRDefault="00C61E0F" w:rsidP="00C61E0F">
      <w:pPr>
        <w:pStyle w:val="Szvegtrzs"/>
        <w:ind w:left="360" w:right="1134"/>
        <w:rPr>
          <w:szCs w:val="20"/>
        </w:rPr>
      </w:pPr>
    </w:p>
    <w:p w14:paraId="25997115" w14:textId="77777777" w:rsidR="00C61E0F" w:rsidRPr="00C61E0F" w:rsidRDefault="00C61E0F" w:rsidP="00C61E0F">
      <w:pPr>
        <w:pStyle w:val="Listaszerbekezds"/>
        <w:numPr>
          <w:ilvl w:val="1"/>
          <w:numId w:val="15"/>
        </w:numPr>
        <w:suppressAutoHyphens/>
        <w:ind w:left="1134" w:right="1134" w:firstLine="0"/>
        <w:jc w:val="both"/>
        <w:rPr>
          <w:sz w:val="20"/>
          <w:szCs w:val="20"/>
        </w:rPr>
      </w:pPr>
      <w:r w:rsidRPr="00C61E0F">
        <w:rPr>
          <w:sz w:val="20"/>
          <w:szCs w:val="20"/>
        </w:rPr>
        <w:t>0169/16 hrsz.</w:t>
      </w:r>
      <w:r w:rsidRPr="00C61E0F">
        <w:rPr>
          <w:sz w:val="20"/>
          <w:szCs w:val="20"/>
        </w:rPr>
        <w:tab/>
        <w:t>505 m</w:t>
      </w:r>
      <w:r w:rsidRPr="00C61E0F">
        <w:rPr>
          <w:sz w:val="20"/>
          <w:szCs w:val="20"/>
          <w:vertAlign w:val="superscript"/>
        </w:rPr>
        <w:t>2</w:t>
      </w:r>
      <w:r w:rsidRPr="00C61E0F">
        <w:rPr>
          <w:sz w:val="20"/>
          <w:szCs w:val="20"/>
        </w:rPr>
        <w:tab/>
      </w:r>
      <w:r w:rsidRPr="00C61E0F">
        <w:rPr>
          <w:sz w:val="20"/>
          <w:szCs w:val="20"/>
        </w:rPr>
        <w:tab/>
        <w:t>„szántó” művelési ágú ingatlant „kivett beépítetlen terület” céljára</w:t>
      </w:r>
    </w:p>
    <w:p w14:paraId="0A94020E" w14:textId="77777777" w:rsidR="00C61E0F" w:rsidRPr="00C61E0F" w:rsidRDefault="00C61E0F" w:rsidP="00C61E0F">
      <w:pPr>
        <w:pStyle w:val="Listaszerbekezds"/>
        <w:numPr>
          <w:ilvl w:val="1"/>
          <w:numId w:val="15"/>
        </w:numPr>
        <w:suppressAutoHyphens/>
        <w:ind w:left="1134" w:right="1134" w:firstLine="0"/>
        <w:jc w:val="both"/>
        <w:rPr>
          <w:sz w:val="20"/>
          <w:szCs w:val="20"/>
        </w:rPr>
      </w:pPr>
      <w:r w:rsidRPr="00C61E0F">
        <w:rPr>
          <w:sz w:val="20"/>
          <w:szCs w:val="20"/>
        </w:rPr>
        <w:t>0169/17 hrsz.</w:t>
      </w:r>
      <w:r w:rsidRPr="00C61E0F">
        <w:rPr>
          <w:sz w:val="20"/>
          <w:szCs w:val="20"/>
        </w:rPr>
        <w:tab/>
        <w:t>1256 m</w:t>
      </w:r>
      <w:r w:rsidRPr="00C61E0F">
        <w:rPr>
          <w:sz w:val="20"/>
          <w:szCs w:val="20"/>
          <w:vertAlign w:val="superscript"/>
        </w:rPr>
        <w:t>2</w:t>
      </w:r>
      <w:r w:rsidRPr="00C61E0F">
        <w:rPr>
          <w:sz w:val="20"/>
          <w:szCs w:val="20"/>
          <w:vertAlign w:val="superscript"/>
        </w:rPr>
        <w:tab/>
      </w:r>
      <w:r w:rsidRPr="00C61E0F">
        <w:rPr>
          <w:sz w:val="20"/>
          <w:szCs w:val="20"/>
        </w:rPr>
        <w:tab/>
        <w:t>„szántó” művelési ágú ingatlant „kivett helyi közút” céljára</w:t>
      </w:r>
    </w:p>
    <w:p w14:paraId="6B1F9B3D" w14:textId="77777777" w:rsidR="00C61E0F" w:rsidRPr="00C61E0F" w:rsidRDefault="00C61E0F" w:rsidP="00C61E0F">
      <w:pPr>
        <w:pStyle w:val="Listaszerbekezds"/>
        <w:numPr>
          <w:ilvl w:val="1"/>
          <w:numId w:val="15"/>
        </w:numPr>
        <w:suppressAutoHyphens/>
        <w:ind w:left="1134" w:right="1134" w:firstLine="0"/>
        <w:jc w:val="both"/>
        <w:rPr>
          <w:sz w:val="20"/>
          <w:szCs w:val="20"/>
        </w:rPr>
      </w:pPr>
      <w:r w:rsidRPr="00C61E0F">
        <w:rPr>
          <w:sz w:val="20"/>
          <w:szCs w:val="20"/>
        </w:rPr>
        <w:t>0169/18 hrsz.</w:t>
      </w:r>
      <w:r w:rsidRPr="00C61E0F">
        <w:rPr>
          <w:sz w:val="20"/>
          <w:szCs w:val="20"/>
        </w:rPr>
        <w:tab/>
        <w:t>2 ha 1251 m</w:t>
      </w:r>
      <w:r w:rsidRPr="00C61E0F">
        <w:rPr>
          <w:sz w:val="20"/>
          <w:szCs w:val="20"/>
          <w:vertAlign w:val="superscript"/>
        </w:rPr>
        <w:t>2</w:t>
      </w:r>
      <w:r w:rsidRPr="00C61E0F">
        <w:rPr>
          <w:sz w:val="20"/>
          <w:szCs w:val="20"/>
        </w:rPr>
        <w:tab/>
        <w:t>„szántó” művelési ágú ingatlant „kivett beépítetlen terület” céljára</w:t>
      </w:r>
    </w:p>
    <w:p w14:paraId="3693704B" w14:textId="77777777" w:rsidR="00C61E0F" w:rsidRPr="00C61E0F" w:rsidRDefault="00C61E0F" w:rsidP="00C61E0F">
      <w:pPr>
        <w:pStyle w:val="Listaszerbekezds"/>
        <w:numPr>
          <w:ilvl w:val="1"/>
          <w:numId w:val="15"/>
        </w:numPr>
        <w:suppressAutoHyphens/>
        <w:ind w:left="1134" w:right="1134" w:firstLine="0"/>
        <w:jc w:val="both"/>
        <w:rPr>
          <w:sz w:val="20"/>
          <w:szCs w:val="20"/>
        </w:rPr>
      </w:pPr>
      <w:r w:rsidRPr="00C61E0F">
        <w:rPr>
          <w:sz w:val="20"/>
          <w:szCs w:val="20"/>
        </w:rPr>
        <w:t>0169/19 hrsz.</w:t>
      </w:r>
      <w:r w:rsidRPr="00C61E0F">
        <w:rPr>
          <w:sz w:val="20"/>
          <w:szCs w:val="20"/>
        </w:rPr>
        <w:tab/>
        <w:t>811 m</w:t>
      </w:r>
      <w:r w:rsidRPr="00C61E0F">
        <w:rPr>
          <w:sz w:val="20"/>
          <w:szCs w:val="20"/>
          <w:vertAlign w:val="superscript"/>
        </w:rPr>
        <w:t>2</w:t>
      </w:r>
      <w:r w:rsidRPr="00C61E0F">
        <w:rPr>
          <w:sz w:val="20"/>
          <w:szCs w:val="20"/>
        </w:rPr>
        <w:tab/>
      </w:r>
      <w:r w:rsidRPr="00C61E0F">
        <w:rPr>
          <w:sz w:val="20"/>
          <w:szCs w:val="20"/>
        </w:rPr>
        <w:tab/>
        <w:t>„szántó” művelési ágú ingatlant „kivett helyi közút” céljára</w:t>
      </w:r>
    </w:p>
    <w:p w14:paraId="5147ADE9" w14:textId="77777777" w:rsidR="00C61E0F" w:rsidRPr="00C61E0F" w:rsidRDefault="00C61E0F" w:rsidP="00C61E0F">
      <w:pPr>
        <w:ind w:left="1134" w:right="1134"/>
        <w:jc w:val="both"/>
        <w:rPr>
          <w:sz w:val="10"/>
          <w:szCs w:val="10"/>
        </w:rPr>
      </w:pPr>
    </w:p>
    <w:p w14:paraId="45E7941E" w14:textId="77777777" w:rsidR="00C61E0F" w:rsidRDefault="00C61E0F" w:rsidP="00C61E0F">
      <w:pPr>
        <w:pStyle w:val="Szvegtrzs"/>
        <w:numPr>
          <w:ilvl w:val="0"/>
          <w:numId w:val="14"/>
        </w:numPr>
        <w:ind w:left="1134" w:right="1134" w:firstLine="0"/>
      </w:pPr>
      <w:r w:rsidRPr="00AB2506">
        <w:t xml:space="preserve">a termelésből történő kivonás és a belterületbe-vonással kapcsolatos költségeket </w:t>
      </w:r>
      <w:proofErr w:type="spellStart"/>
      <w:r>
        <w:t>Eisberg</w:t>
      </w:r>
      <w:proofErr w:type="spellEnd"/>
      <w:r>
        <w:t xml:space="preserve"> Hungary Kft. (Gyál, Kisfaludy u. 63.) </w:t>
      </w:r>
      <w:r w:rsidRPr="00AB2506">
        <w:t>viseli.</w:t>
      </w:r>
    </w:p>
    <w:p w14:paraId="602A1FE2" w14:textId="77777777" w:rsidR="00C61E0F" w:rsidRDefault="00C61E0F" w:rsidP="00C61E0F">
      <w:pPr>
        <w:pStyle w:val="Szvegtrzs"/>
        <w:numPr>
          <w:ilvl w:val="0"/>
          <w:numId w:val="14"/>
        </w:numPr>
        <w:ind w:left="1134" w:right="1134" w:firstLine="0"/>
      </w:pPr>
      <w:r w:rsidRPr="0050249B">
        <w:t>Gyál Város Önkormányzat</w:t>
      </w:r>
      <w:r>
        <w:t xml:space="preserve">a </w:t>
      </w:r>
      <w:r w:rsidRPr="0050249B">
        <w:t xml:space="preserve">településfejlesztési szerződést köt az </w:t>
      </w:r>
      <w:proofErr w:type="spellStart"/>
      <w:r w:rsidRPr="0050249B">
        <w:t>Eisberg</w:t>
      </w:r>
      <w:proofErr w:type="spellEnd"/>
      <w:r w:rsidRPr="0050249B">
        <w:t xml:space="preserve"> Hungary Kft.</w:t>
      </w:r>
      <w:r>
        <w:t>-vel</w:t>
      </w:r>
      <w:r w:rsidRPr="0050249B">
        <w:t xml:space="preserve"> (Gyál, Kisfaludy u. 63.)</w:t>
      </w:r>
      <w:r>
        <w:t xml:space="preserve"> és a belterületbe vonással kapcsolatos földhivatali határozat véglegessé válásáig a </w:t>
      </w:r>
      <w:proofErr w:type="gramStart"/>
      <w:r>
        <w:t>Kft.</w:t>
      </w:r>
      <w:proofErr w:type="gramEnd"/>
      <w:r>
        <w:t xml:space="preserve"> </w:t>
      </w:r>
      <w:r w:rsidRPr="0050249B">
        <w:t xml:space="preserve"> </w:t>
      </w:r>
      <w:r w:rsidRPr="0050249B">
        <w:rPr>
          <w:b/>
        </w:rPr>
        <w:t xml:space="preserve">megfizeti a </w:t>
      </w:r>
      <w:r>
        <w:rPr>
          <w:b/>
        </w:rPr>
        <w:t xml:space="preserve">beépítetlen területként </w:t>
      </w:r>
      <w:r w:rsidRPr="0050249B">
        <w:rPr>
          <w:b/>
        </w:rPr>
        <w:t>belterületbe</w:t>
      </w:r>
      <w:r>
        <w:rPr>
          <w:b/>
        </w:rPr>
        <w:t xml:space="preserve"> </w:t>
      </w:r>
      <w:r w:rsidRPr="0050249B">
        <w:rPr>
          <w:b/>
        </w:rPr>
        <w:t xml:space="preserve">vonandó ingatlanok területére, azaz összesen 2 ha </w:t>
      </w:r>
      <w:r>
        <w:rPr>
          <w:b/>
        </w:rPr>
        <w:t>1756</w:t>
      </w:r>
      <w:r w:rsidRPr="0050249B">
        <w:rPr>
          <w:b/>
        </w:rPr>
        <w:t xml:space="preserve"> m</w:t>
      </w:r>
      <w:r w:rsidRPr="0050249B">
        <w:rPr>
          <w:b/>
          <w:vertAlign w:val="superscript"/>
        </w:rPr>
        <w:t>2</w:t>
      </w:r>
      <w:r w:rsidRPr="0050249B">
        <w:rPr>
          <w:b/>
        </w:rPr>
        <w:t xml:space="preserve"> után, </w:t>
      </w:r>
      <w:r w:rsidRPr="0050249B">
        <w:t>az</w:t>
      </w:r>
      <w:r w:rsidRPr="0050249B">
        <w:rPr>
          <w:b/>
        </w:rPr>
        <w:t xml:space="preserve"> </w:t>
      </w:r>
      <w:r w:rsidRPr="0050249B">
        <w:rPr>
          <w:b/>
          <w:bCs/>
        </w:rPr>
        <w:t>580 Ft/m</w:t>
      </w:r>
      <w:r w:rsidRPr="0050249B">
        <w:rPr>
          <w:b/>
          <w:bCs/>
          <w:vertAlign w:val="superscript"/>
        </w:rPr>
        <w:t>2</w:t>
      </w:r>
      <w:r w:rsidRPr="0050249B">
        <w:t xml:space="preserve"> összegű településfejlesztési hozzájárulást</w:t>
      </w:r>
      <w:r>
        <w:t>.</w:t>
      </w:r>
    </w:p>
    <w:p w14:paraId="4B160AE6" w14:textId="77777777" w:rsidR="00C61E0F" w:rsidRPr="00AB2506" w:rsidRDefault="00C61E0F" w:rsidP="00C61E0F">
      <w:pPr>
        <w:pStyle w:val="Szvegtrzs"/>
        <w:numPr>
          <w:ilvl w:val="0"/>
          <w:numId w:val="14"/>
        </w:numPr>
        <w:ind w:left="1134" w:right="1134" w:firstLine="0"/>
      </w:pPr>
      <w:r>
        <w:t xml:space="preserve">az </w:t>
      </w:r>
      <w:proofErr w:type="spellStart"/>
      <w:r>
        <w:t>Eisberg</w:t>
      </w:r>
      <w:proofErr w:type="spellEnd"/>
      <w:r>
        <w:t xml:space="preserve"> Hungary Kft. (2360 Gyál, Kisfaludy utca 63.) felajánlása alapján a termelésből történő kivonás és belterületbe vonás után a 2360-0504/2020. munkaszámú változási vázrajz szerint kialakuló gyáli 0169/17 hrsz.-ú, 1256 m</w:t>
      </w:r>
      <w:r w:rsidRPr="00D331EE">
        <w:rPr>
          <w:vertAlign w:val="superscript"/>
        </w:rPr>
        <w:t>2</w:t>
      </w:r>
      <w:r>
        <w:t xml:space="preserve"> területű és a gyáli 0169/19 hrsz.-ú, 811 m</w:t>
      </w:r>
      <w:r w:rsidRPr="00D331EE">
        <w:rPr>
          <w:vertAlign w:val="superscript"/>
        </w:rPr>
        <w:t>2</w:t>
      </w:r>
      <w:r>
        <w:t xml:space="preserve"> területű ingatlanokat kivett helyi közút megnevezésű földrészletként t é r í t é s m e n t e s e n köszönettel tulajdonba veszi.</w:t>
      </w:r>
    </w:p>
    <w:p w14:paraId="27AD05AE" w14:textId="77777777" w:rsidR="00C61E0F" w:rsidRPr="00D331EE" w:rsidRDefault="00C61E0F" w:rsidP="00C61E0F">
      <w:pPr>
        <w:pStyle w:val="Szvegtrzs"/>
        <w:numPr>
          <w:ilvl w:val="0"/>
          <w:numId w:val="14"/>
        </w:numPr>
        <w:ind w:left="1134" w:right="1134" w:firstLine="0"/>
      </w:pPr>
      <w:r w:rsidRPr="00D331EE">
        <w:t>felhatalmazza a Polgármestert a szükséges intézkedések megtételére, a szerződések megkötésére és aláírására</w:t>
      </w:r>
      <w:r>
        <w:t>.</w:t>
      </w:r>
    </w:p>
    <w:p w14:paraId="30553AAE" w14:textId="77777777" w:rsidR="00C61E0F" w:rsidRPr="00C61E0F" w:rsidRDefault="00C61E0F" w:rsidP="00C61E0F">
      <w:pPr>
        <w:pStyle w:val="Listaszerbekezds"/>
        <w:ind w:left="1134" w:right="1134"/>
        <w:jc w:val="both"/>
        <w:rPr>
          <w:b/>
          <w:sz w:val="10"/>
          <w:szCs w:val="10"/>
        </w:rPr>
      </w:pPr>
    </w:p>
    <w:p w14:paraId="50B902CC" w14:textId="77777777" w:rsidR="00C61E0F" w:rsidRPr="00C61E0F" w:rsidRDefault="00C61E0F" w:rsidP="00C61E0F">
      <w:pPr>
        <w:ind w:left="2124" w:right="1134" w:hanging="990"/>
        <w:jc w:val="both"/>
        <w:rPr>
          <w:sz w:val="20"/>
          <w:szCs w:val="20"/>
        </w:rPr>
      </w:pPr>
      <w:r w:rsidRPr="00C61E0F">
        <w:rPr>
          <w:b/>
          <w:sz w:val="20"/>
          <w:szCs w:val="20"/>
        </w:rPr>
        <w:t>Határidő:</w:t>
      </w:r>
      <w:r w:rsidRPr="00C61E0F">
        <w:rPr>
          <w:b/>
          <w:sz w:val="20"/>
          <w:szCs w:val="20"/>
        </w:rPr>
        <w:tab/>
      </w:r>
      <w:r w:rsidRPr="00C61E0F">
        <w:rPr>
          <w:sz w:val="20"/>
          <w:szCs w:val="20"/>
        </w:rPr>
        <w:t>2021. december 15. (a településfejlesztési szerződés megkötésre és a földhivatali eljárás megindítására)</w:t>
      </w:r>
    </w:p>
    <w:p w14:paraId="64AD37EE" w14:textId="00FAA237" w:rsidR="00C61E0F" w:rsidRPr="00C61E0F" w:rsidRDefault="00C61E0F" w:rsidP="00C61E0F">
      <w:pPr>
        <w:ind w:left="1134" w:right="1134"/>
        <w:jc w:val="both"/>
        <w:rPr>
          <w:b/>
          <w:sz w:val="20"/>
          <w:szCs w:val="20"/>
        </w:rPr>
      </w:pPr>
      <w:r w:rsidRPr="00C61E0F">
        <w:rPr>
          <w:b/>
          <w:sz w:val="20"/>
          <w:szCs w:val="20"/>
        </w:rPr>
        <w:t>Felelős:</w:t>
      </w:r>
      <w:r w:rsidRPr="00C61E0F">
        <w:rPr>
          <w:b/>
          <w:sz w:val="20"/>
          <w:szCs w:val="20"/>
        </w:rPr>
        <w:tab/>
      </w:r>
      <w:r w:rsidRPr="00C61E0F">
        <w:rPr>
          <w:sz w:val="20"/>
          <w:szCs w:val="20"/>
        </w:rPr>
        <w:t>Polgármester</w:t>
      </w:r>
    </w:p>
    <w:p w14:paraId="01CBA549" w14:textId="77777777" w:rsidR="00C61E0F" w:rsidRPr="00E64C81" w:rsidRDefault="00C61E0F" w:rsidP="00C61E0F">
      <w:pPr>
        <w:ind w:left="1134" w:right="1134"/>
        <w:jc w:val="both"/>
        <w:rPr>
          <w:sz w:val="20"/>
          <w:szCs w:val="20"/>
        </w:rPr>
      </w:pPr>
    </w:p>
    <w:p w14:paraId="0425123F" w14:textId="77777777" w:rsidR="00C61E0F" w:rsidRDefault="00C61E0F" w:rsidP="00C61E0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848EFE5" w14:textId="77777777" w:rsidR="00C61E0F" w:rsidRDefault="00C61E0F" w:rsidP="00C61E0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1280BE5" w14:textId="77777777" w:rsidR="00C61E0F" w:rsidRPr="007067C1" w:rsidRDefault="00C61E0F" w:rsidP="00C61E0F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85D12A6" w14:textId="77777777" w:rsidR="00C61E0F" w:rsidRPr="007067C1" w:rsidRDefault="00C61E0F" w:rsidP="00C61E0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7A20F44" w14:textId="2A2DB8E0" w:rsidR="00C61E0F" w:rsidRDefault="00C61E0F" w:rsidP="00C61E0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71A3940" w14:textId="77777777" w:rsidR="00C61E0F" w:rsidRDefault="00C61E0F" w:rsidP="00C61E0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F3072E8" w14:textId="77777777" w:rsidR="00C61E0F" w:rsidRPr="007067C1" w:rsidRDefault="00C61E0F" w:rsidP="00C61E0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0B4E188" w14:textId="77777777" w:rsidR="00C61E0F" w:rsidRPr="007067C1" w:rsidRDefault="00C61E0F" w:rsidP="00C61E0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26.</w:t>
      </w:r>
    </w:p>
    <w:p w14:paraId="463D0189" w14:textId="77777777" w:rsidR="00C61E0F" w:rsidRDefault="00C61E0F" w:rsidP="00C61E0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D70CA86" w14:textId="77777777" w:rsidR="00C61E0F" w:rsidRPr="007067C1" w:rsidRDefault="00C61E0F" w:rsidP="00C61E0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1643C8" w14:textId="77777777" w:rsidR="00C61E0F" w:rsidRPr="007067C1" w:rsidRDefault="00C61E0F" w:rsidP="00C61E0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003325FA" w14:textId="77777777" w:rsidR="00C61E0F" w:rsidRDefault="00C61E0F" w:rsidP="00C61E0F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3335566" w14:textId="6E63FB7A" w:rsidR="00631F24" w:rsidRDefault="00631F24"/>
    <w:p w14:paraId="0CB367CB" w14:textId="49787986" w:rsidR="001C5805" w:rsidRDefault="001C5805"/>
    <w:p w14:paraId="2DDAE060" w14:textId="77777777" w:rsidR="003F6D03" w:rsidRDefault="003F6D03"/>
    <w:p w14:paraId="6BB9EAED" w14:textId="77777777" w:rsidR="00C36E32" w:rsidRDefault="00C36E32"/>
    <w:p w14:paraId="61979706" w14:textId="77777777" w:rsidR="00C36E32" w:rsidRDefault="00C36E32" w:rsidP="00C36E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0F89AD87" w14:textId="55D26EE4" w:rsidR="00C36E32" w:rsidRDefault="00C36E32" w:rsidP="00C36E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F509E2" w14:textId="2364DEC2" w:rsidR="00C36E32" w:rsidRDefault="00C36E32" w:rsidP="00C36E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FC28EF1" w14:textId="77777777" w:rsidR="00C36E32" w:rsidRDefault="00C36E32" w:rsidP="00C36E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5A893F0" w14:textId="77777777" w:rsidR="00C36E32" w:rsidRDefault="00C36E32" w:rsidP="00C36E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D2E08C" w14:textId="77777777" w:rsidR="00C36E32" w:rsidRPr="007067C1" w:rsidRDefault="00C36E32" w:rsidP="00C36E3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7FD1FCB" w14:textId="77777777" w:rsidR="00C36E32" w:rsidRDefault="00C36E32" w:rsidP="00C36E3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4B98CC8" w14:textId="77777777" w:rsidR="00C36E32" w:rsidRPr="007067C1" w:rsidRDefault="00C36E32" w:rsidP="00C36E3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6D5AACEB" w14:textId="77777777" w:rsidR="00C36E32" w:rsidRPr="007067C1" w:rsidRDefault="00C36E32" w:rsidP="00C36E3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AA8B286" w14:textId="0F40521B" w:rsidR="00C36E32" w:rsidRDefault="00C36E32" w:rsidP="00C36E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19A8936" w14:textId="256A390D" w:rsidR="00C36E32" w:rsidRDefault="00C36E32" w:rsidP="00C36E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71B634A" w14:textId="77777777" w:rsidR="00C36E32" w:rsidRDefault="00C36E32" w:rsidP="00C36E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4D5A1F6" w14:textId="77777777" w:rsidR="00C36E32" w:rsidRDefault="00C36E32" w:rsidP="00C36E3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2B327B1" w14:textId="108EA753" w:rsidR="00C36E32" w:rsidRDefault="00C36E32" w:rsidP="00C36E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BB5D24D" w14:textId="77777777" w:rsidR="00C36E32" w:rsidRDefault="00C36E32" w:rsidP="00C36E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E069C86" w14:textId="7DCFF32C" w:rsidR="00C36E32" w:rsidRDefault="00C36E32" w:rsidP="00C36E3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9F31EF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 w:rsidR="009F31EF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14:paraId="1EAF97C0" w14:textId="77777777" w:rsidR="00C36E32" w:rsidRDefault="00C36E32" w:rsidP="00C36E3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15D56C6" w14:textId="2DB10EBA" w:rsidR="00C36E32" w:rsidRDefault="00C36E32" w:rsidP="00C36E32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22</w:t>
      </w:r>
      <w:r w:rsidR="00664AA7">
        <w:rPr>
          <w:b/>
          <w:bCs/>
          <w:sz w:val="20"/>
          <w:szCs w:val="20"/>
          <w:u w:val="single"/>
        </w:rPr>
        <w:t>5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4D6C259" w14:textId="77777777" w:rsidR="00C36E32" w:rsidRPr="00C61E0F" w:rsidRDefault="00C36E32" w:rsidP="00C36E32">
      <w:pPr>
        <w:ind w:left="1134" w:right="1134"/>
        <w:jc w:val="both"/>
        <w:rPr>
          <w:sz w:val="10"/>
          <w:szCs w:val="10"/>
        </w:rPr>
      </w:pPr>
    </w:p>
    <w:p w14:paraId="11B75A20" w14:textId="266E2A58" w:rsidR="00C36E32" w:rsidRPr="00C36E32" w:rsidRDefault="00C36E32" w:rsidP="00C36E32">
      <w:pPr>
        <w:ind w:left="1134" w:right="1134"/>
        <w:jc w:val="both"/>
        <w:rPr>
          <w:sz w:val="20"/>
          <w:szCs w:val="20"/>
        </w:rPr>
      </w:pPr>
    </w:p>
    <w:p w14:paraId="1F832595" w14:textId="77777777" w:rsidR="00C36E32" w:rsidRPr="00C36E32" w:rsidRDefault="00C36E32" w:rsidP="00C36E32">
      <w:pPr>
        <w:ind w:left="1134" w:right="1134"/>
        <w:jc w:val="both"/>
        <w:rPr>
          <w:sz w:val="20"/>
          <w:szCs w:val="20"/>
        </w:rPr>
      </w:pPr>
      <w:r w:rsidRPr="00C36E32">
        <w:rPr>
          <w:sz w:val="20"/>
          <w:szCs w:val="20"/>
        </w:rPr>
        <w:t>Gyál Város Önkormányzatának Képviselő–testülete</w:t>
      </w:r>
    </w:p>
    <w:p w14:paraId="0545869F" w14:textId="77777777" w:rsidR="00C36E32" w:rsidRPr="00C36E32" w:rsidRDefault="00C36E32" w:rsidP="00C36E32">
      <w:pPr>
        <w:ind w:left="1134" w:right="1134"/>
        <w:jc w:val="both"/>
        <w:rPr>
          <w:sz w:val="20"/>
          <w:szCs w:val="20"/>
        </w:rPr>
      </w:pPr>
    </w:p>
    <w:p w14:paraId="574A2BCC" w14:textId="77777777" w:rsidR="00C36E32" w:rsidRPr="00C36E32" w:rsidRDefault="00C36E32" w:rsidP="00C36E32">
      <w:pPr>
        <w:pStyle w:val="Szvegtrzs"/>
        <w:numPr>
          <w:ilvl w:val="0"/>
          <w:numId w:val="16"/>
        </w:numPr>
        <w:ind w:left="1134" w:right="1134" w:firstLine="0"/>
        <w:rPr>
          <w:szCs w:val="20"/>
        </w:rPr>
      </w:pPr>
      <w:r w:rsidRPr="00C36E32">
        <w:rPr>
          <w:szCs w:val="20"/>
        </w:rPr>
        <w:t>Gyál Város Településszerkezeti Tervének megfelelően a Gyál, Némedi-szőlői 099/223 hrsz.-ú szántó művelési ágú, 2425 m</w:t>
      </w:r>
      <w:r w:rsidRPr="00C36E32">
        <w:rPr>
          <w:szCs w:val="20"/>
          <w:vertAlign w:val="superscript"/>
        </w:rPr>
        <w:t>2</w:t>
      </w:r>
      <w:r w:rsidRPr="00C36E32">
        <w:rPr>
          <w:szCs w:val="20"/>
        </w:rPr>
        <w:t xml:space="preserve"> területű ingatlant – az SZT 25 jelű Szabályozási tervben </w:t>
      </w:r>
      <w:proofErr w:type="spellStart"/>
      <w:r w:rsidRPr="00C36E32">
        <w:rPr>
          <w:szCs w:val="20"/>
        </w:rPr>
        <w:t>ábrázoltaknak</w:t>
      </w:r>
      <w:proofErr w:type="spellEnd"/>
      <w:r w:rsidRPr="00C36E32">
        <w:rPr>
          <w:szCs w:val="20"/>
        </w:rPr>
        <w:t xml:space="preserve"> megfelelően – a termelésből kivonja és belterületbe vonja falusias beépítetlen terület céljára,</w:t>
      </w:r>
    </w:p>
    <w:p w14:paraId="537F0720" w14:textId="77777777" w:rsidR="00C36E32" w:rsidRPr="00C36E32" w:rsidRDefault="00C36E32" w:rsidP="00C36E32">
      <w:pPr>
        <w:pStyle w:val="Szvegtrzs"/>
        <w:numPr>
          <w:ilvl w:val="0"/>
          <w:numId w:val="16"/>
        </w:numPr>
        <w:ind w:left="1134" w:right="1134" w:firstLine="0"/>
        <w:rPr>
          <w:szCs w:val="20"/>
        </w:rPr>
      </w:pPr>
      <w:r w:rsidRPr="00C36E32">
        <w:rPr>
          <w:szCs w:val="20"/>
        </w:rPr>
        <w:t xml:space="preserve">a termelésből történő kivonás és a belterületbe-vonással kapcsolatos költségeket dr. Kiss Lajos és dr. Kissné dr. Németh Anna </w:t>
      </w:r>
      <w:r w:rsidRPr="00C36E32">
        <w:rPr>
          <w:szCs w:val="20"/>
          <w:highlight w:val="black"/>
        </w:rPr>
        <w:t>2310 Szigetszentmiklós, Bóroka utca 16/A.</w:t>
      </w:r>
      <w:r w:rsidRPr="00C36E32">
        <w:rPr>
          <w:szCs w:val="20"/>
        </w:rPr>
        <w:t xml:space="preserve"> szám alatti lakosok viselik.</w:t>
      </w:r>
    </w:p>
    <w:p w14:paraId="4B41448B" w14:textId="77777777" w:rsidR="00C36E32" w:rsidRPr="00C36E32" w:rsidRDefault="00C36E32" w:rsidP="00C36E32">
      <w:pPr>
        <w:pStyle w:val="Szvegtrzs"/>
        <w:numPr>
          <w:ilvl w:val="0"/>
          <w:numId w:val="16"/>
        </w:numPr>
        <w:ind w:left="1134" w:right="1134" w:firstLine="0"/>
        <w:rPr>
          <w:b/>
          <w:szCs w:val="20"/>
        </w:rPr>
      </w:pPr>
      <w:r w:rsidRPr="00C36E32">
        <w:rPr>
          <w:szCs w:val="20"/>
        </w:rPr>
        <w:t>a további szükséges intézkedések megteszi.</w:t>
      </w:r>
    </w:p>
    <w:p w14:paraId="21EF743F" w14:textId="77777777" w:rsidR="00C36E32" w:rsidRPr="00C36E32" w:rsidRDefault="00C36E32" w:rsidP="00C36E32">
      <w:pPr>
        <w:ind w:left="1134" w:right="1134"/>
        <w:jc w:val="both"/>
        <w:rPr>
          <w:b/>
          <w:sz w:val="20"/>
          <w:szCs w:val="20"/>
        </w:rPr>
      </w:pPr>
    </w:p>
    <w:p w14:paraId="7A4B5000" w14:textId="77777777" w:rsidR="00C36E32" w:rsidRPr="00C36E32" w:rsidRDefault="00C36E32" w:rsidP="00C36E32">
      <w:pPr>
        <w:ind w:left="1134" w:right="1134"/>
        <w:jc w:val="both"/>
        <w:rPr>
          <w:sz w:val="20"/>
          <w:szCs w:val="20"/>
        </w:rPr>
      </w:pPr>
      <w:r w:rsidRPr="00C36E32">
        <w:rPr>
          <w:b/>
          <w:sz w:val="20"/>
          <w:szCs w:val="20"/>
        </w:rPr>
        <w:t>Határidő:</w:t>
      </w:r>
      <w:r w:rsidRPr="00C36E32">
        <w:rPr>
          <w:b/>
          <w:sz w:val="20"/>
          <w:szCs w:val="20"/>
        </w:rPr>
        <w:tab/>
      </w:r>
      <w:r w:rsidRPr="00C36E32">
        <w:rPr>
          <w:sz w:val="20"/>
          <w:szCs w:val="20"/>
        </w:rPr>
        <w:t>2021. december 15. (az eljárás megindítására)</w:t>
      </w:r>
    </w:p>
    <w:p w14:paraId="36491C44" w14:textId="4682CFA6" w:rsidR="00C36E32" w:rsidRPr="00C36E32" w:rsidRDefault="00C36E32" w:rsidP="00C36E32">
      <w:pPr>
        <w:ind w:left="1134" w:right="1134"/>
        <w:jc w:val="both"/>
        <w:rPr>
          <w:sz w:val="20"/>
          <w:szCs w:val="20"/>
        </w:rPr>
      </w:pPr>
      <w:r w:rsidRPr="00C36E32">
        <w:rPr>
          <w:b/>
          <w:sz w:val="20"/>
          <w:szCs w:val="20"/>
        </w:rPr>
        <w:t>Felelős:</w:t>
      </w:r>
      <w:r w:rsidRPr="00C36E32">
        <w:rPr>
          <w:b/>
          <w:sz w:val="20"/>
          <w:szCs w:val="20"/>
        </w:rPr>
        <w:tab/>
      </w:r>
      <w:r w:rsidRPr="00C36E32">
        <w:rPr>
          <w:sz w:val="20"/>
          <w:szCs w:val="20"/>
        </w:rPr>
        <w:t>Polgármester</w:t>
      </w:r>
    </w:p>
    <w:p w14:paraId="6B5B376D" w14:textId="77777777" w:rsidR="00C36E32" w:rsidRPr="00C36E32" w:rsidRDefault="00C36E32" w:rsidP="00C36E32">
      <w:pPr>
        <w:ind w:left="1134" w:right="1134"/>
        <w:jc w:val="both"/>
        <w:rPr>
          <w:sz w:val="20"/>
          <w:szCs w:val="20"/>
        </w:rPr>
      </w:pPr>
    </w:p>
    <w:p w14:paraId="4209336C" w14:textId="77777777" w:rsidR="00C36E32" w:rsidRDefault="00C36E32" w:rsidP="00C36E3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606A01B" w14:textId="15F2A4EC" w:rsidR="00C36E32" w:rsidRDefault="00C36E32" w:rsidP="00C36E3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8AD9E78" w14:textId="57A525ED" w:rsidR="00C36E32" w:rsidRDefault="00C36E32" w:rsidP="00C36E3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5ACE81C" w14:textId="77777777" w:rsidR="00C36E32" w:rsidRDefault="00C36E32" w:rsidP="00C36E3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7391EE5" w14:textId="77777777" w:rsidR="00C36E32" w:rsidRPr="007067C1" w:rsidRDefault="00C36E32" w:rsidP="00C36E32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5633764" w14:textId="77777777" w:rsidR="00C36E32" w:rsidRPr="007067C1" w:rsidRDefault="00C36E32" w:rsidP="00C36E3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A50EF71" w14:textId="05517369" w:rsidR="00C36E32" w:rsidRDefault="00C36E32" w:rsidP="00C36E3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0C532BA" w14:textId="77777777" w:rsidR="00C36E32" w:rsidRDefault="00C36E32" w:rsidP="00C36E3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DFE7C0B" w14:textId="77777777" w:rsidR="00C36E32" w:rsidRDefault="00C36E32" w:rsidP="00C36E3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6E9A277" w14:textId="77777777" w:rsidR="00C36E32" w:rsidRPr="007067C1" w:rsidRDefault="00C36E32" w:rsidP="00C36E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C0A7B6E" w14:textId="77777777" w:rsidR="00C36E32" w:rsidRPr="007067C1" w:rsidRDefault="00C36E32" w:rsidP="00C36E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26.</w:t>
      </w:r>
    </w:p>
    <w:p w14:paraId="692E20BF" w14:textId="77777777" w:rsidR="00C36E32" w:rsidRDefault="00C36E32" w:rsidP="00C36E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9AB2DE8" w14:textId="77777777" w:rsidR="00C36E32" w:rsidRPr="007067C1" w:rsidRDefault="00C36E32" w:rsidP="00C36E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0CF40D" w14:textId="77777777" w:rsidR="00C36E32" w:rsidRPr="007067C1" w:rsidRDefault="00C36E32" w:rsidP="00C36E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6FB573D" w14:textId="77777777" w:rsidR="00C36E32" w:rsidRDefault="00C36E32" w:rsidP="00C36E32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34E81B2" w14:textId="77777777" w:rsidR="00C36E32" w:rsidRDefault="00C36E32" w:rsidP="00C36E32"/>
    <w:p w14:paraId="233555EB" w14:textId="5258B311" w:rsidR="001C5805" w:rsidRDefault="001C5805"/>
    <w:p w14:paraId="2FDA85E4" w14:textId="6D4F5930" w:rsidR="003F6D03" w:rsidRDefault="003F6D03"/>
    <w:p w14:paraId="181D6CB8" w14:textId="3BE08012" w:rsidR="003F6D03" w:rsidRDefault="003F6D03"/>
    <w:p w14:paraId="2E9E1958" w14:textId="023F008A" w:rsidR="003F6D03" w:rsidRDefault="003F6D03"/>
    <w:p w14:paraId="2314FA1A" w14:textId="77777777" w:rsidR="008336EE" w:rsidRDefault="008336EE" w:rsidP="003F6D0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F57C588" w14:textId="180F6EA9" w:rsidR="003F6D03" w:rsidRDefault="003F6D03" w:rsidP="003F6D0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lastRenderedPageBreak/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69C1E456" w14:textId="665BD1C5" w:rsidR="003F6D03" w:rsidRDefault="003F6D03" w:rsidP="003F6D0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8B5B64" w14:textId="77777777" w:rsidR="009F31EF" w:rsidRDefault="009F31EF" w:rsidP="003F6D0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E6193DA" w14:textId="77777777" w:rsidR="003F6D03" w:rsidRPr="007067C1" w:rsidRDefault="003F6D03" w:rsidP="003F6D0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071FF85" w14:textId="77777777" w:rsidR="003F6D03" w:rsidRDefault="003F6D03" w:rsidP="003F6D0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0644552" w14:textId="77777777" w:rsidR="003F6D03" w:rsidRPr="007067C1" w:rsidRDefault="003F6D03" w:rsidP="003F6D0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21C41084" w14:textId="77777777" w:rsidR="003F6D03" w:rsidRPr="007067C1" w:rsidRDefault="003F6D03" w:rsidP="003F6D0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14BF043" w14:textId="77777777" w:rsidR="003F6D03" w:rsidRDefault="003F6D03" w:rsidP="003F6D0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94CD83C" w14:textId="77777777" w:rsidR="003F6D03" w:rsidRDefault="003F6D03" w:rsidP="003F6D0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41061D7" w14:textId="77777777" w:rsidR="003F6D03" w:rsidRDefault="003F6D03" w:rsidP="003F6D0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999BAA6" w14:textId="60940AF8" w:rsidR="003F6D03" w:rsidRDefault="003F6D03" w:rsidP="003F6D0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>testülete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 </w:t>
      </w:r>
      <w:r w:rsidR="009F31EF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 w:rsidR="009F31EF">
        <w:rPr>
          <w:sz w:val="20"/>
          <w:szCs w:val="20"/>
        </w:rPr>
        <w:t xml:space="preserve">2 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 xml:space="preserve">tartózkodással </w:t>
      </w:r>
      <w:r w:rsidR="008336EE">
        <w:rPr>
          <w:sz w:val="20"/>
          <w:szCs w:val="20"/>
        </w:rPr>
        <w:t xml:space="preserve">a következő név szerinti szavazással </w:t>
      </w:r>
      <w:r w:rsidRPr="007067C1">
        <w:rPr>
          <w:sz w:val="20"/>
          <w:szCs w:val="20"/>
        </w:rPr>
        <w:t>az alábbi határozatot hozta:</w:t>
      </w:r>
    </w:p>
    <w:p w14:paraId="299A4C12" w14:textId="73D86A29" w:rsidR="003F6D03" w:rsidRDefault="003F6D03" w:rsidP="003F6D0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3790B5" w14:textId="77777777" w:rsidR="008336EE" w:rsidRDefault="008336EE" w:rsidP="008336E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4AB72EEB" w14:textId="77777777" w:rsidR="008336EE" w:rsidRDefault="008336EE" w:rsidP="008336E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 w:rsidRPr="00A66591">
        <w:rPr>
          <w:sz w:val="20"/>
          <w:szCs w:val="20"/>
        </w:rPr>
        <w:tab/>
        <w:t>igen</w:t>
      </w:r>
    </w:p>
    <w:p w14:paraId="708FCBEE" w14:textId="77777777" w:rsidR="008336EE" w:rsidRDefault="008336EE" w:rsidP="008336E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14:paraId="2F68E376" w14:textId="40A2F43C" w:rsidR="008336EE" w:rsidRDefault="008336EE" w:rsidP="008336E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14:paraId="007815ED" w14:textId="1F515E76" w:rsidR="008336EE" w:rsidRDefault="008336EE" w:rsidP="008336E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Hegymegi</w:t>
      </w:r>
      <w:proofErr w:type="spellEnd"/>
      <w:r>
        <w:rPr>
          <w:sz w:val="20"/>
          <w:szCs w:val="20"/>
        </w:rPr>
        <w:t xml:space="preserve"> István</w:t>
      </w:r>
      <w:r>
        <w:rPr>
          <w:sz w:val="20"/>
          <w:szCs w:val="20"/>
        </w:rPr>
        <w:tab/>
        <w:t>nem</w:t>
      </w:r>
    </w:p>
    <w:p w14:paraId="19EDD14F" w14:textId="77777777" w:rsidR="008336EE" w:rsidRDefault="008336EE" w:rsidP="008336E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  <w:t>igen</w:t>
      </w:r>
    </w:p>
    <w:p w14:paraId="53837D9E" w14:textId="77777777" w:rsidR="008336EE" w:rsidRDefault="008336EE" w:rsidP="008336E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14:paraId="76770B65" w14:textId="77777777" w:rsidR="008336EE" w:rsidRDefault="008336EE" w:rsidP="008336E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14:paraId="4FFD26EA" w14:textId="7C15AB5C" w:rsidR="008336EE" w:rsidRDefault="008336EE" w:rsidP="008336E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</w:r>
      <w:r w:rsidR="009F31EF">
        <w:rPr>
          <w:sz w:val="20"/>
          <w:szCs w:val="20"/>
        </w:rPr>
        <w:t>nem</w:t>
      </w:r>
    </w:p>
    <w:p w14:paraId="3DCAB759" w14:textId="77777777" w:rsidR="008336EE" w:rsidRDefault="008336EE" w:rsidP="008336E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14:paraId="6E6D9B6A" w14:textId="77777777" w:rsidR="003F6D03" w:rsidRDefault="003F6D03" w:rsidP="003F6D0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65193F" w14:textId="64C8A8AA" w:rsidR="003F6D03" w:rsidRDefault="003F6D03" w:rsidP="003F6D03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22</w:t>
      </w:r>
      <w:r w:rsidR="00664AA7">
        <w:rPr>
          <w:b/>
          <w:bCs/>
          <w:sz w:val="20"/>
          <w:szCs w:val="20"/>
          <w:u w:val="single"/>
        </w:rPr>
        <w:t>6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4863D0A" w14:textId="77777777" w:rsidR="003F6D03" w:rsidRPr="00C61E0F" w:rsidRDefault="003F6D03" w:rsidP="003F6D03">
      <w:pPr>
        <w:ind w:left="1134" w:right="1134"/>
        <w:jc w:val="both"/>
        <w:rPr>
          <w:sz w:val="10"/>
          <w:szCs w:val="10"/>
        </w:rPr>
      </w:pPr>
    </w:p>
    <w:p w14:paraId="394A2D1B" w14:textId="70126226" w:rsidR="003F6D03" w:rsidRDefault="003F6D03" w:rsidP="008336EE">
      <w:pPr>
        <w:suppressAutoHyphens/>
        <w:ind w:left="1134" w:right="1134"/>
        <w:jc w:val="both"/>
        <w:rPr>
          <w:sz w:val="20"/>
        </w:rPr>
      </w:pPr>
      <w:r w:rsidRPr="004759E3">
        <w:rPr>
          <w:sz w:val="20"/>
        </w:rPr>
        <w:t>Gyál Város Önkormányzatának Képviselő-testülete úgy dönt,</w:t>
      </w:r>
      <w:r>
        <w:rPr>
          <w:sz w:val="20"/>
        </w:rPr>
        <w:t xml:space="preserve"> hogy</w:t>
      </w:r>
      <w:r w:rsidRPr="004759E3">
        <w:rPr>
          <w:sz w:val="20"/>
        </w:rPr>
        <w:t>:</w:t>
      </w:r>
    </w:p>
    <w:p w14:paraId="0C4C4498" w14:textId="77777777" w:rsidR="008336EE" w:rsidRPr="004759E3" w:rsidRDefault="008336EE" w:rsidP="008336EE">
      <w:pPr>
        <w:suppressAutoHyphens/>
        <w:ind w:left="1134" w:right="1134"/>
        <w:jc w:val="both"/>
        <w:rPr>
          <w:sz w:val="20"/>
        </w:rPr>
      </w:pPr>
    </w:p>
    <w:p w14:paraId="6DB1422B" w14:textId="6C1CC144" w:rsidR="003F6D03" w:rsidRPr="008300EF" w:rsidRDefault="003F6D03" w:rsidP="008336EE">
      <w:pPr>
        <w:pStyle w:val="Listaszerbekezds"/>
        <w:numPr>
          <w:ilvl w:val="0"/>
          <w:numId w:val="17"/>
        </w:numPr>
        <w:tabs>
          <w:tab w:val="left" w:pos="720"/>
        </w:tabs>
        <w:suppressAutoHyphens/>
        <w:ind w:left="1134" w:right="1134" w:firstLine="0"/>
        <w:jc w:val="both"/>
        <w:rPr>
          <w:sz w:val="20"/>
        </w:rPr>
      </w:pPr>
      <w:r w:rsidRPr="008E5629">
        <w:rPr>
          <w:sz w:val="20"/>
        </w:rPr>
        <w:t xml:space="preserve">elfogadja a </w:t>
      </w:r>
      <w:r w:rsidRPr="008300EF">
        <w:rPr>
          <w:sz w:val="20"/>
        </w:rPr>
        <w:t>„</w:t>
      </w:r>
      <w:r w:rsidRPr="008300EF">
        <w:rPr>
          <w:sz w:val="20"/>
          <w:szCs w:val="20"/>
        </w:rPr>
        <w:t>Gyál parképítés</w:t>
      </w:r>
      <w:r w:rsidRPr="008300EF">
        <w:rPr>
          <w:sz w:val="20"/>
        </w:rPr>
        <w:t xml:space="preserve">” tárgyú közbeszerzési eljárás 1. rész részvételi szakaszának lezárására a szakvélemény és döntési javaslatban szereplőket, és az alapján a </w:t>
      </w:r>
      <w:proofErr w:type="spellStart"/>
      <w:r w:rsidRPr="00CE1790">
        <w:rPr>
          <w:sz w:val="20"/>
        </w:rPr>
        <w:t>Everling</w:t>
      </w:r>
      <w:proofErr w:type="spellEnd"/>
      <w:r w:rsidRPr="00CE1790">
        <w:rPr>
          <w:sz w:val="20"/>
        </w:rPr>
        <w:t xml:space="preserve"> Építő, Termelő és Szolgáltató Kft., ZÖFE Zöldterület-fenntartó és Fejlesztő Kft., OCTOPUS </w:t>
      </w:r>
      <w:proofErr w:type="spellStart"/>
      <w:r w:rsidRPr="00CE1790">
        <w:rPr>
          <w:sz w:val="20"/>
        </w:rPr>
        <w:t>Invest</w:t>
      </w:r>
      <w:proofErr w:type="spellEnd"/>
      <w:r w:rsidRPr="00CE1790">
        <w:rPr>
          <w:sz w:val="20"/>
        </w:rPr>
        <w:t xml:space="preserve"> Szolgáltató Kft., </w:t>
      </w:r>
      <w:proofErr w:type="spellStart"/>
      <w:r w:rsidRPr="00CE1790">
        <w:rPr>
          <w:sz w:val="20"/>
        </w:rPr>
        <w:t>DeerGarden</w:t>
      </w:r>
      <w:proofErr w:type="spellEnd"/>
      <w:r w:rsidRPr="00CE1790">
        <w:rPr>
          <w:sz w:val="20"/>
        </w:rPr>
        <w:t xml:space="preserve"> Kertészeti és Szolgáltató Kft., </w:t>
      </w:r>
      <w:proofErr w:type="spellStart"/>
      <w:r w:rsidRPr="00CE1790">
        <w:rPr>
          <w:sz w:val="20"/>
        </w:rPr>
        <w:t>Garden</w:t>
      </w:r>
      <w:proofErr w:type="spellEnd"/>
      <w:r w:rsidRPr="00CE1790">
        <w:rPr>
          <w:sz w:val="20"/>
        </w:rPr>
        <w:t xml:space="preserve"> Kertészeti és Erdészeti Szolgáltató Kft., VITÉP '95 Vízügyi és </w:t>
      </w:r>
      <w:proofErr w:type="spellStart"/>
      <w:r w:rsidRPr="00CE1790">
        <w:rPr>
          <w:sz w:val="20"/>
        </w:rPr>
        <w:t>Épitőipari</w:t>
      </w:r>
      <w:proofErr w:type="spellEnd"/>
      <w:r w:rsidRPr="00CE1790">
        <w:rPr>
          <w:sz w:val="20"/>
        </w:rPr>
        <w:t xml:space="preserve"> Kft., ÚTKORONA Építő és Szolgáltató Kft., Jánosik és Társai Ipari, Szolgáltató és Karbantartó Kft.</w:t>
      </w:r>
      <w:r w:rsidRPr="008300EF">
        <w:rPr>
          <w:sz w:val="20"/>
        </w:rPr>
        <w:t xml:space="preserve"> ajánlattevőket kéri fel ajánlattételre</w:t>
      </w:r>
      <w:r w:rsidR="008336EE">
        <w:rPr>
          <w:sz w:val="20"/>
        </w:rPr>
        <w:t>;</w:t>
      </w:r>
    </w:p>
    <w:p w14:paraId="444451E6" w14:textId="7E3FE0DF" w:rsidR="003F6D03" w:rsidRPr="00BC5EDF" w:rsidRDefault="003F6D03" w:rsidP="008336EE">
      <w:pPr>
        <w:pStyle w:val="Listaszerbekezds"/>
        <w:numPr>
          <w:ilvl w:val="0"/>
          <w:numId w:val="17"/>
        </w:numPr>
        <w:tabs>
          <w:tab w:val="left" w:pos="720"/>
        </w:tabs>
        <w:suppressAutoHyphens/>
        <w:ind w:left="1134" w:right="1134" w:firstLine="0"/>
        <w:jc w:val="both"/>
        <w:rPr>
          <w:sz w:val="20"/>
        </w:rPr>
      </w:pPr>
      <w:r w:rsidRPr="008300EF">
        <w:rPr>
          <w:sz w:val="20"/>
        </w:rPr>
        <w:t>elfogadja a „</w:t>
      </w:r>
      <w:r w:rsidRPr="008300EF">
        <w:rPr>
          <w:sz w:val="20"/>
          <w:szCs w:val="20"/>
        </w:rPr>
        <w:t>Gyál parképítés</w:t>
      </w:r>
      <w:r w:rsidRPr="008300EF">
        <w:rPr>
          <w:sz w:val="20"/>
        </w:rPr>
        <w:t>” tárgyú közbeszerzési eljárás 2. rész részvételi szakaszának lezárására a szakvélemény és döntési javaslatban</w:t>
      </w:r>
      <w:r>
        <w:rPr>
          <w:sz w:val="20"/>
        </w:rPr>
        <w:t xml:space="preserve"> szereplőket, és az alapján a</w:t>
      </w:r>
      <w:r w:rsidRPr="008E5629">
        <w:rPr>
          <w:sz w:val="20"/>
        </w:rPr>
        <w:t xml:space="preserve"> </w:t>
      </w:r>
      <w:proofErr w:type="spellStart"/>
      <w:r w:rsidRPr="00CE1790">
        <w:rPr>
          <w:sz w:val="20"/>
        </w:rPr>
        <w:t>Everling</w:t>
      </w:r>
      <w:proofErr w:type="spellEnd"/>
      <w:r w:rsidRPr="00CE1790">
        <w:rPr>
          <w:sz w:val="20"/>
        </w:rPr>
        <w:t xml:space="preserve"> Építő, Termelő és Szolgáltató Kft, LYRA FLORAE Kertépítészeti Kereskedelmi és Szolgáltató Kft., ZÖFE Zöldterület-fenntartó és Fejlesztő Kft., OCTOPUS </w:t>
      </w:r>
      <w:proofErr w:type="spellStart"/>
      <w:r w:rsidRPr="00CE1790">
        <w:rPr>
          <w:sz w:val="20"/>
        </w:rPr>
        <w:t>Invest</w:t>
      </w:r>
      <w:proofErr w:type="spellEnd"/>
      <w:r w:rsidRPr="00CE1790">
        <w:rPr>
          <w:sz w:val="20"/>
        </w:rPr>
        <w:t xml:space="preserve"> Szolgáltató Kft., </w:t>
      </w:r>
      <w:proofErr w:type="spellStart"/>
      <w:r w:rsidRPr="00CE1790">
        <w:rPr>
          <w:sz w:val="20"/>
        </w:rPr>
        <w:t>DeerGarden</w:t>
      </w:r>
      <w:proofErr w:type="spellEnd"/>
      <w:r w:rsidRPr="00CE1790">
        <w:rPr>
          <w:sz w:val="20"/>
        </w:rPr>
        <w:t xml:space="preserve"> Kertészeti és Szolgáltató Kft., VITÉP '95 Vízügyi és </w:t>
      </w:r>
      <w:proofErr w:type="spellStart"/>
      <w:r w:rsidRPr="00CE1790">
        <w:rPr>
          <w:sz w:val="20"/>
        </w:rPr>
        <w:t>Épitőipari</w:t>
      </w:r>
      <w:proofErr w:type="spellEnd"/>
      <w:r w:rsidRPr="00CE1790">
        <w:rPr>
          <w:sz w:val="20"/>
        </w:rPr>
        <w:t xml:space="preserve"> Kft., ÚTKORONA Építő és Szolgáltató Kft., Jánosik és Társai Ipari, Szolgáltató és Karbantartó Kft.</w:t>
      </w:r>
      <w:r w:rsidRPr="008E5629">
        <w:rPr>
          <w:sz w:val="20"/>
        </w:rPr>
        <w:t xml:space="preserve"> ajánlattevő</w:t>
      </w:r>
      <w:r>
        <w:rPr>
          <w:sz w:val="20"/>
        </w:rPr>
        <w:t>ke</w:t>
      </w:r>
      <w:r w:rsidRPr="008E5629">
        <w:rPr>
          <w:sz w:val="20"/>
        </w:rPr>
        <w:t xml:space="preserve">t </w:t>
      </w:r>
      <w:r>
        <w:rPr>
          <w:sz w:val="20"/>
        </w:rPr>
        <w:t>kéri fel ajánlattételre</w:t>
      </w:r>
      <w:r w:rsidR="008336EE">
        <w:rPr>
          <w:sz w:val="20"/>
        </w:rPr>
        <w:t>;</w:t>
      </w:r>
    </w:p>
    <w:p w14:paraId="0C06BC26" w14:textId="77777777" w:rsidR="003F6D03" w:rsidRPr="00261B26" w:rsidRDefault="003F6D03" w:rsidP="008336EE">
      <w:pPr>
        <w:pStyle w:val="Listaszerbekezds"/>
        <w:numPr>
          <w:ilvl w:val="0"/>
          <w:numId w:val="17"/>
        </w:numPr>
        <w:tabs>
          <w:tab w:val="left" w:pos="720"/>
        </w:tabs>
        <w:suppressAutoHyphens/>
        <w:ind w:left="1134" w:right="1134" w:firstLine="0"/>
        <w:jc w:val="both"/>
        <w:rPr>
          <w:sz w:val="20"/>
        </w:rPr>
      </w:pPr>
      <w:r>
        <w:rPr>
          <w:sz w:val="20"/>
        </w:rPr>
        <w:t>f</w:t>
      </w:r>
      <w:r w:rsidRPr="00261B26">
        <w:rPr>
          <w:sz w:val="20"/>
        </w:rPr>
        <w:t>elhatalmazza a közbeszerzési munkacsoportot a szükséges további intézkedések megtételére.</w:t>
      </w:r>
    </w:p>
    <w:p w14:paraId="796CBE3D" w14:textId="77777777" w:rsidR="003F6D03" w:rsidRPr="004759E3" w:rsidRDefault="003F6D03" w:rsidP="008336EE">
      <w:pPr>
        <w:suppressAutoHyphens/>
        <w:ind w:left="1134" w:right="1134"/>
        <w:jc w:val="both"/>
        <w:rPr>
          <w:sz w:val="20"/>
        </w:rPr>
      </w:pPr>
    </w:p>
    <w:p w14:paraId="5BCB3274" w14:textId="77777777" w:rsidR="003F6D03" w:rsidRPr="004759E3" w:rsidRDefault="003F6D03" w:rsidP="008336EE">
      <w:pPr>
        <w:suppressAutoHyphens/>
        <w:ind w:left="1134" w:right="1134"/>
        <w:jc w:val="both"/>
        <w:rPr>
          <w:sz w:val="20"/>
        </w:rPr>
      </w:pPr>
      <w:r w:rsidRPr="004759E3">
        <w:rPr>
          <w:b/>
          <w:sz w:val="20"/>
        </w:rPr>
        <w:t>Határidő:</w:t>
      </w:r>
      <w:r w:rsidRPr="004759E3">
        <w:rPr>
          <w:sz w:val="20"/>
        </w:rPr>
        <w:tab/>
        <w:t>20</w:t>
      </w:r>
      <w:r>
        <w:rPr>
          <w:sz w:val="20"/>
        </w:rPr>
        <w:t>22. január 31.</w:t>
      </w:r>
    </w:p>
    <w:p w14:paraId="1D5B7591" w14:textId="5336B428" w:rsidR="003F6D03" w:rsidRPr="004759E3" w:rsidRDefault="003F6D03" w:rsidP="008336EE">
      <w:pPr>
        <w:suppressAutoHyphens/>
        <w:ind w:left="1134" w:right="1134"/>
        <w:jc w:val="both"/>
        <w:rPr>
          <w:sz w:val="20"/>
        </w:rPr>
      </w:pPr>
      <w:r w:rsidRPr="004759E3">
        <w:rPr>
          <w:b/>
          <w:sz w:val="20"/>
        </w:rPr>
        <w:t>Felelős:</w:t>
      </w:r>
      <w:r w:rsidRPr="004759E3">
        <w:rPr>
          <w:sz w:val="20"/>
        </w:rPr>
        <w:tab/>
        <w:t>Munkacsoport</w:t>
      </w:r>
    </w:p>
    <w:p w14:paraId="70A00556" w14:textId="77777777" w:rsidR="003F6D03" w:rsidRDefault="003F6D03" w:rsidP="003F6D0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8201D74" w14:textId="74AA437C" w:rsidR="003F6D03" w:rsidRDefault="003F6D03" w:rsidP="003F6D0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2EBEDE6" w14:textId="77777777" w:rsidR="008336EE" w:rsidRDefault="008336EE" w:rsidP="003F6D0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316B70C" w14:textId="77777777" w:rsidR="003F6D03" w:rsidRPr="007067C1" w:rsidRDefault="003F6D03" w:rsidP="003F6D03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978FAE9" w14:textId="77777777" w:rsidR="003F6D03" w:rsidRPr="007067C1" w:rsidRDefault="003F6D03" w:rsidP="003F6D0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13E9548" w14:textId="77777777" w:rsidR="003F6D03" w:rsidRDefault="003F6D03" w:rsidP="003F6D0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32FA222" w14:textId="77777777" w:rsidR="003F6D03" w:rsidRDefault="003F6D03" w:rsidP="003F6D0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56BC886" w14:textId="77777777" w:rsidR="003F6D03" w:rsidRPr="007067C1" w:rsidRDefault="003F6D03" w:rsidP="003F6D0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2F86BCF" w14:textId="77777777" w:rsidR="003F6D03" w:rsidRPr="007067C1" w:rsidRDefault="003F6D03" w:rsidP="003F6D0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26.</w:t>
      </w:r>
    </w:p>
    <w:p w14:paraId="6F4CC7B4" w14:textId="77777777" w:rsidR="003F6D03" w:rsidRDefault="003F6D03" w:rsidP="003F6D0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F96269E" w14:textId="77777777" w:rsidR="003F6D03" w:rsidRPr="007067C1" w:rsidRDefault="003F6D03" w:rsidP="003F6D0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E5480B2" w14:textId="77777777" w:rsidR="003F6D03" w:rsidRPr="007067C1" w:rsidRDefault="003F6D03" w:rsidP="003F6D0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ADA0BE6" w14:textId="77777777" w:rsidR="003F6D03" w:rsidRDefault="003F6D03" w:rsidP="003F6D03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A074B4C" w14:textId="77777777" w:rsidR="003F6D03" w:rsidRDefault="003F6D03" w:rsidP="003F6D03"/>
    <w:p w14:paraId="793CA5DA" w14:textId="77777777" w:rsidR="00E34F90" w:rsidRDefault="00E34F90" w:rsidP="00E34F90"/>
    <w:p w14:paraId="26B389F8" w14:textId="77777777" w:rsidR="00E34F90" w:rsidRDefault="00E34F90" w:rsidP="00E34F90"/>
    <w:p w14:paraId="50C0A69D" w14:textId="77777777" w:rsidR="00E34F90" w:rsidRDefault="00E34F90" w:rsidP="00E34F90"/>
    <w:p w14:paraId="09C4C5BB" w14:textId="77777777" w:rsidR="00E34F90" w:rsidRDefault="00E34F90" w:rsidP="00E34F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5CE2519A" w14:textId="77777777" w:rsidR="00E34F90" w:rsidRDefault="00E34F90" w:rsidP="00E34F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1616366" w14:textId="77777777" w:rsidR="00E34F90" w:rsidRDefault="00E34F90" w:rsidP="00E34F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2F33D2" w14:textId="77777777" w:rsidR="00E34F90" w:rsidRDefault="00E34F90" w:rsidP="00E34F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DE3CB30" w14:textId="77777777" w:rsidR="00E34F90" w:rsidRDefault="00E34F90" w:rsidP="00E34F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6F6F0B7" w14:textId="77777777" w:rsidR="00E34F90" w:rsidRPr="007067C1" w:rsidRDefault="00E34F90" w:rsidP="00E34F9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A7D751F" w14:textId="77777777" w:rsidR="00E34F90" w:rsidRDefault="00E34F90" w:rsidP="00E34F9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A02FB88" w14:textId="77777777" w:rsidR="00E34F90" w:rsidRPr="007067C1" w:rsidRDefault="00E34F90" w:rsidP="00E34F9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7F785F01" w14:textId="77777777" w:rsidR="00E34F90" w:rsidRPr="007067C1" w:rsidRDefault="00E34F90" w:rsidP="00E34F9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7E197F5" w14:textId="77777777" w:rsidR="00E34F90" w:rsidRDefault="00E34F90" w:rsidP="00E34F9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48F6FBD" w14:textId="77777777" w:rsidR="00E34F90" w:rsidRDefault="00E34F90" w:rsidP="00E34F9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DBE886A" w14:textId="77777777" w:rsidR="00E34F90" w:rsidRDefault="00E34F90" w:rsidP="00E34F9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18433C9" w14:textId="77777777" w:rsidR="00E34F90" w:rsidRDefault="00E34F90" w:rsidP="00E34F9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7C36171" w14:textId="77777777" w:rsidR="00E34F90" w:rsidRDefault="00E34F90" w:rsidP="00E34F9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D7DE11A" w14:textId="77777777" w:rsidR="00E34F90" w:rsidRDefault="00E34F90" w:rsidP="00E34F9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1316D00" w14:textId="269AF6FB" w:rsidR="00E34F90" w:rsidRDefault="00E34F90" w:rsidP="00E34F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9F31EF">
        <w:rPr>
          <w:sz w:val="20"/>
          <w:szCs w:val="20"/>
        </w:rPr>
        <w:t>8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 w:rsidR="009F31EF">
        <w:rPr>
          <w:sz w:val="20"/>
          <w:szCs w:val="20"/>
        </w:rPr>
        <w:t>2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002F6894" w14:textId="77777777" w:rsidR="00E34F90" w:rsidRDefault="00E34F90" w:rsidP="00E34F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5CBA57F" w14:textId="635DFEC9" w:rsidR="00E34F90" w:rsidRDefault="00E34F90" w:rsidP="00E34F90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22</w:t>
      </w:r>
      <w:r w:rsidR="00CE14B4">
        <w:rPr>
          <w:b/>
          <w:bCs/>
          <w:sz w:val="20"/>
          <w:szCs w:val="20"/>
          <w:u w:val="single"/>
        </w:rPr>
        <w:t>7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A3BEBBF" w14:textId="77777777" w:rsidR="00E34F90" w:rsidRDefault="00E34F90" w:rsidP="00E34F90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</w:p>
    <w:p w14:paraId="7FB6173C" w14:textId="15A2E135" w:rsidR="00E34F90" w:rsidRDefault="00E34F90" w:rsidP="00E34F90">
      <w:pPr>
        <w:ind w:left="1134" w:right="1134"/>
        <w:jc w:val="both"/>
        <w:rPr>
          <w:sz w:val="20"/>
          <w:szCs w:val="20"/>
        </w:rPr>
      </w:pPr>
      <w:r w:rsidRPr="008F566B">
        <w:rPr>
          <w:sz w:val="20"/>
          <w:szCs w:val="20"/>
        </w:rPr>
        <w:t>Gyál Város Önkormányzatának Képviselő-testülete úgy dönt, hogy</w:t>
      </w:r>
      <w:r w:rsidRPr="00146166">
        <w:rPr>
          <w:sz w:val="20"/>
          <w:szCs w:val="20"/>
        </w:rPr>
        <w:t>:</w:t>
      </w:r>
    </w:p>
    <w:p w14:paraId="24A66CD2" w14:textId="77777777" w:rsidR="00E34F90" w:rsidRPr="00146166" w:rsidRDefault="00E34F90" w:rsidP="00E34F90">
      <w:pPr>
        <w:ind w:left="1134" w:right="1134"/>
        <w:jc w:val="both"/>
        <w:rPr>
          <w:sz w:val="20"/>
          <w:szCs w:val="20"/>
        </w:rPr>
      </w:pPr>
    </w:p>
    <w:p w14:paraId="07A65D33" w14:textId="44D88F84" w:rsidR="00E34F90" w:rsidRPr="009D2E75" w:rsidRDefault="00E34F90" w:rsidP="00E34F90">
      <w:pPr>
        <w:numPr>
          <w:ilvl w:val="0"/>
          <w:numId w:val="18"/>
        </w:numPr>
        <w:suppressAutoHyphens/>
        <w:ind w:left="1134" w:right="1134" w:firstLine="0"/>
        <w:jc w:val="both"/>
        <w:rPr>
          <w:sz w:val="20"/>
          <w:szCs w:val="20"/>
        </w:rPr>
      </w:pPr>
      <w:r w:rsidRPr="00216A29">
        <w:rPr>
          <w:sz w:val="20"/>
          <w:szCs w:val="20"/>
        </w:rPr>
        <w:t xml:space="preserve">elfogadja, </w:t>
      </w:r>
      <w:r w:rsidRPr="009D2E75">
        <w:rPr>
          <w:color w:val="000000"/>
          <w:sz w:val="20"/>
          <w:szCs w:val="20"/>
        </w:rPr>
        <w:t>dr. Dóka Zsolt</w:t>
      </w:r>
      <w:r w:rsidRPr="009D2E75">
        <w:rPr>
          <w:sz w:val="20"/>
          <w:szCs w:val="20"/>
        </w:rPr>
        <w:t xml:space="preserve"> ajánlatát, és szerződést kíván kötni vele az ajánlatában szereplő 800 000,- Ft + Áfa összegért a tervező kiválasztására vonatkozó beszerzési eljárás teljes körű lebonyolítására</w:t>
      </w:r>
      <w:r>
        <w:rPr>
          <w:sz w:val="20"/>
          <w:szCs w:val="20"/>
        </w:rPr>
        <w:t>;</w:t>
      </w:r>
    </w:p>
    <w:p w14:paraId="14521F82" w14:textId="6F58D7F9" w:rsidR="00E34F90" w:rsidRPr="00216A29" w:rsidRDefault="00E34F90" w:rsidP="00E34F90">
      <w:pPr>
        <w:numPr>
          <w:ilvl w:val="0"/>
          <w:numId w:val="18"/>
        </w:numPr>
        <w:suppressAutoHyphens/>
        <w:ind w:left="1134" w:right="1134" w:firstLine="0"/>
        <w:jc w:val="both"/>
        <w:rPr>
          <w:sz w:val="20"/>
          <w:szCs w:val="20"/>
        </w:rPr>
      </w:pPr>
      <w:r w:rsidRPr="009D2E75">
        <w:rPr>
          <w:sz w:val="20"/>
        </w:rPr>
        <w:t>a fentiekh</w:t>
      </w:r>
      <w:r w:rsidRPr="008E5629">
        <w:rPr>
          <w:sz w:val="20"/>
        </w:rPr>
        <w:t xml:space="preserve">ez szükséges </w:t>
      </w:r>
      <w:r w:rsidRPr="00247E4B">
        <w:rPr>
          <w:sz w:val="20"/>
          <w:szCs w:val="20"/>
        </w:rPr>
        <w:t>fedezetet</w:t>
      </w:r>
      <w:r w:rsidRPr="00247E4B">
        <w:rPr>
          <w:sz w:val="20"/>
        </w:rPr>
        <w:t xml:space="preserve"> a</w:t>
      </w:r>
      <w:r>
        <w:rPr>
          <w:sz w:val="20"/>
        </w:rPr>
        <w:t xml:space="preserve"> 2021. évi költségvetés </w:t>
      </w:r>
      <w:r w:rsidRPr="009D2E75">
        <w:rPr>
          <w:sz w:val="20"/>
        </w:rPr>
        <w:t>általános tartaléka</w:t>
      </w:r>
      <w:r w:rsidRPr="008E5629">
        <w:rPr>
          <w:sz w:val="20"/>
        </w:rPr>
        <w:t xml:space="preserve"> terhére biztosítja</w:t>
      </w:r>
      <w:r>
        <w:rPr>
          <w:sz w:val="20"/>
        </w:rPr>
        <w:t>;</w:t>
      </w:r>
    </w:p>
    <w:p w14:paraId="2D8F77A0" w14:textId="77777777" w:rsidR="00E34F90" w:rsidRPr="00216A29" w:rsidRDefault="00E34F90" w:rsidP="00E34F90">
      <w:pPr>
        <w:numPr>
          <w:ilvl w:val="0"/>
          <w:numId w:val="18"/>
        </w:numPr>
        <w:suppressAutoHyphens/>
        <w:ind w:left="1134" w:right="1134" w:firstLine="0"/>
        <w:jc w:val="both"/>
        <w:rPr>
          <w:sz w:val="20"/>
          <w:szCs w:val="20"/>
        </w:rPr>
      </w:pPr>
      <w:r w:rsidRPr="00216A29">
        <w:rPr>
          <w:sz w:val="20"/>
          <w:szCs w:val="20"/>
        </w:rPr>
        <w:t>felhatalmazza a Polgármestert a szükséges további intézkedések megtételére.</w:t>
      </w:r>
    </w:p>
    <w:p w14:paraId="73ECEDD8" w14:textId="77777777" w:rsidR="00E34F90" w:rsidRPr="00216A29" w:rsidRDefault="00E34F90" w:rsidP="00E34F90">
      <w:pPr>
        <w:ind w:left="1134" w:right="1134"/>
        <w:jc w:val="both"/>
        <w:rPr>
          <w:sz w:val="20"/>
          <w:szCs w:val="20"/>
        </w:rPr>
      </w:pPr>
    </w:p>
    <w:p w14:paraId="636D6490" w14:textId="77777777" w:rsidR="00E34F90" w:rsidRPr="00216A29" w:rsidRDefault="00E34F90" w:rsidP="00E34F90">
      <w:pPr>
        <w:ind w:left="1134" w:right="1134"/>
        <w:jc w:val="both"/>
        <w:rPr>
          <w:sz w:val="20"/>
          <w:szCs w:val="20"/>
        </w:rPr>
      </w:pPr>
      <w:r w:rsidRPr="00216A29">
        <w:rPr>
          <w:b/>
          <w:sz w:val="20"/>
          <w:szCs w:val="20"/>
        </w:rPr>
        <w:t>Határidő:</w:t>
      </w:r>
      <w:r w:rsidRPr="00216A29">
        <w:rPr>
          <w:sz w:val="20"/>
          <w:szCs w:val="20"/>
        </w:rPr>
        <w:tab/>
        <w:t xml:space="preserve">2021. </w:t>
      </w:r>
      <w:r>
        <w:rPr>
          <w:sz w:val="20"/>
          <w:szCs w:val="20"/>
        </w:rPr>
        <w:t xml:space="preserve">december </w:t>
      </w:r>
      <w:r w:rsidRPr="00216A29">
        <w:rPr>
          <w:sz w:val="20"/>
          <w:szCs w:val="20"/>
        </w:rPr>
        <w:t>30.</w:t>
      </w:r>
    </w:p>
    <w:p w14:paraId="76B7D422" w14:textId="7C74530C" w:rsidR="00E34F90" w:rsidRPr="00C310B0" w:rsidRDefault="00E34F90" w:rsidP="00E34F90">
      <w:pPr>
        <w:ind w:left="1134" w:right="1134"/>
        <w:jc w:val="both"/>
        <w:rPr>
          <w:sz w:val="20"/>
          <w:szCs w:val="20"/>
        </w:rPr>
      </w:pPr>
      <w:r w:rsidRPr="00216A29">
        <w:rPr>
          <w:b/>
          <w:sz w:val="20"/>
          <w:szCs w:val="20"/>
        </w:rPr>
        <w:t>Felelős:</w:t>
      </w:r>
      <w:r w:rsidRPr="00216A29">
        <w:rPr>
          <w:sz w:val="20"/>
          <w:szCs w:val="20"/>
        </w:rPr>
        <w:tab/>
        <w:t>Polgármester</w:t>
      </w:r>
    </w:p>
    <w:p w14:paraId="60309468" w14:textId="77777777" w:rsidR="00E34F90" w:rsidRPr="00C36E32" w:rsidRDefault="00E34F90" w:rsidP="00E34F90">
      <w:pPr>
        <w:ind w:left="1134" w:right="1134"/>
        <w:jc w:val="both"/>
        <w:rPr>
          <w:sz w:val="20"/>
          <w:szCs w:val="20"/>
        </w:rPr>
      </w:pPr>
    </w:p>
    <w:p w14:paraId="2DB049C2" w14:textId="77777777" w:rsidR="00E34F90" w:rsidRDefault="00E34F90" w:rsidP="00E34F9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F0A5750" w14:textId="77777777" w:rsidR="00E34F90" w:rsidRDefault="00E34F90" w:rsidP="00E34F9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AC48EFA" w14:textId="77777777" w:rsidR="00E34F90" w:rsidRDefault="00E34F90" w:rsidP="00E34F9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1ADCA69" w14:textId="77777777" w:rsidR="00E34F90" w:rsidRDefault="00E34F90" w:rsidP="00E34F9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33B03D3" w14:textId="77777777" w:rsidR="00E34F90" w:rsidRPr="007067C1" w:rsidRDefault="00E34F90" w:rsidP="00E34F90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A0E7BC9" w14:textId="77777777" w:rsidR="00E34F90" w:rsidRPr="007067C1" w:rsidRDefault="00E34F90" w:rsidP="00E34F9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8AFA874" w14:textId="77777777" w:rsidR="00E34F90" w:rsidRDefault="00E34F90" w:rsidP="00E34F9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5DE7390" w14:textId="77777777" w:rsidR="00E34F90" w:rsidRDefault="00E34F90" w:rsidP="00E34F9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20413E2" w14:textId="77777777" w:rsidR="00E34F90" w:rsidRDefault="00E34F90" w:rsidP="00E34F9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17BA443" w14:textId="77777777" w:rsidR="00E34F90" w:rsidRPr="007067C1" w:rsidRDefault="00E34F90" w:rsidP="00E34F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F596C0A" w14:textId="77777777" w:rsidR="00E34F90" w:rsidRPr="007067C1" w:rsidRDefault="00E34F90" w:rsidP="00E34F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26.</w:t>
      </w:r>
    </w:p>
    <w:p w14:paraId="5492A355" w14:textId="77777777" w:rsidR="00E34F90" w:rsidRDefault="00E34F90" w:rsidP="00E34F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890DCB5" w14:textId="77777777" w:rsidR="00E34F90" w:rsidRPr="007067C1" w:rsidRDefault="00E34F90" w:rsidP="00E34F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6FC3A7" w14:textId="77777777" w:rsidR="00E34F90" w:rsidRPr="007067C1" w:rsidRDefault="00E34F90" w:rsidP="00E34F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2B1A47A" w14:textId="77777777" w:rsidR="00E34F90" w:rsidRDefault="00E34F90" w:rsidP="00E34F90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3FFA8C0" w14:textId="77777777" w:rsidR="00E34F90" w:rsidRDefault="00E34F90" w:rsidP="00E34F90"/>
    <w:p w14:paraId="71F98BB7" w14:textId="77777777" w:rsidR="00E34F90" w:rsidRDefault="00E34F90" w:rsidP="00E34F90"/>
    <w:p w14:paraId="0D71CDA4" w14:textId="77777777" w:rsidR="00E34F90" w:rsidRDefault="00E34F90" w:rsidP="00E34F90"/>
    <w:p w14:paraId="61EABE41" w14:textId="77777777" w:rsidR="00E34F90" w:rsidRDefault="00E34F90" w:rsidP="00E34F90"/>
    <w:p w14:paraId="0591ADDE" w14:textId="77777777" w:rsidR="00E34F90" w:rsidRDefault="00E34F90" w:rsidP="00E34F90"/>
    <w:p w14:paraId="64E08D28" w14:textId="77777777" w:rsidR="003F6D03" w:rsidRDefault="003F6D03" w:rsidP="003F6D03"/>
    <w:p w14:paraId="15941C9D" w14:textId="77777777" w:rsidR="003F6D03" w:rsidRDefault="003F6D03" w:rsidP="003F6D03"/>
    <w:p w14:paraId="060C5F11" w14:textId="77777777" w:rsidR="003F6D03" w:rsidRDefault="003F6D03" w:rsidP="003F6D03"/>
    <w:p w14:paraId="23A7C8F3" w14:textId="77777777" w:rsidR="003F6D03" w:rsidRDefault="003F6D03" w:rsidP="003F6D03"/>
    <w:p w14:paraId="7BD744A5" w14:textId="77777777" w:rsidR="00536E67" w:rsidRDefault="00536E67" w:rsidP="00536E67"/>
    <w:p w14:paraId="0C71606F" w14:textId="77777777" w:rsidR="00536E67" w:rsidRDefault="00536E67" w:rsidP="00536E67"/>
    <w:p w14:paraId="748D4AC7" w14:textId="77777777" w:rsidR="00536E67" w:rsidRDefault="00536E67" w:rsidP="00536E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6B7AA6EE" w14:textId="77777777" w:rsidR="00536E67" w:rsidRDefault="00536E67" w:rsidP="00536E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62F55D" w14:textId="77777777" w:rsidR="00536E67" w:rsidRDefault="00536E67" w:rsidP="00536E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6BE931" w14:textId="77777777" w:rsidR="00536E67" w:rsidRDefault="00536E67" w:rsidP="00536E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DDF909" w14:textId="77777777" w:rsidR="00536E67" w:rsidRDefault="00536E67" w:rsidP="00536E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AA7880A" w14:textId="77777777" w:rsidR="00536E67" w:rsidRPr="007067C1" w:rsidRDefault="00536E67" w:rsidP="00536E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81AC332" w14:textId="77777777" w:rsidR="00536E67" w:rsidRDefault="00536E67" w:rsidP="00536E6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5BF2DA8" w14:textId="77777777" w:rsidR="00536E67" w:rsidRPr="007067C1" w:rsidRDefault="00536E67" w:rsidP="00536E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52474D5D" w14:textId="77777777" w:rsidR="00536E67" w:rsidRPr="007067C1" w:rsidRDefault="00536E67" w:rsidP="00536E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46FBFA1" w14:textId="77777777" w:rsidR="00536E67" w:rsidRDefault="00536E67" w:rsidP="00536E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E174AF9" w14:textId="77777777" w:rsidR="00536E67" w:rsidRDefault="00536E67" w:rsidP="00536E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EA3F0DE" w14:textId="77777777" w:rsidR="00536E67" w:rsidRDefault="00536E67" w:rsidP="00536E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25C809D" w14:textId="77777777" w:rsidR="00536E67" w:rsidRDefault="00536E67" w:rsidP="00536E6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1BEEC90" w14:textId="77777777" w:rsidR="00536E67" w:rsidRDefault="00536E67" w:rsidP="00536E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4862EF2" w14:textId="77777777" w:rsidR="00536E67" w:rsidRDefault="00536E67" w:rsidP="00536E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AC3E390" w14:textId="3ECF7C63" w:rsidR="00536E67" w:rsidRDefault="00536E67" w:rsidP="00536E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9F31EF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27FDE9A6" w14:textId="77777777" w:rsidR="00536E67" w:rsidRDefault="00536E67" w:rsidP="00536E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2F95314" w14:textId="2A1231B8" w:rsidR="00536E67" w:rsidRDefault="00536E67" w:rsidP="00536E67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22</w:t>
      </w:r>
      <w:r w:rsidR="00CE14B4">
        <w:rPr>
          <w:b/>
          <w:bCs/>
          <w:sz w:val="20"/>
          <w:szCs w:val="20"/>
          <w:u w:val="single"/>
        </w:rPr>
        <w:t>8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1F514EF" w14:textId="77777777" w:rsidR="00536E67" w:rsidRDefault="00536E67" w:rsidP="00536E67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764F4143" w14:textId="44F2C768" w:rsidR="00536E67" w:rsidRDefault="00536E67" w:rsidP="00536E67">
      <w:pPr>
        <w:ind w:left="1134" w:right="1134"/>
        <w:jc w:val="both"/>
        <w:rPr>
          <w:sz w:val="20"/>
          <w:szCs w:val="20"/>
        </w:rPr>
      </w:pPr>
      <w:r w:rsidRPr="004E1E21">
        <w:rPr>
          <w:sz w:val="20"/>
          <w:szCs w:val="20"/>
        </w:rPr>
        <w:t>Gyál Város Önkormányzatának Képviselő-testülete úgy dönt, hogy</w:t>
      </w:r>
    </w:p>
    <w:p w14:paraId="30D8C93C" w14:textId="77777777" w:rsidR="00536E67" w:rsidRPr="004E1E21" w:rsidRDefault="00536E67" w:rsidP="00536E67">
      <w:pPr>
        <w:ind w:left="1134" w:right="1134"/>
        <w:jc w:val="both"/>
        <w:rPr>
          <w:sz w:val="20"/>
          <w:szCs w:val="20"/>
        </w:rPr>
      </w:pPr>
    </w:p>
    <w:p w14:paraId="59878D9E" w14:textId="090A1F66" w:rsidR="00536E67" w:rsidRPr="008C3E89" w:rsidRDefault="00536E67" w:rsidP="00536E67">
      <w:pPr>
        <w:numPr>
          <w:ilvl w:val="0"/>
          <w:numId w:val="19"/>
        </w:numPr>
        <w:suppressAutoHyphens/>
        <w:ind w:left="1134" w:right="1134" w:firstLine="0"/>
        <w:jc w:val="both"/>
        <w:rPr>
          <w:sz w:val="20"/>
          <w:szCs w:val="20"/>
        </w:rPr>
      </w:pPr>
      <w:r w:rsidRPr="00146166">
        <w:rPr>
          <w:sz w:val="20"/>
          <w:szCs w:val="20"/>
        </w:rPr>
        <w:t xml:space="preserve">elfogadja </w:t>
      </w:r>
      <w:r>
        <w:rPr>
          <w:sz w:val="20"/>
          <w:szCs w:val="20"/>
        </w:rPr>
        <w:t xml:space="preserve">az </w:t>
      </w:r>
      <w:r w:rsidRPr="005F37F1">
        <w:rPr>
          <w:b/>
          <w:bCs/>
          <w:color w:val="000000"/>
          <w:sz w:val="20"/>
          <w:szCs w:val="20"/>
        </w:rPr>
        <w:t>Útkorona Kft.</w:t>
      </w:r>
      <w:r>
        <w:rPr>
          <w:b/>
          <w:bCs/>
          <w:color w:val="000000"/>
          <w:sz w:val="20"/>
          <w:szCs w:val="20"/>
        </w:rPr>
        <w:t xml:space="preserve"> korábbi</w:t>
      </w:r>
      <w:r>
        <w:rPr>
          <w:color w:val="000000"/>
          <w:sz w:val="20"/>
          <w:szCs w:val="20"/>
        </w:rPr>
        <w:t xml:space="preserve"> </w:t>
      </w:r>
      <w:r w:rsidRPr="00146166">
        <w:rPr>
          <w:sz w:val="20"/>
          <w:szCs w:val="20"/>
        </w:rPr>
        <w:t xml:space="preserve">ajánlatát, és </w:t>
      </w:r>
      <w:r>
        <w:rPr>
          <w:sz w:val="20"/>
          <w:szCs w:val="20"/>
        </w:rPr>
        <w:t>meg kívánja rendelni</w:t>
      </w:r>
      <w:r w:rsidRPr="001461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Kis-Szélső utcából nyíló </w:t>
      </w:r>
      <w:r w:rsidRPr="00D469DC">
        <w:rPr>
          <w:b/>
          <w:bCs/>
          <w:sz w:val="20"/>
          <w:szCs w:val="20"/>
        </w:rPr>
        <w:t>második zsákutcában</w:t>
      </w:r>
      <w:r>
        <w:rPr>
          <w:sz w:val="20"/>
          <w:szCs w:val="20"/>
        </w:rPr>
        <w:t xml:space="preserve"> elvégzendő mart aszfalt terítési munkálatokat is </w:t>
      </w:r>
      <w:r w:rsidRPr="00146166">
        <w:rPr>
          <w:sz w:val="20"/>
          <w:szCs w:val="20"/>
        </w:rPr>
        <w:t>a</w:t>
      </w:r>
      <w:r>
        <w:rPr>
          <w:sz w:val="20"/>
          <w:szCs w:val="20"/>
        </w:rPr>
        <w:t xml:space="preserve"> korábbi</w:t>
      </w:r>
      <w:r w:rsidRPr="00146166">
        <w:rPr>
          <w:sz w:val="20"/>
          <w:szCs w:val="20"/>
        </w:rPr>
        <w:t xml:space="preserve"> ajánlat</w:t>
      </w:r>
      <w:r>
        <w:rPr>
          <w:sz w:val="20"/>
          <w:szCs w:val="20"/>
        </w:rPr>
        <w:t>uk</w:t>
      </w:r>
      <w:r w:rsidRPr="00146166">
        <w:rPr>
          <w:sz w:val="20"/>
          <w:szCs w:val="20"/>
        </w:rPr>
        <w:t>ban szereplő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390 140,- Ft + Áfa </w:t>
      </w:r>
      <w:r w:rsidRPr="00146166">
        <w:rPr>
          <w:sz w:val="20"/>
          <w:szCs w:val="20"/>
        </w:rPr>
        <w:t>összegért</w:t>
      </w:r>
      <w:r>
        <w:rPr>
          <w:sz w:val="20"/>
          <w:szCs w:val="20"/>
        </w:rPr>
        <w:t>;</w:t>
      </w:r>
    </w:p>
    <w:p w14:paraId="4050BDFD" w14:textId="4C3EB076" w:rsidR="00536E67" w:rsidRPr="008E5629" w:rsidRDefault="00536E67" w:rsidP="00536E67">
      <w:pPr>
        <w:pStyle w:val="Listaszerbekezds"/>
        <w:numPr>
          <w:ilvl w:val="0"/>
          <w:numId w:val="19"/>
        </w:numPr>
        <w:suppressAutoHyphens/>
        <w:ind w:left="1134" w:right="1134" w:firstLine="0"/>
        <w:jc w:val="both"/>
        <w:rPr>
          <w:sz w:val="20"/>
        </w:rPr>
      </w:pPr>
      <w:r w:rsidRPr="008E5629">
        <w:rPr>
          <w:sz w:val="20"/>
        </w:rPr>
        <w:t xml:space="preserve">a fentiekhez szükséges </w:t>
      </w:r>
      <w:r w:rsidRPr="00247E4B">
        <w:rPr>
          <w:sz w:val="20"/>
          <w:szCs w:val="20"/>
          <w:lang w:eastAsia="zh-CN"/>
        </w:rPr>
        <w:t>fedezetet</w:t>
      </w:r>
      <w:r w:rsidRPr="00247E4B">
        <w:rPr>
          <w:sz w:val="20"/>
        </w:rPr>
        <w:t xml:space="preserve"> a</w:t>
      </w:r>
      <w:r>
        <w:rPr>
          <w:sz w:val="20"/>
        </w:rPr>
        <w:t xml:space="preserve"> 2021. évi költségvetés általános tartaléka</w:t>
      </w:r>
      <w:r w:rsidRPr="008E5629">
        <w:rPr>
          <w:sz w:val="20"/>
        </w:rPr>
        <w:t xml:space="preserve"> terhére biztosítja</w:t>
      </w:r>
      <w:r>
        <w:rPr>
          <w:sz w:val="20"/>
        </w:rPr>
        <w:t>;</w:t>
      </w:r>
    </w:p>
    <w:p w14:paraId="749579B5" w14:textId="77777777" w:rsidR="00536E67" w:rsidRDefault="00536E67" w:rsidP="00536E67">
      <w:pPr>
        <w:numPr>
          <w:ilvl w:val="0"/>
          <w:numId w:val="19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felhatalmazza</w:t>
      </w:r>
      <w:r>
        <w:rPr>
          <w:sz w:val="20"/>
          <w:szCs w:val="20"/>
        </w:rPr>
        <w:t xml:space="preserve"> a Polgármestert a szükséges további intézkedések megtételére.</w:t>
      </w:r>
    </w:p>
    <w:p w14:paraId="256B1D0D" w14:textId="77777777" w:rsidR="00536E67" w:rsidRPr="00EE4ECC" w:rsidRDefault="00536E67" w:rsidP="00536E67">
      <w:pPr>
        <w:ind w:left="1134" w:right="1134"/>
        <w:jc w:val="both"/>
        <w:rPr>
          <w:sz w:val="12"/>
          <w:szCs w:val="12"/>
        </w:rPr>
      </w:pPr>
    </w:p>
    <w:p w14:paraId="19463EC9" w14:textId="77777777" w:rsidR="00536E67" w:rsidRDefault="00536E67" w:rsidP="00536E67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Határidő:</w:t>
      </w:r>
      <w:r>
        <w:rPr>
          <w:rFonts w:cs="Tahoma"/>
          <w:sz w:val="20"/>
          <w:szCs w:val="20"/>
        </w:rPr>
        <w:tab/>
        <w:t>2021</w:t>
      </w:r>
      <w:r>
        <w:rPr>
          <w:sz w:val="20"/>
          <w:szCs w:val="20"/>
        </w:rPr>
        <w:t>. december 20.</w:t>
      </w:r>
    </w:p>
    <w:p w14:paraId="36E36E4D" w14:textId="39F69D06" w:rsidR="00536E67" w:rsidRDefault="00536E67" w:rsidP="00536E67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Felelős:</w:t>
      </w:r>
      <w:r>
        <w:rPr>
          <w:rFonts w:cs="Tahoma"/>
          <w:sz w:val="20"/>
          <w:szCs w:val="20"/>
        </w:rPr>
        <w:tab/>
        <w:t>Polgármester</w:t>
      </w:r>
    </w:p>
    <w:p w14:paraId="6C3EE4EA" w14:textId="77777777" w:rsidR="00536E67" w:rsidRPr="00C36E32" w:rsidRDefault="00536E67" w:rsidP="00536E67">
      <w:pPr>
        <w:ind w:left="1134" w:right="1134"/>
        <w:jc w:val="both"/>
        <w:rPr>
          <w:sz w:val="20"/>
          <w:szCs w:val="20"/>
        </w:rPr>
      </w:pPr>
    </w:p>
    <w:p w14:paraId="43E0D15B" w14:textId="77777777" w:rsidR="00536E67" w:rsidRDefault="00536E67" w:rsidP="00536E6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2CC5CB6" w14:textId="77777777" w:rsidR="00536E67" w:rsidRDefault="00536E67" w:rsidP="00536E6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50D84FE" w14:textId="77777777" w:rsidR="00536E67" w:rsidRDefault="00536E67" w:rsidP="00536E6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2B3B3B4" w14:textId="77777777" w:rsidR="00536E67" w:rsidRDefault="00536E67" w:rsidP="00536E6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301D969" w14:textId="77777777" w:rsidR="00536E67" w:rsidRPr="007067C1" w:rsidRDefault="00536E67" w:rsidP="00536E67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8FE3C86" w14:textId="77777777" w:rsidR="00536E67" w:rsidRPr="007067C1" w:rsidRDefault="00536E67" w:rsidP="00536E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C64E767" w14:textId="77777777" w:rsidR="00536E67" w:rsidRDefault="00536E67" w:rsidP="00536E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60E3B99" w14:textId="77777777" w:rsidR="00536E67" w:rsidRDefault="00536E67" w:rsidP="00536E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B114CF9" w14:textId="77777777" w:rsidR="00536E67" w:rsidRDefault="00536E67" w:rsidP="00536E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1C2D7FA" w14:textId="77777777" w:rsidR="00536E67" w:rsidRPr="007067C1" w:rsidRDefault="00536E67" w:rsidP="00536E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AE484D7" w14:textId="77777777" w:rsidR="00536E67" w:rsidRPr="007067C1" w:rsidRDefault="00536E67" w:rsidP="00536E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26.</w:t>
      </w:r>
    </w:p>
    <w:p w14:paraId="7BC8D89C" w14:textId="77777777" w:rsidR="00536E67" w:rsidRDefault="00536E67" w:rsidP="00536E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2AD4D4" w14:textId="77777777" w:rsidR="00536E67" w:rsidRPr="007067C1" w:rsidRDefault="00536E67" w:rsidP="00536E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D33A21A" w14:textId="77777777" w:rsidR="00536E67" w:rsidRPr="007067C1" w:rsidRDefault="00536E67" w:rsidP="00536E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0DEBE86" w14:textId="77777777" w:rsidR="00536E67" w:rsidRDefault="00536E67" w:rsidP="00536E67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C3FF6EB" w14:textId="77777777" w:rsidR="00536E67" w:rsidRDefault="00536E67" w:rsidP="00536E67"/>
    <w:p w14:paraId="7CF05FD9" w14:textId="77777777" w:rsidR="00536E67" w:rsidRDefault="00536E67" w:rsidP="00536E67"/>
    <w:p w14:paraId="2C99F6CD" w14:textId="77777777" w:rsidR="00536E67" w:rsidRDefault="00536E67" w:rsidP="00536E67"/>
    <w:p w14:paraId="299DF0C3" w14:textId="77777777" w:rsidR="00536E67" w:rsidRDefault="00536E67" w:rsidP="00536E67"/>
    <w:p w14:paraId="2B2A3DF6" w14:textId="77777777" w:rsidR="00536E67" w:rsidRDefault="00536E67" w:rsidP="00536E67"/>
    <w:p w14:paraId="0E97C709" w14:textId="77777777" w:rsidR="00536E67" w:rsidRDefault="00536E67" w:rsidP="00536E67"/>
    <w:p w14:paraId="1FA2F407" w14:textId="1C0474F6" w:rsidR="003F6D03" w:rsidRDefault="003F6D03"/>
    <w:p w14:paraId="7207CFE4" w14:textId="759DAA66" w:rsidR="00536E67" w:rsidRDefault="00536E67"/>
    <w:p w14:paraId="3C9F0078" w14:textId="3AE1C759" w:rsidR="00536E67" w:rsidRDefault="00536E67"/>
    <w:p w14:paraId="02A96D50" w14:textId="52B6C89C" w:rsidR="00536E67" w:rsidRDefault="00536E67"/>
    <w:p w14:paraId="493AF5EB" w14:textId="77777777" w:rsidR="001F099B" w:rsidRDefault="001F099B"/>
    <w:p w14:paraId="1EE413F8" w14:textId="77777777" w:rsidR="00536E67" w:rsidRDefault="00536E67" w:rsidP="00536E67"/>
    <w:p w14:paraId="2EDEDA86" w14:textId="77777777" w:rsidR="00536E67" w:rsidRDefault="00536E67" w:rsidP="00536E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367220D2" w14:textId="77777777" w:rsidR="00536E67" w:rsidRDefault="00536E67" w:rsidP="00536E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61DF78" w14:textId="77777777" w:rsidR="00536E67" w:rsidRDefault="00536E67" w:rsidP="00536E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CC6EDDC" w14:textId="77777777" w:rsidR="00536E67" w:rsidRDefault="00536E67" w:rsidP="00536E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6A00703" w14:textId="77777777" w:rsidR="00536E67" w:rsidRDefault="00536E67" w:rsidP="00536E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39BBC1" w14:textId="77777777" w:rsidR="00536E67" w:rsidRPr="007067C1" w:rsidRDefault="00536E67" w:rsidP="00536E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5E4C7C3" w14:textId="77777777" w:rsidR="00536E67" w:rsidRDefault="00536E67" w:rsidP="00536E6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4D045DB" w14:textId="77777777" w:rsidR="00536E67" w:rsidRPr="007067C1" w:rsidRDefault="00536E67" w:rsidP="00536E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45149702" w14:textId="77777777" w:rsidR="00536E67" w:rsidRPr="007067C1" w:rsidRDefault="00536E67" w:rsidP="00536E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1F20743" w14:textId="77777777" w:rsidR="00536E67" w:rsidRDefault="00536E67" w:rsidP="00536E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D0D5F84" w14:textId="77777777" w:rsidR="00536E67" w:rsidRDefault="00536E67" w:rsidP="00536E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516446A" w14:textId="77777777" w:rsidR="00536E67" w:rsidRDefault="00536E67" w:rsidP="00536E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24B5AEB" w14:textId="77777777" w:rsidR="00536E67" w:rsidRDefault="00536E67" w:rsidP="00536E6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FEBBCFD" w14:textId="77777777" w:rsidR="00536E67" w:rsidRDefault="00536E67" w:rsidP="00536E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1BE2B05" w14:textId="77777777" w:rsidR="00536E67" w:rsidRDefault="00536E67" w:rsidP="00536E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7855B59" w14:textId="7E7A721F" w:rsidR="00536E67" w:rsidRDefault="00536E67" w:rsidP="00536E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9F31EF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 w:rsidR="009F31EF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14:paraId="420E3AFA" w14:textId="77777777" w:rsidR="00536E67" w:rsidRDefault="00536E67" w:rsidP="00536E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6F953E6" w14:textId="0BC06E5A" w:rsidR="00536E67" w:rsidRDefault="00536E67" w:rsidP="00536E67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</w:t>
      </w:r>
      <w:r w:rsidR="00CE14B4">
        <w:rPr>
          <w:b/>
          <w:bCs/>
          <w:sz w:val="20"/>
          <w:szCs w:val="20"/>
          <w:u w:val="single"/>
        </w:rPr>
        <w:t>29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B3434D4" w14:textId="6F21122F" w:rsidR="00536E67" w:rsidRDefault="00536E67" w:rsidP="001F099B">
      <w:pPr>
        <w:ind w:left="1134" w:right="1134"/>
        <w:jc w:val="both"/>
        <w:rPr>
          <w:sz w:val="20"/>
          <w:szCs w:val="20"/>
        </w:rPr>
      </w:pPr>
    </w:p>
    <w:p w14:paraId="542BE5AF" w14:textId="77777777" w:rsidR="001F099B" w:rsidRDefault="001F099B" w:rsidP="001F099B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 úgy dönt, hogy</w:t>
      </w:r>
    </w:p>
    <w:p w14:paraId="33173DAC" w14:textId="77777777" w:rsidR="001F099B" w:rsidRDefault="001F099B" w:rsidP="001F099B">
      <w:pPr>
        <w:ind w:left="1134" w:right="1134"/>
        <w:jc w:val="both"/>
        <w:rPr>
          <w:sz w:val="20"/>
          <w:szCs w:val="20"/>
        </w:rPr>
      </w:pPr>
    </w:p>
    <w:p w14:paraId="1DA5B3D2" w14:textId="77777777" w:rsidR="001F099B" w:rsidRDefault="001F099B" w:rsidP="00E00818">
      <w:pPr>
        <w:widowControl w:val="0"/>
        <w:numPr>
          <w:ilvl w:val="0"/>
          <w:numId w:val="30"/>
        </w:numPr>
        <w:tabs>
          <w:tab w:val="left" w:pos="360"/>
        </w:tabs>
        <w:suppressAutoHyphens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elfogadja a városközpont fejlesztéséhez szükséges tervek elkészítésére, illetve a jelenleg meglévő épületek elbontására a </w:t>
      </w:r>
      <w:r w:rsidRPr="001F7E75">
        <w:rPr>
          <w:b/>
          <w:bCs/>
          <w:sz w:val="20"/>
          <w:szCs w:val="20"/>
        </w:rPr>
        <w:t>HAEMUS Kft.</w:t>
      </w:r>
      <w:r>
        <w:rPr>
          <w:sz w:val="20"/>
          <w:szCs w:val="20"/>
        </w:rPr>
        <w:t xml:space="preserve"> </w:t>
      </w:r>
      <w:r w:rsidRPr="00146166">
        <w:rPr>
          <w:sz w:val="20"/>
          <w:szCs w:val="20"/>
        </w:rPr>
        <w:t xml:space="preserve">ajánlatát, és szerződést kíván kötni vele az ajánlatában szereplő </w:t>
      </w:r>
      <w:r w:rsidRPr="001F7E75">
        <w:rPr>
          <w:b/>
          <w:bCs/>
          <w:sz w:val="20"/>
          <w:szCs w:val="20"/>
        </w:rPr>
        <w:t>46</w:t>
      </w:r>
      <w:r>
        <w:rPr>
          <w:b/>
          <w:bCs/>
          <w:sz w:val="20"/>
          <w:szCs w:val="20"/>
        </w:rPr>
        <w:t>.</w:t>
      </w:r>
      <w:r w:rsidRPr="001F7E75">
        <w:rPr>
          <w:b/>
          <w:bCs/>
          <w:sz w:val="20"/>
          <w:szCs w:val="20"/>
        </w:rPr>
        <w:t>165</w:t>
      </w:r>
      <w:r>
        <w:rPr>
          <w:b/>
          <w:bCs/>
          <w:sz w:val="20"/>
          <w:szCs w:val="20"/>
        </w:rPr>
        <w:t>.</w:t>
      </w:r>
      <w:r w:rsidRPr="001F7E75">
        <w:rPr>
          <w:b/>
          <w:bCs/>
          <w:sz w:val="20"/>
          <w:szCs w:val="20"/>
        </w:rPr>
        <w:t>000</w:t>
      </w:r>
      <w:r>
        <w:rPr>
          <w:b/>
          <w:bCs/>
          <w:sz w:val="20"/>
          <w:szCs w:val="20"/>
        </w:rPr>
        <w:t>, - Ft + Áfa</w:t>
      </w:r>
      <w:r w:rsidRPr="00146166">
        <w:rPr>
          <w:sz w:val="20"/>
          <w:szCs w:val="20"/>
        </w:rPr>
        <w:t xml:space="preserve"> összegért</w:t>
      </w:r>
      <w:r>
        <w:rPr>
          <w:sz w:val="20"/>
          <w:szCs w:val="20"/>
        </w:rPr>
        <w:t>.</w:t>
      </w:r>
    </w:p>
    <w:p w14:paraId="78F04BF0" w14:textId="77777777" w:rsidR="001F099B" w:rsidRDefault="001F099B" w:rsidP="00E00818">
      <w:pPr>
        <w:widowControl w:val="0"/>
        <w:numPr>
          <w:ilvl w:val="0"/>
          <w:numId w:val="30"/>
        </w:numPr>
        <w:tabs>
          <w:tab w:val="left" w:pos="360"/>
        </w:tabs>
        <w:suppressAutoHyphens/>
        <w:ind w:left="1134" w:right="1134" w:firstLine="0"/>
        <w:jc w:val="both"/>
        <w:rPr>
          <w:sz w:val="20"/>
          <w:szCs w:val="20"/>
        </w:rPr>
      </w:pPr>
      <w:r w:rsidRPr="008E5629">
        <w:rPr>
          <w:sz w:val="20"/>
        </w:rPr>
        <w:t xml:space="preserve">a fentiekhez </w:t>
      </w:r>
      <w:r w:rsidRPr="00F77CB3">
        <w:rPr>
          <w:sz w:val="20"/>
        </w:rPr>
        <w:t xml:space="preserve">szükséges </w:t>
      </w:r>
      <w:r w:rsidRPr="00F77CB3">
        <w:rPr>
          <w:sz w:val="20"/>
          <w:szCs w:val="20"/>
          <w:lang w:eastAsia="zh-CN"/>
        </w:rPr>
        <w:t xml:space="preserve">fedezetet </w:t>
      </w:r>
      <w:r w:rsidRPr="00F77CB3">
        <w:rPr>
          <w:sz w:val="20"/>
        </w:rPr>
        <w:t xml:space="preserve">a </w:t>
      </w:r>
      <w:r>
        <w:rPr>
          <w:sz w:val="20"/>
        </w:rPr>
        <w:t xml:space="preserve">2022. évi költségvetésében </w:t>
      </w:r>
      <w:r w:rsidRPr="008E5629">
        <w:rPr>
          <w:sz w:val="20"/>
        </w:rPr>
        <w:t>biztosítja.</w:t>
      </w:r>
    </w:p>
    <w:p w14:paraId="359E2F6C" w14:textId="77777777" w:rsidR="001F099B" w:rsidRDefault="001F099B" w:rsidP="00E00818">
      <w:pPr>
        <w:widowControl w:val="0"/>
        <w:numPr>
          <w:ilvl w:val="0"/>
          <w:numId w:val="30"/>
        </w:numPr>
        <w:tabs>
          <w:tab w:val="left" w:pos="360"/>
        </w:tabs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felhatalmazza a Polgármestert a szükséges intézkedések megtételére.</w:t>
      </w:r>
    </w:p>
    <w:p w14:paraId="108E182E" w14:textId="77777777" w:rsidR="001F099B" w:rsidRDefault="001F099B" w:rsidP="001F099B">
      <w:pPr>
        <w:ind w:left="1134" w:right="1134"/>
        <w:jc w:val="both"/>
        <w:rPr>
          <w:sz w:val="20"/>
          <w:szCs w:val="20"/>
        </w:rPr>
      </w:pPr>
    </w:p>
    <w:p w14:paraId="36425D4D" w14:textId="77777777" w:rsidR="001F099B" w:rsidRDefault="001F099B" w:rsidP="001F099B">
      <w:pPr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>Határidő:</w:t>
      </w:r>
      <w:r>
        <w:rPr>
          <w:sz w:val="20"/>
          <w:szCs w:val="20"/>
        </w:rPr>
        <w:tab/>
        <w:t>2021. december 31- a szerződéskötésre</w:t>
      </w:r>
    </w:p>
    <w:p w14:paraId="2B021C7B" w14:textId="277D6687" w:rsidR="001F099B" w:rsidRDefault="001F099B" w:rsidP="001F099B">
      <w:pPr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>Felelős:</w:t>
      </w:r>
      <w:r>
        <w:rPr>
          <w:sz w:val="20"/>
          <w:szCs w:val="20"/>
        </w:rPr>
        <w:tab/>
        <w:t>Polgármester</w:t>
      </w:r>
    </w:p>
    <w:p w14:paraId="0B0B556E" w14:textId="77777777" w:rsidR="001F099B" w:rsidRDefault="001F099B" w:rsidP="001F099B">
      <w:pPr>
        <w:ind w:left="1134" w:right="1134"/>
        <w:jc w:val="both"/>
        <w:rPr>
          <w:b/>
          <w:sz w:val="20"/>
          <w:szCs w:val="20"/>
        </w:rPr>
      </w:pPr>
    </w:p>
    <w:p w14:paraId="62C37B33" w14:textId="77777777" w:rsidR="0022790E" w:rsidRPr="00C36E32" w:rsidRDefault="0022790E" w:rsidP="001F099B">
      <w:pPr>
        <w:ind w:left="1134" w:right="1134"/>
        <w:jc w:val="both"/>
        <w:rPr>
          <w:sz w:val="20"/>
          <w:szCs w:val="20"/>
        </w:rPr>
      </w:pPr>
    </w:p>
    <w:p w14:paraId="4CDB9D74" w14:textId="77777777" w:rsidR="00536E67" w:rsidRDefault="00536E67" w:rsidP="00536E6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0344F79" w14:textId="77777777" w:rsidR="00536E67" w:rsidRDefault="00536E67" w:rsidP="00536E6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1D990C1" w14:textId="77777777" w:rsidR="00536E67" w:rsidRDefault="00536E67" w:rsidP="00536E6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292EDA4" w14:textId="77777777" w:rsidR="00536E67" w:rsidRDefault="00536E67" w:rsidP="00536E6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9B388E4" w14:textId="77777777" w:rsidR="00536E67" w:rsidRPr="007067C1" w:rsidRDefault="00536E67" w:rsidP="00536E67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7976447" w14:textId="77777777" w:rsidR="00536E67" w:rsidRPr="007067C1" w:rsidRDefault="00536E67" w:rsidP="00536E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5EEBC47" w14:textId="77777777" w:rsidR="00536E67" w:rsidRDefault="00536E67" w:rsidP="00536E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2B9CA61" w14:textId="77777777" w:rsidR="00536E67" w:rsidRDefault="00536E67" w:rsidP="00536E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C95DC3B" w14:textId="77777777" w:rsidR="00536E67" w:rsidRDefault="00536E67" w:rsidP="00536E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C2E99F9" w14:textId="77777777" w:rsidR="00536E67" w:rsidRPr="007067C1" w:rsidRDefault="00536E67" w:rsidP="00536E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22D5DDCB" w14:textId="77777777" w:rsidR="00536E67" w:rsidRPr="007067C1" w:rsidRDefault="00536E67" w:rsidP="00536E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26.</w:t>
      </w:r>
    </w:p>
    <w:p w14:paraId="01AA83CD" w14:textId="77777777" w:rsidR="00536E67" w:rsidRDefault="00536E67" w:rsidP="00536E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58EF4CA" w14:textId="77777777" w:rsidR="00536E67" w:rsidRPr="007067C1" w:rsidRDefault="00536E67" w:rsidP="00536E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851AE65" w14:textId="77777777" w:rsidR="00536E67" w:rsidRPr="007067C1" w:rsidRDefault="00536E67" w:rsidP="00536E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09C2E53" w14:textId="77777777" w:rsidR="00536E67" w:rsidRDefault="00536E67" w:rsidP="00536E67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2AA0850" w14:textId="77777777" w:rsidR="00536E67" w:rsidRDefault="00536E67" w:rsidP="00536E67"/>
    <w:p w14:paraId="34D85513" w14:textId="6A447CE3" w:rsidR="00536E67" w:rsidRDefault="00536E67"/>
    <w:p w14:paraId="6077F923" w14:textId="10D31F83" w:rsidR="00536E67" w:rsidRDefault="00536E67"/>
    <w:p w14:paraId="0E6CAF99" w14:textId="7A992D3C" w:rsidR="001F099B" w:rsidRDefault="001F099B"/>
    <w:p w14:paraId="616960E3" w14:textId="22B6DBAE" w:rsidR="001F099B" w:rsidRDefault="001F099B"/>
    <w:p w14:paraId="5C165550" w14:textId="5FD3B341" w:rsidR="001F099B" w:rsidRDefault="001F099B"/>
    <w:p w14:paraId="5790B29B" w14:textId="6520D706" w:rsidR="001F099B" w:rsidRDefault="001F099B"/>
    <w:p w14:paraId="37E5DE8B" w14:textId="08973A6A" w:rsidR="001F099B" w:rsidRDefault="001F099B"/>
    <w:p w14:paraId="50A22FE6" w14:textId="77777777" w:rsidR="001F099B" w:rsidRDefault="001F099B" w:rsidP="001F099B"/>
    <w:p w14:paraId="79146A4F" w14:textId="77777777" w:rsidR="001F099B" w:rsidRDefault="001F099B" w:rsidP="001F099B"/>
    <w:p w14:paraId="1F3F5E26" w14:textId="77777777" w:rsidR="001F099B" w:rsidRDefault="001F099B" w:rsidP="001F099B"/>
    <w:p w14:paraId="5D0B9E9C" w14:textId="77777777" w:rsidR="001F099B" w:rsidRDefault="001F099B" w:rsidP="001F09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21D0B977" w14:textId="77777777" w:rsidR="001F099B" w:rsidRDefault="001F099B" w:rsidP="001F09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F67C832" w14:textId="77777777" w:rsidR="001F099B" w:rsidRDefault="001F099B" w:rsidP="001F09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B780852" w14:textId="77777777" w:rsidR="001F099B" w:rsidRDefault="001F099B" w:rsidP="001F09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6E409AE" w14:textId="77777777" w:rsidR="001F099B" w:rsidRDefault="001F099B" w:rsidP="001F09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5543485" w14:textId="77777777" w:rsidR="001F099B" w:rsidRPr="007067C1" w:rsidRDefault="001F099B" w:rsidP="001F099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A6FCA20" w14:textId="77777777" w:rsidR="001F099B" w:rsidRDefault="001F099B" w:rsidP="001F099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DAA1879" w14:textId="77777777" w:rsidR="001F099B" w:rsidRPr="007067C1" w:rsidRDefault="001F099B" w:rsidP="001F099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6179B48B" w14:textId="77777777" w:rsidR="001F099B" w:rsidRPr="007067C1" w:rsidRDefault="001F099B" w:rsidP="001F099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510297E" w14:textId="77777777" w:rsidR="001F099B" w:rsidRDefault="001F099B" w:rsidP="001F099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424409D" w14:textId="77777777" w:rsidR="001F099B" w:rsidRDefault="001F099B" w:rsidP="001F099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DCF95EF" w14:textId="77777777" w:rsidR="001F099B" w:rsidRDefault="001F099B" w:rsidP="001F099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FB7D5EE" w14:textId="77777777" w:rsidR="001F099B" w:rsidRDefault="001F099B" w:rsidP="001F099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A96D8B6" w14:textId="77777777" w:rsidR="001F099B" w:rsidRDefault="001F099B" w:rsidP="001F099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804A25E" w14:textId="57D3FB09" w:rsidR="001F099B" w:rsidRDefault="001F099B" w:rsidP="001F099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9F31EF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14D5F1B4" w14:textId="77777777" w:rsidR="001F099B" w:rsidRDefault="001F099B" w:rsidP="001F099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EA63C09" w14:textId="11533274" w:rsidR="001F099B" w:rsidRDefault="001F099B" w:rsidP="001F099B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23</w:t>
      </w:r>
      <w:r w:rsidR="00A47955">
        <w:rPr>
          <w:b/>
          <w:bCs/>
          <w:sz w:val="20"/>
          <w:szCs w:val="20"/>
          <w:u w:val="single"/>
        </w:rPr>
        <w:t>0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A5A2791" w14:textId="77777777" w:rsidR="001F099B" w:rsidRDefault="001F099B" w:rsidP="001F099B">
      <w:pPr>
        <w:ind w:left="1134" w:right="1134"/>
        <w:jc w:val="both"/>
        <w:rPr>
          <w:sz w:val="20"/>
          <w:szCs w:val="20"/>
        </w:rPr>
      </w:pPr>
    </w:p>
    <w:p w14:paraId="196971D2" w14:textId="77777777" w:rsidR="001F099B" w:rsidRPr="004C7591" w:rsidRDefault="001F099B" w:rsidP="001F099B">
      <w:pPr>
        <w:ind w:left="1134" w:right="1134"/>
        <w:jc w:val="both"/>
        <w:rPr>
          <w:sz w:val="20"/>
          <w:szCs w:val="20"/>
        </w:rPr>
      </w:pPr>
      <w:r w:rsidRPr="004C7591">
        <w:rPr>
          <w:sz w:val="20"/>
          <w:szCs w:val="20"/>
        </w:rPr>
        <w:t>Gyál Város Önkormányzatának Képviselő-testülete:</w:t>
      </w:r>
    </w:p>
    <w:p w14:paraId="7D404580" w14:textId="77777777" w:rsidR="001F099B" w:rsidRPr="004C7591" w:rsidRDefault="001F099B" w:rsidP="001F099B">
      <w:pPr>
        <w:ind w:left="1134" w:right="1134"/>
        <w:jc w:val="both"/>
        <w:rPr>
          <w:sz w:val="20"/>
          <w:szCs w:val="20"/>
        </w:rPr>
      </w:pPr>
    </w:p>
    <w:p w14:paraId="25B732E4" w14:textId="444E9D83" w:rsidR="001F099B" w:rsidRPr="004C7591" w:rsidRDefault="001F099B" w:rsidP="001F099B">
      <w:pPr>
        <w:pStyle w:val="Listaszerbekezds"/>
        <w:numPr>
          <w:ilvl w:val="0"/>
          <w:numId w:val="20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h</w:t>
      </w:r>
      <w:r w:rsidRPr="004C7591">
        <w:rPr>
          <w:sz w:val="20"/>
          <w:szCs w:val="20"/>
        </w:rPr>
        <w:t xml:space="preserve">ozzájárul Gyál város területén 200 darab fa ültetéséhez, amelyhez bruttó </w:t>
      </w:r>
      <w:proofErr w:type="gramStart"/>
      <w:r w:rsidRPr="004C7591">
        <w:rPr>
          <w:sz w:val="20"/>
          <w:szCs w:val="20"/>
        </w:rPr>
        <w:t>8.890.000,-</w:t>
      </w:r>
      <w:proofErr w:type="gramEnd"/>
      <w:r w:rsidRPr="004C7591">
        <w:rPr>
          <w:sz w:val="20"/>
          <w:szCs w:val="20"/>
        </w:rPr>
        <w:t xml:space="preserve"> Ft keretösszeget biztosít a Környezetvédelmi Alap terhére</w:t>
      </w:r>
      <w:r w:rsidR="0020685C">
        <w:rPr>
          <w:sz w:val="20"/>
          <w:szCs w:val="20"/>
        </w:rPr>
        <w:t>;</w:t>
      </w:r>
    </w:p>
    <w:p w14:paraId="0028242E" w14:textId="77777777" w:rsidR="001F099B" w:rsidRPr="004C7591" w:rsidRDefault="001F099B" w:rsidP="001F099B">
      <w:pPr>
        <w:pStyle w:val="Listaszerbekezds"/>
        <w:numPr>
          <w:ilvl w:val="0"/>
          <w:numId w:val="20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4C7591">
        <w:rPr>
          <w:sz w:val="20"/>
          <w:szCs w:val="20"/>
        </w:rPr>
        <w:t>elkéri a Gyál Városfejlesztési és Városüzemeltetési Nonprofit Kft-t a fák beszerzésével és ültetésével kapcsolatos feladatok ellátására.</w:t>
      </w:r>
    </w:p>
    <w:p w14:paraId="1F00B9E7" w14:textId="77777777" w:rsidR="001F099B" w:rsidRPr="004C7591" w:rsidRDefault="001F099B" w:rsidP="001F099B">
      <w:pPr>
        <w:ind w:left="1134" w:right="1134"/>
        <w:jc w:val="both"/>
        <w:rPr>
          <w:sz w:val="20"/>
          <w:szCs w:val="20"/>
        </w:rPr>
      </w:pPr>
    </w:p>
    <w:p w14:paraId="79E88771" w14:textId="77777777" w:rsidR="001F099B" w:rsidRPr="004C7591" w:rsidRDefault="001F099B" w:rsidP="001F099B">
      <w:pPr>
        <w:ind w:left="1134" w:right="1134"/>
        <w:jc w:val="both"/>
        <w:rPr>
          <w:sz w:val="20"/>
          <w:szCs w:val="20"/>
        </w:rPr>
      </w:pPr>
      <w:r w:rsidRPr="004C7591">
        <w:rPr>
          <w:sz w:val="20"/>
          <w:szCs w:val="20"/>
        </w:rPr>
        <w:t>Határidő:</w:t>
      </w:r>
      <w:r w:rsidRPr="004C7591">
        <w:rPr>
          <w:sz w:val="20"/>
          <w:szCs w:val="20"/>
        </w:rPr>
        <w:tab/>
        <w:t>2022. április 30.</w:t>
      </w:r>
    </w:p>
    <w:p w14:paraId="68A0EEF0" w14:textId="762DE594" w:rsidR="001F099B" w:rsidRPr="004C7591" w:rsidRDefault="001F099B" w:rsidP="001F099B">
      <w:pPr>
        <w:ind w:left="1134" w:right="1134"/>
        <w:jc w:val="both"/>
        <w:rPr>
          <w:sz w:val="20"/>
          <w:szCs w:val="20"/>
        </w:rPr>
      </w:pPr>
      <w:r w:rsidRPr="004C7591">
        <w:rPr>
          <w:sz w:val="20"/>
          <w:szCs w:val="20"/>
        </w:rPr>
        <w:t>Felelős:</w:t>
      </w:r>
      <w:r w:rsidRPr="004C7591">
        <w:rPr>
          <w:sz w:val="20"/>
          <w:szCs w:val="20"/>
        </w:rPr>
        <w:tab/>
      </w:r>
      <w:proofErr w:type="spellStart"/>
      <w:r w:rsidRPr="004C7591">
        <w:rPr>
          <w:sz w:val="20"/>
          <w:szCs w:val="20"/>
        </w:rPr>
        <w:t>Zsigovits</w:t>
      </w:r>
      <w:proofErr w:type="spellEnd"/>
      <w:r w:rsidRPr="004C7591">
        <w:rPr>
          <w:sz w:val="20"/>
          <w:szCs w:val="20"/>
        </w:rPr>
        <w:t xml:space="preserve"> Gábor ügyvezető</w:t>
      </w:r>
    </w:p>
    <w:p w14:paraId="4BC381DC" w14:textId="77777777" w:rsidR="001F099B" w:rsidRDefault="001F099B" w:rsidP="001F099B">
      <w:pPr>
        <w:ind w:left="1134" w:right="1134"/>
        <w:jc w:val="both"/>
        <w:rPr>
          <w:b/>
          <w:sz w:val="20"/>
          <w:szCs w:val="20"/>
        </w:rPr>
      </w:pPr>
    </w:p>
    <w:p w14:paraId="587B6D0E" w14:textId="77777777" w:rsidR="001F099B" w:rsidRDefault="001F099B" w:rsidP="001F099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2139B97" w14:textId="77777777" w:rsidR="001F099B" w:rsidRDefault="001F099B" w:rsidP="001F099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54499BE" w14:textId="77777777" w:rsidR="001F099B" w:rsidRDefault="001F099B" w:rsidP="001F099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3CAD61C" w14:textId="77777777" w:rsidR="001F099B" w:rsidRDefault="001F099B" w:rsidP="001F099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784999C" w14:textId="77777777" w:rsidR="001F099B" w:rsidRPr="007067C1" w:rsidRDefault="001F099B" w:rsidP="001F099B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505BA4E" w14:textId="77777777" w:rsidR="001F099B" w:rsidRPr="007067C1" w:rsidRDefault="001F099B" w:rsidP="001F099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7C92ADC" w14:textId="77777777" w:rsidR="001F099B" w:rsidRDefault="001F099B" w:rsidP="001F099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B7E22AC" w14:textId="77777777" w:rsidR="001F099B" w:rsidRDefault="001F099B" w:rsidP="001F099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104F7C7" w14:textId="77777777" w:rsidR="001F099B" w:rsidRDefault="001F099B" w:rsidP="001F099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6A2583A" w14:textId="77777777" w:rsidR="001F099B" w:rsidRPr="007067C1" w:rsidRDefault="001F099B" w:rsidP="001F09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D1F4EC3" w14:textId="77777777" w:rsidR="001F099B" w:rsidRPr="007067C1" w:rsidRDefault="001F099B" w:rsidP="001F09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26.</w:t>
      </w:r>
    </w:p>
    <w:p w14:paraId="551D5054" w14:textId="77777777" w:rsidR="001F099B" w:rsidRDefault="001F099B" w:rsidP="001F09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9F76E9" w14:textId="77777777" w:rsidR="001F099B" w:rsidRPr="007067C1" w:rsidRDefault="001F099B" w:rsidP="001F09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A1C506" w14:textId="77777777" w:rsidR="001F099B" w:rsidRPr="007067C1" w:rsidRDefault="001F099B" w:rsidP="001F09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910651A" w14:textId="77777777" w:rsidR="001F099B" w:rsidRDefault="001F099B" w:rsidP="001F099B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5035BD4" w14:textId="77777777" w:rsidR="001F099B" w:rsidRDefault="001F099B" w:rsidP="001F099B"/>
    <w:p w14:paraId="2CE6B580" w14:textId="77777777" w:rsidR="001F099B" w:rsidRDefault="001F099B" w:rsidP="001F099B"/>
    <w:p w14:paraId="29CDAF0A" w14:textId="77777777" w:rsidR="001F099B" w:rsidRDefault="001F099B" w:rsidP="001F099B"/>
    <w:p w14:paraId="52C0EDAB" w14:textId="77777777" w:rsidR="001F099B" w:rsidRDefault="001F099B" w:rsidP="001F099B"/>
    <w:p w14:paraId="4E6AAD8F" w14:textId="77777777" w:rsidR="001F099B" w:rsidRDefault="001F099B" w:rsidP="001F099B"/>
    <w:p w14:paraId="6D912B20" w14:textId="77777777" w:rsidR="001F099B" w:rsidRDefault="001F099B" w:rsidP="001F099B"/>
    <w:p w14:paraId="75306534" w14:textId="77777777" w:rsidR="001F099B" w:rsidRDefault="001F099B" w:rsidP="001F099B"/>
    <w:p w14:paraId="3F30EB11" w14:textId="59CD4B1C" w:rsidR="001F099B" w:rsidRDefault="001F099B"/>
    <w:p w14:paraId="33C76430" w14:textId="035B5850" w:rsidR="001F099B" w:rsidRDefault="001F099B"/>
    <w:p w14:paraId="6257A47E" w14:textId="574E4ECA" w:rsidR="001F099B" w:rsidRDefault="001F099B"/>
    <w:p w14:paraId="72316D20" w14:textId="6D346B58" w:rsidR="001F099B" w:rsidRDefault="001F099B"/>
    <w:p w14:paraId="0F06FF97" w14:textId="1EFAFCA8" w:rsidR="001F099B" w:rsidRDefault="001F099B"/>
    <w:p w14:paraId="1DBB7CFE" w14:textId="77777777" w:rsidR="00635778" w:rsidRDefault="00635778"/>
    <w:p w14:paraId="51EBBED9" w14:textId="77777777" w:rsidR="00635778" w:rsidRDefault="00635778" w:rsidP="00635778"/>
    <w:p w14:paraId="5C056CD6" w14:textId="77777777" w:rsidR="00635778" w:rsidRDefault="00635778" w:rsidP="006357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572D3E0F" w14:textId="77777777" w:rsidR="00635778" w:rsidRDefault="00635778" w:rsidP="006357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DB2AA00" w14:textId="77777777" w:rsidR="00635778" w:rsidRDefault="00635778" w:rsidP="006357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A30B910" w14:textId="77777777" w:rsidR="00635778" w:rsidRDefault="00635778" w:rsidP="006357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A38666A" w14:textId="77777777" w:rsidR="00635778" w:rsidRDefault="00635778" w:rsidP="006357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0BDD4E9" w14:textId="77777777" w:rsidR="00635778" w:rsidRPr="007067C1" w:rsidRDefault="00635778" w:rsidP="0063577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D9DD7C5" w14:textId="77777777" w:rsidR="00635778" w:rsidRDefault="00635778" w:rsidP="0063577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B6B7469" w14:textId="77777777" w:rsidR="00635778" w:rsidRPr="007067C1" w:rsidRDefault="00635778" w:rsidP="0063577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145DC3CD" w14:textId="77777777" w:rsidR="00635778" w:rsidRPr="007067C1" w:rsidRDefault="00635778" w:rsidP="0063577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C2D596D" w14:textId="77777777" w:rsidR="00635778" w:rsidRDefault="00635778" w:rsidP="006357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2CC8F27" w14:textId="3CB6EC72" w:rsidR="00635778" w:rsidRDefault="00635778" w:rsidP="006357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099B8E4" w14:textId="77777777" w:rsidR="00635778" w:rsidRDefault="00635778" w:rsidP="006357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C9C9C05" w14:textId="77777777" w:rsidR="00635778" w:rsidRDefault="00635778" w:rsidP="0063577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F1A1EEB" w14:textId="77777777" w:rsidR="00635778" w:rsidRDefault="00635778" w:rsidP="006357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820F290" w14:textId="77777777" w:rsidR="00635778" w:rsidRDefault="00635778" w:rsidP="006357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3066C4E" w14:textId="3F6B4560" w:rsidR="00635778" w:rsidRDefault="00635778" w:rsidP="0063577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9F31EF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3875DF0D" w14:textId="77777777" w:rsidR="00635778" w:rsidRDefault="00635778" w:rsidP="0063577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CFAD316" w14:textId="255862B2" w:rsidR="00635778" w:rsidRDefault="00635778" w:rsidP="00635778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23</w:t>
      </w:r>
      <w:r w:rsidR="00A47955">
        <w:rPr>
          <w:b/>
          <w:bCs/>
          <w:sz w:val="20"/>
          <w:szCs w:val="20"/>
          <w:u w:val="single"/>
        </w:rPr>
        <w:t>1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D80B2E8" w14:textId="77777777" w:rsidR="00635778" w:rsidRPr="00635778" w:rsidRDefault="00635778" w:rsidP="00635778">
      <w:pPr>
        <w:ind w:left="1134" w:right="1134"/>
        <w:jc w:val="both"/>
        <w:rPr>
          <w:sz w:val="20"/>
          <w:szCs w:val="20"/>
        </w:rPr>
      </w:pPr>
    </w:p>
    <w:p w14:paraId="08A6CFCB" w14:textId="2EDCF3CC" w:rsidR="00635778" w:rsidRDefault="00635778" w:rsidP="00635778">
      <w:pPr>
        <w:ind w:left="1134" w:right="1134"/>
        <w:jc w:val="both"/>
        <w:rPr>
          <w:sz w:val="20"/>
          <w:szCs w:val="20"/>
        </w:rPr>
      </w:pPr>
      <w:r w:rsidRPr="00635778">
        <w:rPr>
          <w:sz w:val="20"/>
          <w:szCs w:val="20"/>
        </w:rPr>
        <w:t>Gyál Város Önkormányzata Képviselő –testülete</w:t>
      </w:r>
    </w:p>
    <w:p w14:paraId="6D819340" w14:textId="77777777" w:rsidR="00635778" w:rsidRPr="00635778" w:rsidRDefault="00635778" w:rsidP="00635778">
      <w:pPr>
        <w:ind w:left="1134" w:right="1134"/>
        <w:jc w:val="both"/>
        <w:rPr>
          <w:sz w:val="20"/>
          <w:szCs w:val="20"/>
        </w:rPr>
      </w:pPr>
    </w:p>
    <w:p w14:paraId="027E6615" w14:textId="77777777" w:rsidR="00635778" w:rsidRPr="00635778" w:rsidRDefault="00635778" w:rsidP="00635778">
      <w:pPr>
        <w:numPr>
          <w:ilvl w:val="0"/>
          <w:numId w:val="21"/>
        </w:numPr>
        <w:suppressAutoHyphens/>
        <w:ind w:left="1134" w:right="1134" w:firstLine="0"/>
        <w:jc w:val="both"/>
        <w:rPr>
          <w:sz w:val="20"/>
          <w:szCs w:val="20"/>
        </w:rPr>
      </w:pPr>
      <w:r w:rsidRPr="00635778">
        <w:rPr>
          <w:sz w:val="20"/>
          <w:szCs w:val="20"/>
        </w:rPr>
        <w:t xml:space="preserve">elviekben egyetért a gyáli 0106/3 hrsz.-ú kivett út jogszabályok szerinti átminősítése után történő elidegenítésével, </w:t>
      </w:r>
    </w:p>
    <w:p w14:paraId="461EE41C" w14:textId="1FFEEEF7" w:rsidR="00635778" w:rsidRPr="00635778" w:rsidRDefault="00E00818" w:rsidP="00635778">
      <w:pPr>
        <w:numPr>
          <w:ilvl w:val="0"/>
          <w:numId w:val="21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elfogadja az 1. pontban </w:t>
      </w:r>
      <w:r w:rsidR="0016569B">
        <w:rPr>
          <w:sz w:val="20"/>
          <w:szCs w:val="20"/>
        </w:rPr>
        <w:t xml:space="preserve">említett </w:t>
      </w:r>
      <w:r>
        <w:rPr>
          <w:sz w:val="20"/>
          <w:szCs w:val="20"/>
        </w:rPr>
        <w:t>ingatlanért a polgármester által kialkudott bruttó 11 millió Ft</w:t>
      </w:r>
      <w:r w:rsidR="0016569B">
        <w:rPr>
          <w:sz w:val="20"/>
          <w:szCs w:val="20"/>
        </w:rPr>
        <w:t xml:space="preserve"> vételárat</w:t>
      </w:r>
      <w:r w:rsidR="00635778" w:rsidRPr="00635778">
        <w:rPr>
          <w:sz w:val="20"/>
          <w:szCs w:val="20"/>
        </w:rPr>
        <w:t>.</w:t>
      </w:r>
    </w:p>
    <w:p w14:paraId="2A21CDA8" w14:textId="77777777" w:rsidR="00635778" w:rsidRPr="00635778" w:rsidRDefault="00635778" w:rsidP="00635778">
      <w:pPr>
        <w:ind w:left="1134" w:right="1134"/>
        <w:jc w:val="both"/>
        <w:rPr>
          <w:sz w:val="20"/>
          <w:szCs w:val="20"/>
        </w:rPr>
      </w:pPr>
    </w:p>
    <w:p w14:paraId="6DDB7B72" w14:textId="77777777" w:rsidR="00635778" w:rsidRPr="00635778" w:rsidRDefault="00635778" w:rsidP="00635778">
      <w:pPr>
        <w:ind w:left="1134" w:right="1134"/>
        <w:jc w:val="both"/>
        <w:rPr>
          <w:sz w:val="20"/>
          <w:szCs w:val="20"/>
        </w:rPr>
      </w:pPr>
      <w:r w:rsidRPr="00635778">
        <w:rPr>
          <w:b/>
          <w:bCs/>
          <w:sz w:val="20"/>
          <w:szCs w:val="20"/>
        </w:rPr>
        <w:t>Határidő:</w:t>
      </w:r>
      <w:r w:rsidRPr="00635778">
        <w:rPr>
          <w:sz w:val="20"/>
          <w:szCs w:val="20"/>
        </w:rPr>
        <w:tab/>
        <w:t>2022. december 31.</w:t>
      </w:r>
    </w:p>
    <w:p w14:paraId="181BC751" w14:textId="3A74D35A" w:rsidR="00635778" w:rsidRPr="00635778" w:rsidRDefault="00635778" w:rsidP="00635778">
      <w:pPr>
        <w:ind w:left="1134" w:right="1134"/>
        <w:jc w:val="both"/>
        <w:rPr>
          <w:sz w:val="20"/>
          <w:szCs w:val="20"/>
        </w:rPr>
      </w:pPr>
      <w:r w:rsidRPr="00635778">
        <w:rPr>
          <w:b/>
          <w:bCs/>
          <w:sz w:val="20"/>
          <w:szCs w:val="20"/>
        </w:rPr>
        <w:t>Felelős:</w:t>
      </w:r>
      <w:r w:rsidRPr="00635778">
        <w:rPr>
          <w:b/>
          <w:bCs/>
          <w:sz w:val="20"/>
          <w:szCs w:val="20"/>
        </w:rPr>
        <w:tab/>
      </w:r>
      <w:r w:rsidRPr="00635778">
        <w:rPr>
          <w:sz w:val="20"/>
          <w:szCs w:val="20"/>
        </w:rPr>
        <w:t>Polgármester</w:t>
      </w:r>
    </w:p>
    <w:p w14:paraId="7C609833" w14:textId="77777777" w:rsidR="00635778" w:rsidRPr="00635778" w:rsidRDefault="00635778" w:rsidP="00635778">
      <w:pPr>
        <w:ind w:left="1134" w:right="1134"/>
        <w:jc w:val="both"/>
        <w:rPr>
          <w:b/>
          <w:sz w:val="20"/>
          <w:szCs w:val="20"/>
        </w:rPr>
      </w:pPr>
    </w:p>
    <w:p w14:paraId="20BBDE15" w14:textId="77777777" w:rsidR="00635778" w:rsidRDefault="00635778" w:rsidP="0063577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243815A" w14:textId="77777777" w:rsidR="00635778" w:rsidRDefault="00635778" w:rsidP="0063577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2C63C9A" w14:textId="77777777" w:rsidR="00635778" w:rsidRDefault="00635778" w:rsidP="0063577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A0FB0CC" w14:textId="77777777" w:rsidR="00635778" w:rsidRDefault="00635778" w:rsidP="0063577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6FE3535" w14:textId="77777777" w:rsidR="00635778" w:rsidRPr="007067C1" w:rsidRDefault="00635778" w:rsidP="00635778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14C2DD0" w14:textId="77777777" w:rsidR="00635778" w:rsidRPr="007067C1" w:rsidRDefault="00635778" w:rsidP="0063577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2864C32" w14:textId="77777777" w:rsidR="00635778" w:rsidRDefault="00635778" w:rsidP="0063577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525E685" w14:textId="77777777" w:rsidR="00635778" w:rsidRDefault="00635778" w:rsidP="0063577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A093350" w14:textId="77777777" w:rsidR="00635778" w:rsidRDefault="00635778" w:rsidP="0063577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E026A56" w14:textId="77777777" w:rsidR="00635778" w:rsidRPr="007067C1" w:rsidRDefault="00635778" w:rsidP="006357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DB6631F" w14:textId="77777777" w:rsidR="00635778" w:rsidRPr="007067C1" w:rsidRDefault="00635778" w:rsidP="006357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26.</w:t>
      </w:r>
    </w:p>
    <w:p w14:paraId="19057C19" w14:textId="77777777" w:rsidR="00635778" w:rsidRDefault="00635778" w:rsidP="006357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2768AC6" w14:textId="77777777" w:rsidR="00635778" w:rsidRPr="007067C1" w:rsidRDefault="00635778" w:rsidP="006357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8B6908B" w14:textId="77777777" w:rsidR="00635778" w:rsidRPr="007067C1" w:rsidRDefault="00635778" w:rsidP="006357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ED3EA55" w14:textId="77777777" w:rsidR="00635778" w:rsidRDefault="00635778" w:rsidP="00635778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2D19473" w14:textId="77777777" w:rsidR="00635778" w:rsidRDefault="00635778" w:rsidP="00635778"/>
    <w:p w14:paraId="6D33C908" w14:textId="3544E427" w:rsidR="001F099B" w:rsidRDefault="001F099B"/>
    <w:p w14:paraId="2EF17804" w14:textId="0095FC89" w:rsidR="00CC18A9" w:rsidRDefault="00CC18A9"/>
    <w:p w14:paraId="1505C766" w14:textId="19BF4D4E" w:rsidR="00CC18A9" w:rsidRDefault="00CC18A9"/>
    <w:p w14:paraId="5B055F9F" w14:textId="78323462" w:rsidR="00CC18A9" w:rsidRDefault="00CC18A9"/>
    <w:p w14:paraId="39107F0D" w14:textId="48E6DB7B" w:rsidR="00CC18A9" w:rsidRDefault="00CC18A9"/>
    <w:p w14:paraId="5B7EDBA4" w14:textId="2CBD1A3D" w:rsidR="00CC18A9" w:rsidRDefault="00CC18A9"/>
    <w:p w14:paraId="6DA47312" w14:textId="58DF5C5E" w:rsidR="00CC18A9" w:rsidRDefault="00CC18A9"/>
    <w:p w14:paraId="0BE77278" w14:textId="491F23C9" w:rsidR="00CC18A9" w:rsidRDefault="00CC18A9"/>
    <w:p w14:paraId="4AACA6B8" w14:textId="5C84AC5F" w:rsidR="00CC18A9" w:rsidRDefault="00CC18A9"/>
    <w:p w14:paraId="68D595F2" w14:textId="7227EDAF" w:rsidR="00CC18A9" w:rsidRDefault="00CC18A9"/>
    <w:p w14:paraId="00D655ED" w14:textId="39AB289C" w:rsidR="00CC18A9" w:rsidRDefault="00CC18A9"/>
    <w:p w14:paraId="7641B566" w14:textId="77777777" w:rsidR="00CC18A9" w:rsidRDefault="00CC18A9"/>
    <w:p w14:paraId="72EAC249" w14:textId="064334C6" w:rsidR="00CC18A9" w:rsidRDefault="00CC18A9"/>
    <w:p w14:paraId="5B4C4774" w14:textId="185E05D8" w:rsidR="009F31EF" w:rsidRDefault="009F31EF"/>
    <w:p w14:paraId="6A12F4DA" w14:textId="77777777" w:rsidR="009F31EF" w:rsidRDefault="009F31EF"/>
    <w:p w14:paraId="4CFE5090" w14:textId="77777777" w:rsidR="00CC18A9" w:rsidRDefault="00CC18A9" w:rsidP="00CC18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53658425" w14:textId="77777777" w:rsidR="00CC18A9" w:rsidRDefault="00CC18A9" w:rsidP="00CC18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88B657E" w14:textId="77777777" w:rsidR="00CC18A9" w:rsidRDefault="00CC18A9" w:rsidP="00CC18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6C17BC0" w14:textId="77777777" w:rsidR="00CC18A9" w:rsidRDefault="00CC18A9" w:rsidP="00CC18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7B53AA9" w14:textId="77777777" w:rsidR="00CC18A9" w:rsidRDefault="00CC18A9" w:rsidP="00CC18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E982AEE" w14:textId="77777777" w:rsidR="00CC18A9" w:rsidRPr="007067C1" w:rsidRDefault="00CC18A9" w:rsidP="00CC18A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EB3B584" w14:textId="77777777" w:rsidR="00CC18A9" w:rsidRDefault="00CC18A9" w:rsidP="00CC18A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F47669D" w14:textId="77777777" w:rsidR="00CC18A9" w:rsidRPr="007067C1" w:rsidRDefault="00CC18A9" w:rsidP="00CC18A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513870D2" w14:textId="77777777" w:rsidR="00CC18A9" w:rsidRPr="007067C1" w:rsidRDefault="00CC18A9" w:rsidP="00CC18A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D4D15AE" w14:textId="77777777" w:rsidR="00CC18A9" w:rsidRDefault="00CC18A9" w:rsidP="00CC18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145BBE9" w14:textId="77777777" w:rsidR="00CC18A9" w:rsidRDefault="00CC18A9" w:rsidP="00CC18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B468B53" w14:textId="77777777" w:rsidR="00CC18A9" w:rsidRDefault="00CC18A9" w:rsidP="00CC18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C5BB30A" w14:textId="77777777" w:rsidR="00CC18A9" w:rsidRDefault="00CC18A9" w:rsidP="00CC18A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4F04FD7" w14:textId="77777777" w:rsidR="00CC18A9" w:rsidRDefault="00CC18A9" w:rsidP="00CC18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233B058" w14:textId="77777777" w:rsidR="00CC18A9" w:rsidRDefault="00CC18A9" w:rsidP="00CC18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400CD26" w14:textId="0066E3F1" w:rsidR="00CC18A9" w:rsidRDefault="00CC18A9" w:rsidP="00CC18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9F31EF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0DCB18F4" w14:textId="77777777" w:rsidR="00CC18A9" w:rsidRDefault="00CC18A9" w:rsidP="00CC18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88FC91" w14:textId="5656E178" w:rsidR="00CC18A9" w:rsidRDefault="00CC18A9" w:rsidP="00CC18A9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23</w:t>
      </w:r>
      <w:r w:rsidR="00A47955">
        <w:rPr>
          <w:b/>
          <w:bCs/>
          <w:sz w:val="20"/>
          <w:szCs w:val="20"/>
          <w:u w:val="single"/>
        </w:rPr>
        <w:t>2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94E1BCB" w14:textId="77777777" w:rsidR="00CC18A9" w:rsidRPr="00635778" w:rsidRDefault="00CC18A9" w:rsidP="00CC18A9">
      <w:pPr>
        <w:ind w:left="1134" w:right="1134"/>
        <w:jc w:val="both"/>
        <w:rPr>
          <w:sz w:val="20"/>
          <w:szCs w:val="20"/>
        </w:rPr>
      </w:pPr>
    </w:p>
    <w:p w14:paraId="37BED8AD" w14:textId="77777777" w:rsidR="00CC18A9" w:rsidRPr="00CC18A9" w:rsidRDefault="00CC18A9" w:rsidP="00CC18A9">
      <w:pPr>
        <w:ind w:left="1134" w:right="1134"/>
        <w:jc w:val="both"/>
        <w:rPr>
          <w:sz w:val="20"/>
          <w:szCs w:val="20"/>
          <w:highlight w:val="yellow"/>
        </w:rPr>
      </w:pPr>
      <w:r w:rsidRPr="00CC18A9">
        <w:rPr>
          <w:sz w:val="20"/>
          <w:szCs w:val="20"/>
        </w:rPr>
        <w:t>Gyál Város Önkormányzatának Képviselő –testülete felhatalmazza a Polgármestert a mellékelt – a Fővárosi Csatornázási Művek Zrt. részére átadott szennyvízmennyiségi kvóta bővítése tárgyú, a Fővárosi Csatornázási Művek Zrt.-vel kötendő - szerződés aláírására és az egyéb szükséges intézkedések megtételére</w:t>
      </w:r>
    </w:p>
    <w:p w14:paraId="2F8B29A2" w14:textId="77777777" w:rsidR="00CC18A9" w:rsidRPr="00CC18A9" w:rsidRDefault="00CC18A9" w:rsidP="00CC18A9">
      <w:pPr>
        <w:ind w:left="1134" w:right="1134"/>
        <w:jc w:val="both"/>
        <w:rPr>
          <w:b/>
          <w:sz w:val="20"/>
          <w:szCs w:val="20"/>
        </w:rPr>
      </w:pPr>
    </w:p>
    <w:p w14:paraId="08C8FBF4" w14:textId="77777777" w:rsidR="00CC18A9" w:rsidRPr="00CC18A9" w:rsidRDefault="00CC18A9" w:rsidP="00CC18A9">
      <w:pPr>
        <w:ind w:left="1134" w:right="1134"/>
        <w:jc w:val="both"/>
        <w:rPr>
          <w:sz w:val="20"/>
          <w:szCs w:val="20"/>
        </w:rPr>
      </w:pPr>
      <w:r w:rsidRPr="00CC18A9">
        <w:rPr>
          <w:b/>
          <w:sz w:val="20"/>
          <w:szCs w:val="20"/>
        </w:rPr>
        <w:t>Határidő:</w:t>
      </w:r>
      <w:r w:rsidRPr="00CC18A9">
        <w:rPr>
          <w:b/>
          <w:sz w:val="20"/>
          <w:szCs w:val="20"/>
        </w:rPr>
        <w:tab/>
      </w:r>
      <w:r w:rsidRPr="00CC18A9">
        <w:rPr>
          <w:sz w:val="20"/>
          <w:szCs w:val="20"/>
        </w:rPr>
        <w:t>2021. december 31. (a szerződés aláírására)</w:t>
      </w:r>
    </w:p>
    <w:p w14:paraId="217679CA" w14:textId="478270A3" w:rsidR="00CC18A9" w:rsidRPr="00CC18A9" w:rsidRDefault="00CC18A9" w:rsidP="00CC18A9">
      <w:pPr>
        <w:ind w:left="1134" w:right="1134"/>
        <w:jc w:val="both"/>
        <w:rPr>
          <w:sz w:val="20"/>
          <w:szCs w:val="20"/>
        </w:rPr>
      </w:pPr>
      <w:r w:rsidRPr="00CC18A9">
        <w:rPr>
          <w:b/>
          <w:sz w:val="20"/>
          <w:szCs w:val="20"/>
        </w:rPr>
        <w:t>Felelős:</w:t>
      </w:r>
      <w:r w:rsidRPr="00CC18A9">
        <w:rPr>
          <w:b/>
          <w:sz w:val="20"/>
          <w:szCs w:val="20"/>
        </w:rPr>
        <w:tab/>
      </w:r>
      <w:r w:rsidRPr="00CC18A9">
        <w:rPr>
          <w:sz w:val="20"/>
          <w:szCs w:val="20"/>
        </w:rPr>
        <w:t>Polgármester</w:t>
      </w:r>
    </w:p>
    <w:p w14:paraId="7A46C945" w14:textId="77777777" w:rsidR="00CC18A9" w:rsidRPr="00635778" w:rsidRDefault="00CC18A9" w:rsidP="00CC18A9">
      <w:pPr>
        <w:ind w:left="1134" w:right="1134"/>
        <w:jc w:val="both"/>
        <w:rPr>
          <w:b/>
          <w:sz w:val="20"/>
          <w:szCs w:val="20"/>
        </w:rPr>
      </w:pPr>
    </w:p>
    <w:p w14:paraId="08A44D49" w14:textId="77777777" w:rsidR="00CC18A9" w:rsidRDefault="00CC18A9" w:rsidP="00CC18A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235AEAE" w14:textId="77777777" w:rsidR="00CC18A9" w:rsidRDefault="00CC18A9" w:rsidP="00CC18A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07B15CB" w14:textId="77777777" w:rsidR="00CC18A9" w:rsidRDefault="00CC18A9" w:rsidP="00CC18A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CFFB24A" w14:textId="77777777" w:rsidR="00CC18A9" w:rsidRDefault="00CC18A9" w:rsidP="00CC18A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867746F" w14:textId="77777777" w:rsidR="00CC18A9" w:rsidRPr="007067C1" w:rsidRDefault="00CC18A9" w:rsidP="00CC18A9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3EAAA77" w14:textId="77777777" w:rsidR="00CC18A9" w:rsidRPr="007067C1" w:rsidRDefault="00CC18A9" w:rsidP="00CC18A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C9A7B30" w14:textId="77777777" w:rsidR="00CC18A9" w:rsidRDefault="00CC18A9" w:rsidP="00CC18A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D749FC0" w14:textId="77777777" w:rsidR="00CC18A9" w:rsidRDefault="00CC18A9" w:rsidP="00CC18A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E21753F" w14:textId="77777777" w:rsidR="00CC18A9" w:rsidRDefault="00CC18A9" w:rsidP="00CC18A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49BCC53" w14:textId="77777777" w:rsidR="00CC18A9" w:rsidRPr="007067C1" w:rsidRDefault="00CC18A9" w:rsidP="00CC18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7FA6F34" w14:textId="77777777" w:rsidR="00CC18A9" w:rsidRPr="007067C1" w:rsidRDefault="00CC18A9" w:rsidP="00CC18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26.</w:t>
      </w:r>
    </w:p>
    <w:p w14:paraId="5D892309" w14:textId="77777777" w:rsidR="00CC18A9" w:rsidRDefault="00CC18A9" w:rsidP="00CC18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11207ED" w14:textId="77777777" w:rsidR="00CC18A9" w:rsidRPr="007067C1" w:rsidRDefault="00CC18A9" w:rsidP="00CC18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C7125F" w14:textId="77777777" w:rsidR="00CC18A9" w:rsidRPr="007067C1" w:rsidRDefault="00CC18A9" w:rsidP="00CC18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7F18A957" w14:textId="77777777" w:rsidR="00CC18A9" w:rsidRDefault="00CC18A9" w:rsidP="00CC18A9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0255ED8" w14:textId="77777777" w:rsidR="00CC18A9" w:rsidRDefault="00CC18A9" w:rsidP="00CC18A9"/>
    <w:p w14:paraId="4AFB61E3" w14:textId="51D8EF5B" w:rsidR="00CC18A9" w:rsidRDefault="00CC18A9"/>
    <w:p w14:paraId="0A636614" w14:textId="224FD5F3" w:rsidR="00CC18A9" w:rsidRDefault="00CC18A9"/>
    <w:p w14:paraId="6BCF8618" w14:textId="1358371D" w:rsidR="00CC18A9" w:rsidRDefault="00CC18A9"/>
    <w:p w14:paraId="3A4718B2" w14:textId="548B313D" w:rsidR="00CC18A9" w:rsidRDefault="00CC18A9"/>
    <w:p w14:paraId="7AECE36C" w14:textId="6CDDA682" w:rsidR="00CC18A9" w:rsidRDefault="00CC18A9"/>
    <w:p w14:paraId="0E49C83C" w14:textId="3F9354C7" w:rsidR="00CC18A9" w:rsidRDefault="00CC18A9"/>
    <w:p w14:paraId="12282BDD" w14:textId="2A278166" w:rsidR="00CC18A9" w:rsidRDefault="00CC18A9"/>
    <w:p w14:paraId="489BDDCD" w14:textId="1E98E0B5" w:rsidR="00CC18A9" w:rsidRDefault="00CC18A9"/>
    <w:p w14:paraId="69F1546C" w14:textId="6A4096D0" w:rsidR="00CC18A9" w:rsidRDefault="00CC18A9"/>
    <w:p w14:paraId="4AE692C3" w14:textId="0A991D95" w:rsidR="00CC18A9" w:rsidRDefault="00CC18A9"/>
    <w:p w14:paraId="2F108F55" w14:textId="224585D7" w:rsidR="00CC18A9" w:rsidRDefault="00CC18A9"/>
    <w:p w14:paraId="602C3E4E" w14:textId="77777777" w:rsidR="007F55D5" w:rsidRDefault="007F55D5"/>
    <w:p w14:paraId="1C907D6F" w14:textId="6E28D32E" w:rsidR="00CC18A9" w:rsidRDefault="00CC18A9"/>
    <w:p w14:paraId="4B0BAEEB" w14:textId="77777777" w:rsidR="00CC18A9" w:rsidRDefault="00CC18A9" w:rsidP="00CC18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1A423B13" w14:textId="77777777" w:rsidR="00CC18A9" w:rsidRDefault="00CC18A9" w:rsidP="00CC18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9E1093D" w14:textId="77777777" w:rsidR="00CC18A9" w:rsidRDefault="00CC18A9" w:rsidP="00CC18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92C51FC" w14:textId="77777777" w:rsidR="00CC18A9" w:rsidRDefault="00CC18A9" w:rsidP="00CC18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4520EE2" w14:textId="77777777" w:rsidR="00CC18A9" w:rsidRDefault="00CC18A9" w:rsidP="00CC18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11C1E1" w14:textId="77777777" w:rsidR="00CC18A9" w:rsidRPr="007067C1" w:rsidRDefault="00CC18A9" w:rsidP="00CC18A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3479D0C" w14:textId="77777777" w:rsidR="00CC18A9" w:rsidRDefault="00CC18A9" w:rsidP="00CC18A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D6093B3" w14:textId="77777777" w:rsidR="00CC18A9" w:rsidRPr="007067C1" w:rsidRDefault="00CC18A9" w:rsidP="00CC18A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3D0F18AA" w14:textId="77777777" w:rsidR="00CC18A9" w:rsidRPr="007067C1" w:rsidRDefault="00CC18A9" w:rsidP="00CC18A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731F50C" w14:textId="77777777" w:rsidR="00CC18A9" w:rsidRDefault="00CC18A9" w:rsidP="00CC18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292852F" w14:textId="77777777" w:rsidR="00CC18A9" w:rsidRDefault="00CC18A9" w:rsidP="00CC18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A0C1BE9" w14:textId="77777777" w:rsidR="00CC18A9" w:rsidRDefault="00CC18A9" w:rsidP="00CC18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D97B08E" w14:textId="77777777" w:rsidR="00CC18A9" w:rsidRDefault="00CC18A9" w:rsidP="00CC18A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F5D1B8A" w14:textId="77777777" w:rsidR="00CC18A9" w:rsidRDefault="00CC18A9" w:rsidP="00CC18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1F662F5" w14:textId="77777777" w:rsidR="00CC18A9" w:rsidRDefault="00CC18A9" w:rsidP="00CC18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43F4B83" w14:textId="238D9ACA" w:rsidR="00CC18A9" w:rsidRDefault="00CC18A9" w:rsidP="00CC18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9F31EF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B40B9C1" w14:textId="77777777" w:rsidR="00CC18A9" w:rsidRDefault="00CC18A9" w:rsidP="00CC18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D2300CD" w14:textId="3DAAC7AA" w:rsidR="00CC18A9" w:rsidRDefault="00CC18A9" w:rsidP="00CC18A9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23</w:t>
      </w:r>
      <w:r w:rsidR="00A47955">
        <w:rPr>
          <w:b/>
          <w:bCs/>
          <w:sz w:val="20"/>
          <w:szCs w:val="20"/>
          <w:u w:val="single"/>
        </w:rPr>
        <w:t>3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2E26A3A" w14:textId="77777777" w:rsidR="00CC18A9" w:rsidRPr="00635778" w:rsidRDefault="00CC18A9" w:rsidP="007F55D5">
      <w:pPr>
        <w:ind w:left="1134" w:right="1134"/>
        <w:jc w:val="both"/>
        <w:rPr>
          <w:sz w:val="20"/>
          <w:szCs w:val="20"/>
        </w:rPr>
      </w:pPr>
    </w:p>
    <w:p w14:paraId="577005D9" w14:textId="77777777" w:rsidR="007F55D5" w:rsidRDefault="007F55D5" w:rsidP="007F55D5">
      <w:pPr>
        <w:pStyle w:val="Csakszveg1"/>
        <w:ind w:left="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Gyál Város Önkormányzatának Képviselő-testülete </w:t>
      </w:r>
      <w:r w:rsidRPr="007C2C9C">
        <w:rPr>
          <w:rFonts w:ascii="Times New Roman" w:hAnsi="Times New Roman" w:cs="Times New Roman"/>
        </w:rPr>
        <w:t xml:space="preserve">elfogadja a </w:t>
      </w:r>
      <w:r>
        <w:rPr>
          <w:rFonts w:ascii="Times New Roman" w:hAnsi="Times New Roman" w:cs="Times New Roman"/>
        </w:rPr>
        <w:t xml:space="preserve">Gyál Városfejlesztési és Városüzemeltetési Nonprofit Kft. </w:t>
      </w:r>
      <w:r w:rsidRPr="007C2C9C">
        <w:rPr>
          <w:rFonts w:ascii="Times New Roman" w:hAnsi="Times New Roman" w:cs="Times New Roman"/>
        </w:rPr>
        <w:t xml:space="preserve">Mt. 208. § hatálya alá tartozó munkavállalóira és tisztségviselőire vonatkozó javadalmazási rendszerről </w:t>
      </w:r>
      <w:r>
        <w:rPr>
          <w:rFonts w:ascii="Times New Roman" w:hAnsi="Times New Roman" w:cs="Times New Roman"/>
        </w:rPr>
        <w:t>szóló</w:t>
      </w:r>
      <w:r w:rsidRPr="007C2C9C">
        <w:rPr>
          <w:rFonts w:ascii="Times New Roman" w:hAnsi="Times New Roman" w:cs="Times New Roman"/>
        </w:rPr>
        <w:t xml:space="preserve"> szabályzat</w:t>
      </w:r>
      <w:r>
        <w:rPr>
          <w:rFonts w:ascii="Times New Roman" w:hAnsi="Times New Roman" w:cs="Times New Roman"/>
        </w:rPr>
        <w:t>á</w:t>
      </w:r>
      <w:r w:rsidRPr="007C2C9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</w:p>
    <w:p w14:paraId="7F9D29E6" w14:textId="77777777" w:rsidR="007F55D5" w:rsidRDefault="007F55D5" w:rsidP="007F55D5">
      <w:pPr>
        <w:pStyle w:val="Csakszveg1"/>
        <w:ind w:left="1134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B5D551D" w14:textId="77777777" w:rsidR="007F55D5" w:rsidRDefault="007F55D5" w:rsidP="007F55D5">
      <w:pPr>
        <w:pStyle w:val="Csakszveg1"/>
        <w:tabs>
          <w:tab w:val="left" w:pos="1704"/>
        </w:tabs>
        <w:ind w:left="1134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Határidő: </w:t>
      </w:r>
      <w:r>
        <w:rPr>
          <w:rFonts w:ascii="Times New Roman" w:hAnsi="Times New Roman" w:cs="Times New Roman"/>
          <w:b/>
        </w:rPr>
        <w:tab/>
      </w:r>
      <w:r w:rsidRPr="008A1840">
        <w:rPr>
          <w:rFonts w:ascii="Times New Roman" w:hAnsi="Times New Roman" w:cs="Times New Roman"/>
          <w:bCs/>
        </w:rPr>
        <w:t>2021. december 25.</w:t>
      </w:r>
      <w:r>
        <w:rPr>
          <w:rFonts w:ascii="Times New Roman" w:hAnsi="Times New Roman" w:cs="Times New Roman"/>
          <w:bCs/>
        </w:rPr>
        <w:t xml:space="preserve"> </w:t>
      </w:r>
    </w:p>
    <w:p w14:paraId="56971D6A" w14:textId="77777777" w:rsidR="007F55D5" w:rsidRDefault="007F55D5" w:rsidP="007F55D5">
      <w:pPr>
        <w:pStyle w:val="Csakszveg1"/>
        <w:tabs>
          <w:tab w:val="left" w:pos="1704"/>
        </w:tabs>
        <w:ind w:left="1134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Felelős: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Polgármester</w:t>
      </w:r>
    </w:p>
    <w:p w14:paraId="313A561F" w14:textId="77777777" w:rsidR="00CC18A9" w:rsidRPr="00635778" w:rsidRDefault="00CC18A9" w:rsidP="007F55D5">
      <w:pPr>
        <w:ind w:left="1134" w:right="1134"/>
        <w:jc w:val="both"/>
        <w:rPr>
          <w:b/>
          <w:sz w:val="20"/>
          <w:szCs w:val="20"/>
        </w:rPr>
      </w:pPr>
    </w:p>
    <w:p w14:paraId="2606BF6D" w14:textId="77777777" w:rsidR="00CC18A9" w:rsidRDefault="00CC18A9" w:rsidP="00CC18A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BEA7C1B" w14:textId="77777777" w:rsidR="00CC18A9" w:rsidRDefault="00CC18A9" w:rsidP="00CC18A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DA80AE7" w14:textId="77777777" w:rsidR="00CC18A9" w:rsidRDefault="00CC18A9" w:rsidP="00CC18A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2B6F365" w14:textId="77777777" w:rsidR="00CC18A9" w:rsidRDefault="00CC18A9" w:rsidP="00CC18A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FA43B5D" w14:textId="77777777" w:rsidR="00CC18A9" w:rsidRPr="007067C1" w:rsidRDefault="00CC18A9" w:rsidP="00CC18A9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A86382C" w14:textId="77777777" w:rsidR="00CC18A9" w:rsidRPr="007067C1" w:rsidRDefault="00CC18A9" w:rsidP="00CC18A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A25E493" w14:textId="77777777" w:rsidR="00CC18A9" w:rsidRDefault="00CC18A9" w:rsidP="00CC18A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ABEA727" w14:textId="77777777" w:rsidR="00CC18A9" w:rsidRDefault="00CC18A9" w:rsidP="00CC18A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F1F7582" w14:textId="77777777" w:rsidR="00CC18A9" w:rsidRDefault="00CC18A9" w:rsidP="00CC18A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4EBDD1C" w14:textId="77777777" w:rsidR="00CC18A9" w:rsidRPr="007067C1" w:rsidRDefault="00CC18A9" w:rsidP="00CC18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78E4FB0" w14:textId="77777777" w:rsidR="00CC18A9" w:rsidRPr="007067C1" w:rsidRDefault="00CC18A9" w:rsidP="00CC18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26.</w:t>
      </w:r>
    </w:p>
    <w:p w14:paraId="29940EF2" w14:textId="77777777" w:rsidR="00CC18A9" w:rsidRDefault="00CC18A9" w:rsidP="00CC18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0E2512" w14:textId="77777777" w:rsidR="00CC18A9" w:rsidRPr="007067C1" w:rsidRDefault="00CC18A9" w:rsidP="00CC18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9B0DE22" w14:textId="77777777" w:rsidR="00CC18A9" w:rsidRPr="007067C1" w:rsidRDefault="00CC18A9" w:rsidP="00CC18A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014699D8" w14:textId="77777777" w:rsidR="00CC18A9" w:rsidRDefault="00CC18A9" w:rsidP="00CC18A9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C889EA2" w14:textId="77777777" w:rsidR="00CC18A9" w:rsidRDefault="00CC18A9" w:rsidP="00CC18A9"/>
    <w:p w14:paraId="2F3A6CF8" w14:textId="50959F79" w:rsidR="00CC18A9" w:rsidRDefault="00CC18A9"/>
    <w:p w14:paraId="1713D0EE" w14:textId="6E430A7B" w:rsidR="007F55D5" w:rsidRDefault="007F55D5"/>
    <w:p w14:paraId="1CF61097" w14:textId="26E726BB" w:rsidR="007F55D5" w:rsidRDefault="007F55D5"/>
    <w:p w14:paraId="0CC59E6A" w14:textId="145B111E" w:rsidR="007F55D5" w:rsidRDefault="007F55D5"/>
    <w:p w14:paraId="04AC5FC1" w14:textId="63E216E6" w:rsidR="007F55D5" w:rsidRDefault="007F55D5"/>
    <w:p w14:paraId="739560B3" w14:textId="44ABA97D" w:rsidR="007F55D5" w:rsidRDefault="007F55D5"/>
    <w:p w14:paraId="089200FF" w14:textId="643CEF48" w:rsidR="007F55D5" w:rsidRDefault="007F55D5"/>
    <w:p w14:paraId="10B48349" w14:textId="781D5119" w:rsidR="007F55D5" w:rsidRDefault="007F55D5"/>
    <w:p w14:paraId="17BD1429" w14:textId="4BBB27E9" w:rsidR="007F55D5" w:rsidRDefault="007F55D5"/>
    <w:p w14:paraId="65F6E644" w14:textId="4BECA9A0" w:rsidR="007F55D5" w:rsidRDefault="007F55D5"/>
    <w:p w14:paraId="6EBFF21E" w14:textId="77777777" w:rsidR="007F55D5" w:rsidRDefault="007F55D5" w:rsidP="007F55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lastRenderedPageBreak/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2B42F11F" w14:textId="01726FA8" w:rsidR="007F55D5" w:rsidRDefault="007F55D5" w:rsidP="007F55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E322E90" w14:textId="77777777" w:rsidR="007F55D5" w:rsidRDefault="007F55D5" w:rsidP="007F55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228EE6E" w14:textId="77777777" w:rsidR="007F55D5" w:rsidRPr="007067C1" w:rsidRDefault="007F55D5" w:rsidP="007F55D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74FC655" w14:textId="77777777" w:rsidR="007F55D5" w:rsidRDefault="007F55D5" w:rsidP="007F55D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A787297" w14:textId="77777777" w:rsidR="007F55D5" w:rsidRPr="007067C1" w:rsidRDefault="007F55D5" w:rsidP="007F55D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49D0B7D0" w14:textId="77777777" w:rsidR="007F55D5" w:rsidRPr="007067C1" w:rsidRDefault="007F55D5" w:rsidP="007F55D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913199F" w14:textId="77777777" w:rsidR="007F55D5" w:rsidRDefault="007F55D5" w:rsidP="007F55D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CCAB3FE" w14:textId="77777777" w:rsidR="007F55D5" w:rsidRDefault="007F55D5" w:rsidP="007F55D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767D8D6" w14:textId="77777777" w:rsidR="007F55D5" w:rsidRDefault="007F55D5" w:rsidP="007F55D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7F84112" w14:textId="3D5BB5E4" w:rsidR="007F55D5" w:rsidRDefault="007F55D5" w:rsidP="007F55D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9F31EF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29E51779" w14:textId="77777777" w:rsidR="007F55D5" w:rsidRDefault="007F55D5" w:rsidP="007F55D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C23ED1" w14:textId="0EBC03E7" w:rsidR="007F55D5" w:rsidRDefault="007F55D5" w:rsidP="007F55D5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23</w:t>
      </w:r>
      <w:r w:rsidR="00BE7DDD">
        <w:rPr>
          <w:b/>
          <w:bCs/>
          <w:sz w:val="20"/>
          <w:szCs w:val="20"/>
          <w:u w:val="single"/>
        </w:rPr>
        <w:t>4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AF0CB2B" w14:textId="77777777" w:rsidR="007F55D5" w:rsidRPr="00635778" w:rsidRDefault="007F55D5" w:rsidP="007F55D5">
      <w:pPr>
        <w:ind w:left="1134" w:right="1134"/>
        <w:jc w:val="both"/>
        <w:rPr>
          <w:sz w:val="20"/>
          <w:szCs w:val="20"/>
        </w:rPr>
      </w:pPr>
    </w:p>
    <w:p w14:paraId="2A783EA8" w14:textId="77777777" w:rsidR="007F55D5" w:rsidRDefault="007F55D5" w:rsidP="007F55D5">
      <w:pPr>
        <w:jc w:val="both"/>
        <w:rPr>
          <w:sz w:val="20"/>
        </w:rPr>
      </w:pPr>
      <w:r>
        <w:rPr>
          <w:sz w:val="20"/>
        </w:rPr>
        <w:t>Gyál Város Önkormányzatának Képviselő-testülete úgy dönt, hogy</w:t>
      </w:r>
    </w:p>
    <w:p w14:paraId="6208806F" w14:textId="77777777" w:rsidR="007F55D5" w:rsidRDefault="007F55D5" w:rsidP="007F55D5">
      <w:pPr>
        <w:jc w:val="both"/>
        <w:rPr>
          <w:sz w:val="20"/>
        </w:rPr>
      </w:pPr>
    </w:p>
    <w:p w14:paraId="7B340527" w14:textId="77777777" w:rsidR="007F55D5" w:rsidRPr="00764D16" w:rsidRDefault="007F55D5" w:rsidP="007F55D5">
      <w:pPr>
        <w:numPr>
          <w:ilvl w:val="0"/>
          <w:numId w:val="22"/>
        </w:numPr>
        <w:jc w:val="both"/>
        <w:rPr>
          <w:sz w:val="20"/>
        </w:rPr>
      </w:pPr>
      <w:r w:rsidRPr="00764D16">
        <w:rPr>
          <w:sz w:val="20"/>
        </w:rPr>
        <w:t>az alábbi intézmények részére jutalom kifizetéséhez a táblázat szerinti szükséges forrás</w:t>
      </w:r>
      <w:r>
        <w:rPr>
          <w:sz w:val="20"/>
        </w:rPr>
        <w:t xml:space="preserve">t a 2021. évi költségvetés 5. sz. mellékletének Általános tartalék sorából 40 631 517 Ft, valamint ezen melléklet céltartalékon fel nem használt - intézményi egyéb pótlékok, minimálbér és garantált bérminimum emelkedésének biztosítása érdekében kapott támogatás, valamint az SNI-s gyermekek ellátása - sorokból 33 720 536 Ft összeget biztosít úgy, hogy azt </w:t>
      </w:r>
      <w:r w:rsidRPr="00764D16">
        <w:rPr>
          <w:sz w:val="20"/>
        </w:rPr>
        <w:t>a tényleges adatok tükrében módosítani szükséges.</w:t>
      </w:r>
    </w:p>
    <w:p w14:paraId="15B6996A" w14:textId="77777777" w:rsidR="007F55D5" w:rsidRDefault="007F55D5" w:rsidP="007F55D5">
      <w:pPr>
        <w:jc w:val="both"/>
        <w:rPr>
          <w:sz w:val="20"/>
        </w:rPr>
      </w:pPr>
    </w:p>
    <w:p w14:paraId="19282EE2" w14:textId="6EF83483" w:rsidR="007F55D5" w:rsidRDefault="007F55D5" w:rsidP="007F55D5">
      <w:pPr>
        <w:jc w:val="both"/>
      </w:pPr>
      <w:r w:rsidRPr="009E65E9">
        <w:rPr>
          <w:noProof/>
        </w:rPr>
        <w:drawing>
          <wp:inline distT="0" distB="0" distL="0" distR="0" wp14:anchorId="022A43D0" wp14:editId="4ABA7A72">
            <wp:extent cx="5753100" cy="29337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B507F" w14:textId="77777777" w:rsidR="007F55D5" w:rsidRDefault="007F55D5" w:rsidP="007F55D5">
      <w:pPr>
        <w:jc w:val="both"/>
        <w:rPr>
          <w:sz w:val="20"/>
        </w:rPr>
      </w:pPr>
    </w:p>
    <w:p w14:paraId="226BDB0D" w14:textId="77777777" w:rsidR="007F55D5" w:rsidRDefault="007F55D5" w:rsidP="007F55D5">
      <w:pPr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felhatalmazza a Polgármestert a szükséges intézkedések megtételére.</w:t>
      </w:r>
    </w:p>
    <w:p w14:paraId="1EBF3D11" w14:textId="77777777" w:rsidR="007F55D5" w:rsidRDefault="007F55D5" w:rsidP="007F55D5">
      <w:pPr>
        <w:jc w:val="both"/>
        <w:rPr>
          <w:sz w:val="20"/>
        </w:rPr>
      </w:pPr>
    </w:p>
    <w:p w14:paraId="2996899F" w14:textId="77777777" w:rsidR="007F55D5" w:rsidRPr="00CD50FF" w:rsidRDefault="007F55D5" w:rsidP="007F55D5">
      <w:pPr>
        <w:jc w:val="both"/>
        <w:rPr>
          <w:sz w:val="20"/>
        </w:rPr>
      </w:pPr>
      <w:r>
        <w:rPr>
          <w:b/>
          <w:bCs/>
          <w:sz w:val="20"/>
        </w:rPr>
        <w:t>Határidő</w:t>
      </w:r>
      <w:r>
        <w:rPr>
          <w:sz w:val="20"/>
        </w:rPr>
        <w:t>:</w:t>
      </w:r>
      <w:r>
        <w:rPr>
          <w:sz w:val="20"/>
        </w:rPr>
        <w:tab/>
        <w:t>2021. november 30.</w:t>
      </w:r>
    </w:p>
    <w:p w14:paraId="0F2A6771" w14:textId="77777777" w:rsidR="007F55D5" w:rsidRDefault="007F55D5" w:rsidP="007F55D5">
      <w:pPr>
        <w:jc w:val="both"/>
        <w:rPr>
          <w:sz w:val="20"/>
        </w:rPr>
      </w:pPr>
      <w:r>
        <w:rPr>
          <w:b/>
          <w:bCs/>
          <w:sz w:val="20"/>
        </w:rPr>
        <w:t>Felelős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  <w:t>Polgármester</w:t>
      </w:r>
    </w:p>
    <w:p w14:paraId="051218C0" w14:textId="77777777" w:rsidR="007F55D5" w:rsidRDefault="007F55D5" w:rsidP="007F55D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1903E27" w14:textId="77777777" w:rsidR="007F55D5" w:rsidRDefault="007F55D5" w:rsidP="007F55D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5AD468A" w14:textId="77777777" w:rsidR="007F55D5" w:rsidRDefault="007F55D5" w:rsidP="007F55D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3781D50" w14:textId="77777777" w:rsidR="007F55D5" w:rsidRPr="007067C1" w:rsidRDefault="007F55D5" w:rsidP="007F55D5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2093F3D" w14:textId="77777777" w:rsidR="007F55D5" w:rsidRPr="007067C1" w:rsidRDefault="007F55D5" w:rsidP="007F55D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4B511B5" w14:textId="06311C70" w:rsidR="007F55D5" w:rsidRDefault="007F55D5" w:rsidP="007F55D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51CB6AA" w14:textId="77777777" w:rsidR="007F55D5" w:rsidRDefault="007F55D5" w:rsidP="007F55D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17536B3" w14:textId="77777777" w:rsidR="007F55D5" w:rsidRPr="007067C1" w:rsidRDefault="007F55D5" w:rsidP="007F55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8C06B3C" w14:textId="77777777" w:rsidR="007F55D5" w:rsidRPr="007067C1" w:rsidRDefault="007F55D5" w:rsidP="007F55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26.</w:t>
      </w:r>
    </w:p>
    <w:p w14:paraId="38DEC074" w14:textId="77777777" w:rsidR="007F55D5" w:rsidRDefault="007F55D5" w:rsidP="007F55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89EBF2" w14:textId="77777777" w:rsidR="007F55D5" w:rsidRPr="007067C1" w:rsidRDefault="007F55D5" w:rsidP="007F55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A2D7988" w14:textId="77777777" w:rsidR="007F55D5" w:rsidRPr="007067C1" w:rsidRDefault="007F55D5" w:rsidP="007F55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D9C2F58" w14:textId="77777777" w:rsidR="007F55D5" w:rsidRDefault="007F55D5" w:rsidP="007F55D5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3C8FAA7" w14:textId="2776B7E2" w:rsidR="007F55D5" w:rsidRDefault="007F55D5" w:rsidP="007F55D5"/>
    <w:p w14:paraId="107921B6" w14:textId="120EF6F8" w:rsidR="00555FD8" w:rsidRDefault="00555FD8" w:rsidP="007F55D5"/>
    <w:p w14:paraId="6325563E" w14:textId="77777777" w:rsidR="00555FD8" w:rsidRDefault="00555FD8" w:rsidP="007F55D5"/>
    <w:p w14:paraId="5FC27BBE" w14:textId="77777777" w:rsidR="003E672C" w:rsidRDefault="003E672C" w:rsidP="003E67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4311FF9D" w14:textId="77777777" w:rsidR="003E672C" w:rsidRDefault="003E672C" w:rsidP="003E67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48810D7" w14:textId="11DEC61F" w:rsidR="003E672C" w:rsidRDefault="003E672C" w:rsidP="003E67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A634338" w14:textId="3D167869" w:rsidR="003E672C" w:rsidRDefault="003E672C" w:rsidP="003E67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2162F69" w14:textId="77777777" w:rsidR="003E672C" w:rsidRDefault="003E672C" w:rsidP="003E67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2FAC3AD" w14:textId="77777777" w:rsidR="003E672C" w:rsidRPr="007067C1" w:rsidRDefault="003E672C" w:rsidP="003E67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93186D6" w14:textId="77777777" w:rsidR="003E672C" w:rsidRDefault="003E672C" w:rsidP="003E672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C0E820E" w14:textId="77777777" w:rsidR="003E672C" w:rsidRPr="007067C1" w:rsidRDefault="003E672C" w:rsidP="003E67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13A02369" w14:textId="77777777" w:rsidR="003E672C" w:rsidRPr="007067C1" w:rsidRDefault="003E672C" w:rsidP="003E67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17B4233" w14:textId="48258BC3" w:rsidR="003E672C" w:rsidRDefault="003E672C" w:rsidP="003E67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36F8FA7" w14:textId="77777777" w:rsidR="003E672C" w:rsidRDefault="003E672C" w:rsidP="003E67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0A743D7" w14:textId="77777777" w:rsidR="003E672C" w:rsidRDefault="003E672C" w:rsidP="003E672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BE27A7A" w14:textId="49E6F560" w:rsidR="003E672C" w:rsidRDefault="003E672C" w:rsidP="003E67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C603972" w14:textId="77777777" w:rsidR="003E672C" w:rsidRDefault="003E672C" w:rsidP="003E67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A818AF1" w14:textId="0230BA78" w:rsidR="003E672C" w:rsidRDefault="003E672C" w:rsidP="003E672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9F31EF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76BBF340" w14:textId="52888E86" w:rsidR="003E672C" w:rsidRDefault="003E672C" w:rsidP="003E672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D088CA" w14:textId="77777777" w:rsidR="003E672C" w:rsidRDefault="003E672C" w:rsidP="003E672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6FC4D4" w14:textId="238233D7" w:rsidR="003E672C" w:rsidRDefault="003E672C" w:rsidP="003E672C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23</w:t>
      </w:r>
      <w:r w:rsidR="00BE7DDD">
        <w:rPr>
          <w:b/>
          <w:bCs/>
          <w:sz w:val="20"/>
          <w:szCs w:val="20"/>
          <w:u w:val="single"/>
        </w:rPr>
        <w:t>5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4327505" w14:textId="6A1C8C9D" w:rsidR="007F55D5" w:rsidRDefault="007F55D5" w:rsidP="003E672C">
      <w:pPr>
        <w:ind w:left="1134" w:right="1134"/>
        <w:jc w:val="both"/>
      </w:pPr>
    </w:p>
    <w:p w14:paraId="5A0FBA25" w14:textId="77777777" w:rsidR="003E672C" w:rsidRDefault="003E672C" w:rsidP="003E672C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 hozzájárul ahhoz, hogy</w:t>
      </w:r>
    </w:p>
    <w:p w14:paraId="2864FCD4" w14:textId="77777777" w:rsidR="003E672C" w:rsidRDefault="003E672C" w:rsidP="003E672C">
      <w:pPr>
        <w:ind w:left="1134" w:right="1134"/>
        <w:jc w:val="both"/>
        <w:rPr>
          <w:sz w:val="20"/>
          <w:szCs w:val="20"/>
        </w:rPr>
      </w:pPr>
    </w:p>
    <w:p w14:paraId="45440D42" w14:textId="03C788B5" w:rsidR="003E672C" w:rsidRDefault="003E672C" w:rsidP="0016569B">
      <w:pPr>
        <w:widowControl w:val="0"/>
        <w:numPr>
          <w:ilvl w:val="0"/>
          <w:numId w:val="31"/>
        </w:numPr>
        <w:tabs>
          <w:tab w:val="left" w:pos="360"/>
        </w:tabs>
        <w:suppressAutoHyphens/>
        <w:ind w:right="1134"/>
        <w:jc w:val="both"/>
        <w:rPr>
          <w:sz w:val="20"/>
          <w:szCs w:val="20"/>
        </w:rPr>
      </w:pPr>
      <w:bookmarkStart w:id="20" w:name="_Hlk84508964"/>
      <w:proofErr w:type="spellStart"/>
      <w:r w:rsidRPr="00DE347D">
        <w:rPr>
          <w:sz w:val="20"/>
          <w:szCs w:val="20"/>
        </w:rPr>
        <w:t>Zsigovits</w:t>
      </w:r>
      <w:proofErr w:type="spellEnd"/>
      <w:r w:rsidRPr="00DE347D">
        <w:rPr>
          <w:sz w:val="20"/>
          <w:szCs w:val="20"/>
        </w:rPr>
        <w:t xml:space="preserve"> Gábor a Gyál Városfejlesztési és Városüzemeltetési Nonprofit Kft ügyvezetője részére bruttó 1</w:t>
      </w:r>
      <w:r w:rsidR="005023FA">
        <w:rPr>
          <w:sz w:val="20"/>
          <w:szCs w:val="20"/>
        </w:rPr>
        <w:t>.</w:t>
      </w:r>
      <w:r w:rsidRPr="00DE347D">
        <w:rPr>
          <w:sz w:val="20"/>
          <w:szCs w:val="20"/>
        </w:rPr>
        <w:t>392</w:t>
      </w:r>
      <w:r w:rsidR="005023FA">
        <w:rPr>
          <w:sz w:val="20"/>
          <w:szCs w:val="20"/>
        </w:rPr>
        <w:t>.</w:t>
      </w:r>
      <w:r w:rsidRPr="00DE347D">
        <w:rPr>
          <w:sz w:val="20"/>
          <w:szCs w:val="20"/>
        </w:rPr>
        <w:t>460</w:t>
      </w:r>
      <w:r w:rsidR="005023FA">
        <w:rPr>
          <w:sz w:val="20"/>
          <w:szCs w:val="20"/>
        </w:rPr>
        <w:t>.-</w:t>
      </w:r>
      <w:r w:rsidRPr="00DE347D">
        <w:rPr>
          <w:sz w:val="20"/>
          <w:szCs w:val="20"/>
        </w:rPr>
        <w:t xml:space="preserve"> Ft, azaz nettó 925</w:t>
      </w:r>
      <w:r w:rsidR="005023FA">
        <w:rPr>
          <w:sz w:val="20"/>
          <w:szCs w:val="20"/>
        </w:rPr>
        <w:t>.</w:t>
      </w:r>
      <w:r w:rsidRPr="00DE347D">
        <w:rPr>
          <w:sz w:val="20"/>
          <w:szCs w:val="20"/>
        </w:rPr>
        <w:t>986</w:t>
      </w:r>
      <w:r w:rsidR="005023FA">
        <w:rPr>
          <w:sz w:val="20"/>
          <w:szCs w:val="20"/>
        </w:rPr>
        <w:t>.-</w:t>
      </w:r>
      <w:r w:rsidRPr="00DE347D">
        <w:rPr>
          <w:sz w:val="20"/>
          <w:szCs w:val="20"/>
        </w:rPr>
        <w:t xml:space="preserve"> Ft összegű jutalom kerüljön kifizetésre, amelynek kifizetéséhez összességében szükséges 1</w:t>
      </w:r>
      <w:r w:rsidR="005023FA">
        <w:rPr>
          <w:sz w:val="20"/>
          <w:szCs w:val="20"/>
        </w:rPr>
        <w:t>.</w:t>
      </w:r>
      <w:r w:rsidRPr="00DE347D">
        <w:rPr>
          <w:sz w:val="20"/>
          <w:szCs w:val="20"/>
        </w:rPr>
        <w:t>629</w:t>
      </w:r>
      <w:r w:rsidR="005023FA">
        <w:rPr>
          <w:sz w:val="20"/>
          <w:szCs w:val="20"/>
        </w:rPr>
        <w:t>.</w:t>
      </w:r>
      <w:r w:rsidRPr="00DE347D">
        <w:rPr>
          <w:sz w:val="20"/>
          <w:szCs w:val="20"/>
        </w:rPr>
        <w:t>178</w:t>
      </w:r>
      <w:r w:rsidR="005023FA">
        <w:rPr>
          <w:sz w:val="20"/>
          <w:szCs w:val="20"/>
        </w:rPr>
        <w:t>.-</w:t>
      </w:r>
      <w:r w:rsidRPr="00DE347D">
        <w:rPr>
          <w:sz w:val="20"/>
          <w:szCs w:val="20"/>
        </w:rPr>
        <w:t xml:space="preserve"> Ft (1</w:t>
      </w:r>
      <w:r w:rsidR="005023FA">
        <w:rPr>
          <w:sz w:val="20"/>
          <w:szCs w:val="20"/>
        </w:rPr>
        <w:t>.</w:t>
      </w:r>
      <w:r w:rsidRPr="00DE347D">
        <w:rPr>
          <w:sz w:val="20"/>
          <w:szCs w:val="20"/>
        </w:rPr>
        <w:t>392</w:t>
      </w:r>
      <w:r w:rsidR="005023FA">
        <w:rPr>
          <w:sz w:val="20"/>
          <w:szCs w:val="20"/>
        </w:rPr>
        <w:t>.</w:t>
      </w:r>
      <w:r w:rsidRPr="00DE347D">
        <w:rPr>
          <w:sz w:val="20"/>
          <w:szCs w:val="20"/>
        </w:rPr>
        <w:t>460</w:t>
      </w:r>
      <w:r w:rsidR="005023FA">
        <w:rPr>
          <w:sz w:val="20"/>
          <w:szCs w:val="20"/>
        </w:rPr>
        <w:t>.-</w:t>
      </w:r>
      <w:r w:rsidRPr="00DE347D">
        <w:rPr>
          <w:sz w:val="20"/>
          <w:szCs w:val="20"/>
        </w:rPr>
        <w:t xml:space="preserve"> Ft jutalom + 236</w:t>
      </w:r>
      <w:r w:rsidR="005023FA">
        <w:rPr>
          <w:sz w:val="20"/>
          <w:szCs w:val="20"/>
        </w:rPr>
        <w:t>.</w:t>
      </w:r>
      <w:r w:rsidRPr="00DE347D">
        <w:rPr>
          <w:sz w:val="20"/>
          <w:szCs w:val="20"/>
        </w:rPr>
        <w:t>718</w:t>
      </w:r>
      <w:r w:rsidR="005023FA">
        <w:rPr>
          <w:sz w:val="20"/>
          <w:szCs w:val="20"/>
        </w:rPr>
        <w:t>.-</w:t>
      </w:r>
      <w:r w:rsidRPr="00DE347D">
        <w:rPr>
          <w:sz w:val="20"/>
          <w:szCs w:val="20"/>
        </w:rPr>
        <w:t xml:space="preserve"> Ft járulék) összeget a 2021. évi költségvetés 5. sz. mellékletének, Általános tartalék során meglévő összegből biztosít.</w:t>
      </w:r>
      <w:bookmarkEnd w:id="20"/>
    </w:p>
    <w:p w14:paraId="5EBD7850" w14:textId="77777777" w:rsidR="003E672C" w:rsidRPr="00A22F72" w:rsidRDefault="003E672C" w:rsidP="003E672C">
      <w:pPr>
        <w:tabs>
          <w:tab w:val="left" w:pos="360"/>
        </w:tabs>
        <w:ind w:left="1134" w:right="1134"/>
        <w:jc w:val="both"/>
        <w:rPr>
          <w:sz w:val="20"/>
          <w:szCs w:val="20"/>
        </w:rPr>
      </w:pPr>
    </w:p>
    <w:p w14:paraId="25BD7F03" w14:textId="77777777" w:rsidR="003E672C" w:rsidRPr="00983AD9" w:rsidRDefault="003E672C" w:rsidP="0016569B">
      <w:pPr>
        <w:widowControl w:val="0"/>
        <w:numPr>
          <w:ilvl w:val="0"/>
          <w:numId w:val="31"/>
        </w:numPr>
        <w:tabs>
          <w:tab w:val="left" w:pos="360"/>
        </w:tabs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felhatalmazza a Polgármestert a szükséges intézkedések megtételére.</w:t>
      </w:r>
    </w:p>
    <w:p w14:paraId="71BE69C8" w14:textId="77777777" w:rsidR="003E672C" w:rsidRDefault="003E672C" w:rsidP="003E672C">
      <w:pPr>
        <w:ind w:left="1134" w:right="1134"/>
        <w:jc w:val="both"/>
        <w:rPr>
          <w:sz w:val="20"/>
          <w:szCs w:val="20"/>
        </w:rPr>
      </w:pPr>
    </w:p>
    <w:p w14:paraId="30ED19BD" w14:textId="36484C7F" w:rsidR="003E672C" w:rsidRDefault="003E672C" w:rsidP="003E672C">
      <w:pPr>
        <w:ind w:left="1134" w:right="1134"/>
        <w:jc w:val="both"/>
        <w:rPr>
          <w:sz w:val="20"/>
          <w:szCs w:val="20"/>
        </w:rPr>
      </w:pPr>
      <w:bookmarkStart w:id="21" w:name="_Hlk86240897"/>
      <w:proofErr w:type="gramStart"/>
      <w:r>
        <w:rPr>
          <w:b/>
          <w:bCs/>
          <w:sz w:val="20"/>
          <w:szCs w:val="20"/>
        </w:rPr>
        <w:t>Határidő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ab/>
        <w:t>202</w:t>
      </w:r>
      <w:r w:rsidR="00BE7DDD">
        <w:rPr>
          <w:sz w:val="20"/>
          <w:szCs w:val="20"/>
        </w:rPr>
        <w:t>1</w:t>
      </w:r>
      <w:r>
        <w:rPr>
          <w:sz w:val="20"/>
          <w:szCs w:val="20"/>
        </w:rPr>
        <w:t>. december 31.</w:t>
      </w:r>
    </w:p>
    <w:p w14:paraId="130139B6" w14:textId="6C7E5FD7" w:rsidR="003E672C" w:rsidRDefault="003E672C" w:rsidP="003E672C">
      <w:pPr>
        <w:ind w:left="1134" w:right="1134"/>
        <w:jc w:val="both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Felelős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ab/>
        <w:t>Polgármester</w:t>
      </w:r>
    </w:p>
    <w:bookmarkEnd w:id="21"/>
    <w:p w14:paraId="644B5E11" w14:textId="27EB4B14" w:rsidR="003E672C" w:rsidRDefault="003E672C"/>
    <w:p w14:paraId="4B9047B7" w14:textId="77777777" w:rsidR="003E672C" w:rsidRDefault="003E672C" w:rsidP="003E672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91C167D" w14:textId="77777777" w:rsidR="003E672C" w:rsidRDefault="003E672C" w:rsidP="003E672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5979F8A" w14:textId="77777777" w:rsidR="003E672C" w:rsidRDefault="003E672C" w:rsidP="003E672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4D03AC9" w14:textId="77777777" w:rsidR="003E672C" w:rsidRPr="007067C1" w:rsidRDefault="003E672C" w:rsidP="003E672C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36C2011" w14:textId="77777777" w:rsidR="003E672C" w:rsidRPr="007067C1" w:rsidRDefault="003E672C" w:rsidP="003E672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616E700" w14:textId="77777777" w:rsidR="003E672C" w:rsidRDefault="003E672C" w:rsidP="003E672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7A88EAB" w14:textId="77777777" w:rsidR="003E672C" w:rsidRDefault="003E672C" w:rsidP="003E672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875FB47" w14:textId="77777777" w:rsidR="003E672C" w:rsidRPr="007067C1" w:rsidRDefault="003E672C" w:rsidP="003E67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135C5BC" w14:textId="77777777" w:rsidR="003E672C" w:rsidRPr="007067C1" w:rsidRDefault="003E672C" w:rsidP="003E67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26.</w:t>
      </w:r>
    </w:p>
    <w:p w14:paraId="46EF8933" w14:textId="77777777" w:rsidR="003E672C" w:rsidRDefault="003E672C" w:rsidP="003E67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E6F4370" w14:textId="77777777" w:rsidR="003E672C" w:rsidRPr="007067C1" w:rsidRDefault="003E672C" w:rsidP="003E67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D7B1EB1" w14:textId="77777777" w:rsidR="003E672C" w:rsidRPr="007067C1" w:rsidRDefault="003E672C" w:rsidP="003E67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75541A5" w14:textId="77777777" w:rsidR="003E672C" w:rsidRDefault="003E672C" w:rsidP="003E672C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8AC0D8B" w14:textId="2A6A73AC" w:rsidR="003E672C" w:rsidRDefault="003E672C"/>
    <w:p w14:paraId="50E45D95" w14:textId="63E6FDA2" w:rsidR="00555FD8" w:rsidRDefault="00555FD8"/>
    <w:p w14:paraId="2F9D2E42" w14:textId="3C045DDD" w:rsidR="00555FD8" w:rsidRDefault="00555FD8"/>
    <w:p w14:paraId="0E91B07E" w14:textId="062C9703" w:rsidR="00555FD8" w:rsidRDefault="00555FD8"/>
    <w:p w14:paraId="77A9FB45" w14:textId="4F197436" w:rsidR="00555FD8" w:rsidRDefault="00555FD8"/>
    <w:p w14:paraId="1E8C160F" w14:textId="7F36FA23" w:rsidR="00555FD8" w:rsidRDefault="00555FD8"/>
    <w:p w14:paraId="7B2715DC" w14:textId="257E9096" w:rsidR="00555FD8" w:rsidRDefault="00555FD8"/>
    <w:p w14:paraId="037D811E" w14:textId="00CF1F57" w:rsidR="00555FD8" w:rsidRDefault="00555FD8"/>
    <w:p w14:paraId="24F1EC01" w14:textId="6FF799F5" w:rsidR="00555FD8" w:rsidRDefault="00555FD8"/>
    <w:p w14:paraId="08DA4F2B" w14:textId="3A1BE9EE" w:rsidR="00555FD8" w:rsidRDefault="00555FD8"/>
    <w:p w14:paraId="5BEA29F9" w14:textId="72AD5703" w:rsidR="00555FD8" w:rsidRDefault="00555FD8"/>
    <w:p w14:paraId="7EEFF51D" w14:textId="77777777" w:rsidR="00555FD8" w:rsidRDefault="00555FD8"/>
    <w:p w14:paraId="40E47A14" w14:textId="77777777" w:rsidR="00555FD8" w:rsidRDefault="00555FD8" w:rsidP="00555F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182C30A7" w14:textId="77777777" w:rsidR="00555FD8" w:rsidRDefault="00555FD8" w:rsidP="00555F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5332E8" w14:textId="77777777" w:rsidR="00555FD8" w:rsidRDefault="00555FD8" w:rsidP="00555F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D4EFFB" w14:textId="77777777" w:rsidR="00555FD8" w:rsidRDefault="00555FD8" w:rsidP="00555F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0075A36" w14:textId="77777777" w:rsidR="00555FD8" w:rsidRDefault="00555FD8" w:rsidP="00555F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51C7DFF" w14:textId="77777777" w:rsidR="00555FD8" w:rsidRPr="007067C1" w:rsidRDefault="00555FD8" w:rsidP="00555FD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11A51D7" w14:textId="77777777" w:rsidR="00555FD8" w:rsidRDefault="00555FD8" w:rsidP="00555FD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9C27367" w14:textId="77777777" w:rsidR="00555FD8" w:rsidRPr="007067C1" w:rsidRDefault="00555FD8" w:rsidP="00555FD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13D22F81" w14:textId="77777777" w:rsidR="00555FD8" w:rsidRPr="007067C1" w:rsidRDefault="00555FD8" w:rsidP="00555FD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1752FB9" w14:textId="77777777" w:rsidR="00555FD8" w:rsidRDefault="00555FD8" w:rsidP="00555FD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7B4871B" w14:textId="77777777" w:rsidR="00555FD8" w:rsidRDefault="00555FD8" w:rsidP="00555FD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3AFC172" w14:textId="77777777" w:rsidR="00555FD8" w:rsidRDefault="00555FD8" w:rsidP="00555FD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89CFEF3" w14:textId="77777777" w:rsidR="00555FD8" w:rsidRDefault="00555FD8" w:rsidP="00555FD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9EDB23E" w14:textId="77777777" w:rsidR="00555FD8" w:rsidRDefault="00555FD8" w:rsidP="00555FD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EDBBD6D" w14:textId="44EDDA04" w:rsidR="00555FD8" w:rsidRDefault="00555FD8" w:rsidP="00555FD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9F31EF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7EFEF4AE" w14:textId="77777777" w:rsidR="00555FD8" w:rsidRDefault="00555FD8" w:rsidP="00555FD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5FDC19B" w14:textId="77777777" w:rsidR="00555FD8" w:rsidRDefault="00555FD8" w:rsidP="00555FD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2F91DAB" w14:textId="460D416A" w:rsidR="00555FD8" w:rsidRDefault="00555FD8" w:rsidP="00555FD8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23</w:t>
      </w:r>
      <w:r w:rsidR="003B38A4">
        <w:rPr>
          <w:b/>
          <w:bCs/>
          <w:sz w:val="20"/>
          <w:szCs w:val="20"/>
          <w:u w:val="single"/>
        </w:rPr>
        <w:t>6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CB498E2" w14:textId="77777777" w:rsidR="00555FD8" w:rsidRDefault="00555FD8" w:rsidP="00555FD8">
      <w:pPr>
        <w:jc w:val="both"/>
        <w:rPr>
          <w:sz w:val="20"/>
          <w:szCs w:val="20"/>
        </w:rPr>
      </w:pPr>
    </w:p>
    <w:p w14:paraId="30528903" w14:textId="3A57285F" w:rsidR="00555FD8" w:rsidRDefault="00555FD8" w:rsidP="00555FD8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 hozzájárul ahhoz, hogy</w:t>
      </w:r>
    </w:p>
    <w:p w14:paraId="695F0770" w14:textId="77777777" w:rsidR="00555FD8" w:rsidRDefault="00555FD8" w:rsidP="00555FD8">
      <w:pPr>
        <w:ind w:left="1134" w:right="1134"/>
        <w:jc w:val="both"/>
        <w:rPr>
          <w:sz w:val="20"/>
          <w:szCs w:val="20"/>
        </w:rPr>
      </w:pPr>
    </w:p>
    <w:p w14:paraId="7DAD3B3C" w14:textId="00CB272B" w:rsidR="00555FD8" w:rsidRDefault="00555FD8" w:rsidP="00555FD8">
      <w:pPr>
        <w:widowControl w:val="0"/>
        <w:numPr>
          <w:ilvl w:val="0"/>
          <w:numId w:val="23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Horváth Gábor a GYTH Gyál és Térsége Hulladékgazdálkodási Kft. ügyvezetője részére bruttó 926</w:t>
      </w:r>
      <w:r w:rsidR="002C455F">
        <w:rPr>
          <w:sz w:val="20"/>
          <w:szCs w:val="20"/>
        </w:rPr>
        <w:t>.</w:t>
      </w:r>
      <w:r>
        <w:rPr>
          <w:sz w:val="20"/>
          <w:szCs w:val="20"/>
        </w:rPr>
        <w:t>100</w:t>
      </w:r>
      <w:r w:rsidR="002C455F">
        <w:rPr>
          <w:sz w:val="20"/>
          <w:szCs w:val="20"/>
        </w:rPr>
        <w:t>.-</w:t>
      </w:r>
      <w:r>
        <w:rPr>
          <w:sz w:val="20"/>
          <w:szCs w:val="20"/>
        </w:rPr>
        <w:t xml:space="preserve"> Ft, azaz nettó 615</w:t>
      </w:r>
      <w:r w:rsidR="002C455F">
        <w:rPr>
          <w:sz w:val="20"/>
          <w:szCs w:val="20"/>
        </w:rPr>
        <w:t>.</w:t>
      </w:r>
      <w:r>
        <w:rPr>
          <w:sz w:val="20"/>
          <w:szCs w:val="20"/>
        </w:rPr>
        <w:t>857</w:t>
      </w:r>
      <w:r w:rsidR="002C455F">
        <w:rPr>
          <w:sz w:val="20"/>
          <w:szCs w:val="20"/>
        </w:rPr>
        <w:t>.-</w:t>
      </w:r>
      <w:r>
        <w:rPr>
          <w:sz w:val="20"/>
          <w:szCs w:val="20"/>
        </w:rPr>
        <w:t xml:space="preserve"> Ft jutalom kerüljön kifizetésre</w:t>
      </w:r>
      <w:r w:rsidRPr="00DE347D">
        <w:rPr>
          <w:sz w:val="20"/>
          <w:szCs w:val="20"/>
        </w:rPr>
        <w:t>.</w:t>
      </w:r>
    </w:p>
    <w:p w14:paraId="79C66E0C" w14:textId="77777777" w:rsidR="00555FD8" w:rsidRPr="00983AD9" w:rsidRDefault="00555FD8" w:rsidP="00555FD8">
      <w:pPr>
        <w:widowControl w:val="0"/>
        <w:numPr>
          <w:ilvl w:val="0"/>
          <w:numId w:val="23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felhatalmazza a Polgármestert a szükséges intézkedések megtételére.</w:t>
      </w:r>
    </w:p>
    <w:p w14:paraId="4C78A8F0" w14:textId="77777777" w:rsidR="00555FD8" w:rsidRDefault="00555FD8" w:rsidP="00555FD8">
      <w:pPr>
        <w:ind w:left="1134" w:right="1134"/>
        <w:jc w:val="both"/>
        <w:rPr>
          <w:sz w:val="20"/>
          <w:szCs w:val="20"/>
        </w:rPr>
      </w:pPr>
    </w:p>
    <w:p w14:paraId="4BF5CC4A" w14:textId="5EFCD81C" w:rsidR="00555FD8" w:rsidRPr="00FF20E8" w:rsidRDefault="00555FD8" w:rsidP="00555FD8">
      <w:pPr>
        <w:ind w:left="1134" w:right="1134"/>
        <w:jc w:val="both"/>
        <w:rPr>
          <w:sz w:val="20"/>
          <w:szCs w:val="20"/>
        </w:rPr>
      </w:pPr>
      <w:proofErr w:type="gramStart"/>
      <w:r w:rsidRPr="00FF20E8">
        <w:rPr>
          <w:b/>
          <w:bCs/>
          <w:sz w:val="20"/>
          <w:szCs w:val="20"/>
        </w:rPr>
        <w:t>Határidő</w:t>
      </w:r>
      <w:r w:rsidRPr="00FF20E8">
        <w:rPr>
          <w:sz w:val="20"/>
          <w:szCs w:val="20"/>
        </w:rPr>
        <w:t xml:space="preserve"> :</w:t>
      </w:r>
      <w:proofErr w:type="gramEnd"/>
      <w:r w:rsidRPr="00FF20E8">
        <w:rPr>
          <w:sz w:val="20"/>
          <w:szCs w:val="20"/>
        </w:rPr>
        <w:tab/>
        <w:t>202</w:t>
      </w:r>
      <w:r w:rsidR="003B38A4">
        <w:rPr>
          <w:sz w:val="20"/>
          <w:szCs w:val="20"/>
        </w:rPr>
        <w:t>1</w:t>
      </w:r>
      <w:r w:rsidRPr="00FF20E8">
        <w:rPr>
          <w:sz w:val="20"/>
          <w:szCs w:val="20"/>
        </w:rPr>
        <w:t>. december 31.</w:t>
      </w:r>
    </w:p>
    <w:p w14:paraId="2FAB0934" w14:textId="4EFA76DD" w:rsidR="00555FD8" w:rsidRPr="00FF20E8" w:rsidRDefault="00555FD8" w:rsidP="00555FD8">
      <w:pPr>
        <w:ind w:left="1134" w:right="1134"/>
        <w:jc w:val="both"/>
        <w:rPr>
          <w:sz w:val="20"/>
          <w:szCs w:val="20"/>
        </w:rPr>
      </w:pPr>
      <w:proofErr w:type="gramStart"/>
      <w:r w:rsidRPr="00FF20E8">
        <w:rPr>
          <w:b/>
          <w:bCs/>
          <w:sz w:val="20"/>
          <w:szCs w:val="20"/>
        </w:rPr>
        <w:t>Felelős</w:t>
      </w:r>
      <w:r w:rsidRPr="00FF20E8">
        <w:rPr>
          <w:sz w:val="20"/>
          <w:szCs w:val="20"/>
        </w:rPr>
        <w:t xml:space="preserve"> :</w:t>
      </w:r>
      <w:proofErr w:type="gramEnd"/>
      <w:r w:rsidRPr="00FF20E8">
        <w:rPr>
          <w:sz w:val="20"/>
          <w:szCs w:val="20"/>
        </w:rPr>
        <w:tab/>
        <w:t>Polgármester</w:t>
      </w:r>
    </w:p>
    <w:p w14:paraId="66E91FD3" w14:textId="77777777" w:rsidR="00555FD8" w:rsidRDefault="00555FD8" w:rsidP="00555FD8"/>
    <w:p w14:paraId="1876C95B" w14:textId="77777777" w:rsidR="00555FD8" w:rsidRDefault="00555FD8" w:rsidP="00555FD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0176A86" w14:textId="77777777" w:rsidR="00555FD8" w:rsidRDefault="00555FD8" w:rsidP="00555FD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D5E4E94" w14:textId="79AEECAD" w:rsidR="00555FD8" w:rsidRDefault="00555FD8" w:rsidP="00555FD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6BA945F" w14:textId="77777777" w:rsidR="00555FD8" w:rsidRDefault="00555FD8" w:rsidP="00555FD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5F94A92" w14:textId="77777777" w:rsidR="00555FD8" w:rsidRPr="007067C1" w:rsidRDefault="00555FD8" w:rsidP="00555FD8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7AEB5D5" w14:textId="77777777" w:rsidR="00555FD8" w:rsidRPr="007067C1" w:rsidRDefault="00555FD8" w:rsidP="00555FD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4826A57" w14:textId="77777777" w:rsidR="00555FD8" w:rsidRDefault="00555FD8" w:rsidP="00555FD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A369420" w14:textId="7EDACD29" w:rsidR="00555FD8" w:rsidRDefault="00555FD8" w:rsidP="00555FD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AFD9721" w14:textId="77777777" w:rsidR="00555FD8" w:rsidRDefault="00555FD8" w:rsidP="00555FD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ADD67AB" w14:textId="77777777" w:rsidR="00555FD8" w:rsidRPr="007067C1" w:rsidRDefault="00555FD8" w:rsidP="00555F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ADECF02" w14:textId="77777777" w:rsidR="00555FD8" w:rsidRPr="007067C1" w:rsidRDefault="00555FD8" w:rsidP="00555F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26.</w:t>
      </w:r>
    </w:p>
    <w:p w14:paraId="20B848EF" w14:textId="77777777" w:rsidR="00555FD8" w:rsidRDefault="00555FD8" w:rsidP="00555F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8D2BE0F" w14:textId="77777777" w:rsidR="00555FD8" w:rsidRPr="007067C1" w:rsidRDefault="00555FD8" w:rsidP="00555F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D218FF" w14:textId="77777777" w:rsidR="00555FD8" w:rsidRPr="007067C1" w:rsidRDefault="00555FD8" w:rsidP="00555F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215B66B" w14:textId="77777777" w:rsidR="00555FD8" w:rsidRDefault="00555FD8" w:rsidP="00555FD8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6040129" w14:textId="77777777" w:rsidR="00555FD8" w:rsidRDefault="00555FD8" w:rsidP="00555FD8"/>
    <w:p w14:paraId="13198C5A" w14:textId="0F458FC8" w:rsidR="00555FD8" w:rsidRDefault="00555FD8"/>
    <w:p w14:paraId="7AA9AB1E" w14:textId="5A169854" w:rsidR="00555FD8" w:rsidRDefault="00555FD8"/>
    <w:p w14:paraId="2FDEC73A" w14:textId="108DC774" w:rsidR="00555FD8" w:rsidRDefault="00555FD8"/>
    <w:p w14:paraId="2A295647" w14:textId="0EDFB0EC" w:rsidR="00555FD8" w:rsidRDefault="00555FD8"/>
    <w:p w14:paraId="3692FA05" w14:textId="3F8E52B4" w:rsidR="00555FD8" w:rsidRDefault="00555FD8"/>
    <w:p w14:paraId="5207A8C5" w14:textId="0AE25E31" w:rsidR="00555FD8" w:rsidRDefault="00555FD8"/>
    <w:p w14:paraId="2944425D" w14:textId="3AB2A4FB" w:rsidR="00555FD8" w:rsidRDefault="00555FD8"/>
    <w:p w14:paraId="726FF7B0" w14:textId="4C7E1838" w:rsidR="00555FD8" w:rsidRDefault="00555FD8"/>
    <w:p w14:paraId="1C73EACC" w14:textId="26034E68" w:rsidR="00555FD8" w:rsidRDefault="00555FD8"/>
    <w:p w14:paraId="67E3AB65" w14:textId="243323B3" w:rsidR="00555FD8" w:rsidRDefault="00555FD8"/>
    <w:p w14:paraId="58ED53FB" w14:textId="23BBA8BD" w:rsidR="00555FD8" w:rsidRDefault="00555FD8"/>
    <w:p w14:paraId="71452B5B" w14:textId="059D33F4" w:rsidR="00555FD8" w:rsidRDefault="00555FD8"/>
    <w:p w14:paraId="50AD095D" w14:textId="77777777" w:rsidR="00555FD8" w:rsidRDefault="00555FD8" w:rsidP="00555FD8"/>
    <w:p w14:paraId="194D0855" w14:textId="77777777" w:rsidR="00555FD8" w:rsidRDefault="00555FD8" w:rsidP="00555FD8"/>
    <w:p w14:paraId="3B456CA9" w14:textId="77777777" w:rsidR="00555FD8" w:rsidRDefault="00555FD8" w:rsidP="00555F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716669AE" w14:textId="77777777" w:rsidR="00555FD8" w:rsidRDefault="00555FD8" w:rsidP="00555F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0F133B2" w14:textId="0B334D87" w:rsidR="00555FD8" w:rsidRDefault="00555FD8" w:rsidP="00555F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A31DB15" w14:textId="75AE8074" w:rsidR="009F31EF" w:rsidRDefault="009F31EF" w:rsidP="00555F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282DB73" w14:textId="77777777" w:rsidR="009F31EF" w:rsidRDefault="009F31EF" w:rsidP="00555F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58F454" w14:textId="77777777" w:rsidR="00555FD8" w:rsidRDefault="00555FD8" w:rsidP="00555F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A20AFE" w14:textId="77777777" w:rsidR="00555FD8" w:rsidRDefault="00555FD8" w:rsidP="00555F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68C745B" w14:textId="77777777" w:rsidR="00555FD8" w:rsidRPr="007067C1" w:rsidRDefault="00555FD8" w:rsidP="00555FD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558CF35" w14:textId="77777777" w:rsidR="00555FD8" w:rsidRDefault="00555FD8" w:rsidP="00555FD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B11D961" w14:textId="77777777" w:rsidR="00555FD8" w:rsidRPr="007067C1" w:rsidRDefault="00555FD8" w:rsidP="00555FD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36CD2FC3" w14:textId="77777777" w:rsidR="00555FD8" w:rsidRPr="007067C1" w:rsidRDefault="00555FD8" w:rsidP="00555FD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8AE174A" w14:textId="77777777" w:rsidR="00555FD8" w:rsidRDefault="00555FD8" w:rsidP="00555FD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9C06EB7" w14:textId="77777777" w:rsidR="00555FD8" w:rsidRDefault="00555FD8" w:rsidP="00555FD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6642DA1" w14:textId="77777777" w:rsidR="00555FD8" w:rsidRDefault="00555FD8" w:rsidP="00555FD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C3780CE" w14:textId="77777777" w:rsidR="00555FD8" w:rsidRDefault="00555FD8" w:rsidP="00555FD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85560D5" w14:textId="77777777" w:rsidR="00555FD8" w:rsidRDefault="00555FD8" w:rsidP="00555FD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E70D146" w14:textId="3129A79D" w:rsidR="00555FD8" w:rsidRDefault="00555FD8" w:rsidP="00555FD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9F31EF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9195B0C" w14:textId="77777777" w:rsidR="00555FD8" w:rsidRDefault="00555FD8" w:rsidP="00555FD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CC6B57F" w14:textId="77777777" w:rsidR="00555FD8" w:rsidRDefault="00555FD8" w:rsidP="00555FD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E2DB6AF" w14:textId="322ADAB4" w:rsidR="00555FD8" w:rsidRDefault="00555FD8" w:rsidP="00555FD8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23</w:t>
      </w:r>
      <w:r w:rsidR="003B38A4">
        <w:rPr>
          <w:b/>
          <w:bCs/>
          <w:sz w:val="20"/>
          <w:szCs w:val="20"/>
          <w:u w:val="single"/>
        </w:rPr>
        <w:t>7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AC620A1" w14:textId="77777777" w:rsidR="00555FD8" w:rsidRDefault="00555FD8" w:rsidP="00555FD8">
      <w:pPr>
        <w:jc w:val="both"/>
        <w:rPr>
          <w:sz w:val="20"/>
          <w:szCs w:val="20"/>
        </w:rPr>
      </w:pPr>
    </w:p>
    <w:p w14:paraId="5B639B94" w14:textId="77777777" w:rsidR="002C455F" w:rsidRDefault="002C455F" w:rsidP="002C455F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 hozzájárul ahhoz, hogy</w:t>
      </w:r>
    </w:p>
    <w:p w14:paraId="175467FE" w14:textId="77777777" w:rsidR="002C455F" w:rsidRDefault="002C455F" w:rsidP="002C455F">
      <w:pPr>
        <w:ind w:left="1134" w:right="1134"/>
        <w:jc w:val="both"/>
        <w:rPr>
          <w:sz w:val="20"/>
          <w:szCs w:val="20"/>
        </w:rPr>
      </w:pPr>
    </w:p>
    <w:p w14:paraId="1C262BFB" w14:textId="4627DC87" w:rsidR="002C455F" w:rsidRDefault="002C455F" w:rsidP="002C455F">
      <w:pPr>
        <w:widowControl w:val="0"/>
        <w:numPr>
          <w:ilvl w:val="0"/>
          <w:numId w:val="24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Lendvai György</w:t>
      </w:r>
      <w:r w:rsidRPr="00DE347D">
        <w:rPr>
          <w:sz w:val="20"/>
          <w:szCs w:val="20"/>
        </w:rPr>
        <w:t xml:space="preserve"> </w:t>
      </w:r>
      <w:r>
        <w:rPr>
          <w:sz w:val="20"/>
          <w:szCs w:val="20"/>
        </w:rPr>
        <w:t>Gyáli Városgazda Gazdasági- Műszaki Ellátó Kft</w:t>
      </w:r>
      <w:r w:rsidRPr="00DE347D">
        <w:rPr>
          <w:sz w:val="20"/>
          <w:szCs w:val="20"/>
        </w:rPr>
        <w:t xml:space="preserve"> ügyvezetője részére bruttó </w:t>
      </w:r>
      <w:r>
        <w:rPr>
          <w:sz w:val="20"/>
          <w:szCs w:val="20"/>
        </w:rPr>
        <w:t>1.658.160.-</w:t>
      </w:r>
      <w:r w:rsidRPr="00DE347D">
        <w:rPr>
          <w:sz w:val="20"/>
          <w:szCs w:val="20"/>
        </w:rPr>
        <w:t xml:space="preserve"> Ft</w:t>
      </w:r>
      <w:r>
        <w:rPr>
          <w:sz w:val="20"/>
          <w:szCs w:val="20"/>
        </w:rPr>
        <w:t xml:space="preserve">, azaz nettó 1.102.676.- Ft jutalom kerüljön kifizetésre. </w:t>
      </w:r>
    </w:p>
    <w:p w14:paraId="7F71F234" w14:textId="77777777" w:rsidR="002C455F" w:rsidRPr="00983AD9" w:rsidRDefault="002C455F" w:rsidP="002C455F">
      <w:pPr>
        <w:widowControl w:val="0"/>
        <w:numPr>
          <w:ilvl w:val="0"/>
          <w:numId w:val="24"/>
        </w:numPr>
        <w:suppressAutoHyphens/>
        <w:ind w:left="1134" w:right="1134" w:firstLine="0"/>
        <w:jc w:val="both"/>
        <w:rPr>
          <w:sz w:val="20"/>
          <w:szCs w:val="20"/>
        </w:rPr>
      </w:pPr>
      <w:bookmarkStart w:id="22" w:name="_Hlk86240841"/>
      <w:r>
        <w:rPr>
          <w:sz w:val="20"/>
          <w:szCs w:val="20"/>
        </w:rPr>
        <w:t>felhatalmazza a Polgármestert a szükséges intézkedések megtételére.</w:t>
      </w:r>
    </w:p>
    <w:bookmarkEnd w:id="22"/>
    <w:p w14:paraId="5165B3AB" w14:textId="77777777" w:rsidR="002C455F" w:rsidRDefault="002C455F" w:rsidP="002C455F">
      <w:pPr>
        <w:ind w:left="1134" w:right="1134"/>
        <w:jc w:val="both"/>
        <w:rPr>
          <w:sz w:val="20"/>
          <w:szCs w:val="20"/>
        </w:rPr>
      </w:pPr>
    </w:p>
    <w:p w14:paraId="45AA8DD9" w14:textId="602F56D2" w:rsidR="002C455F" w:rsidRDefault="002C455F" w:rsidP="002C455F">
      <w:pPr>
        <w:ind w:left="1134" w:right="1134"/>
        <w:jc w:val="both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Határidő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ab/>
        <w:t>202</w:t>
      </w:r>
      <w:r w:rsidR="003B38A4">
        <w:rPr>
          <w:sz w:val="20"/>
          <w:szCs w:val="20"/>
        </w:rPr>
        <w:t>1</w:t>
      </w:r>
      <w:r>
        <w:rPr>
          <w:sz w:val="20"/>
          <w:szCs w:val="20"/>
        </w:rPr>
        <w:t>. december 31.</w:t>
      </w:r>
    </w:p>
    <w:p w14:paraId="3B1098CC" w14:textId="30310F8F" w:rsidR="002C455F" w:rsidRDefault="002C455F" w:rsidP="002C455F">
      <w:pPr>
        <w:ind w:left="1134" w:right="1134"/>
        <w:jc w:val="both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Felelős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ab/>
        <w:t>Polgármester</w:t>
      </w:r>
    </w:p>
    <w:p w14:paraId="279EE22C" w14:textId="77777777" w:rsidR="00555FD8" w:rsidRDefault="00555FD8" w:rsidP="002C455F">
      <w:pPr>
        <w:ind w:left="1134" w:right="1134"/>
        <w:jc w:val="both"/>
      </w:pPr>
    </w:p>
    <w:p w14:paraId="15578B60" w14:textId="77777777" w:rsidR="00555FD8" w:rsidRDefault="00555FD8" w:rsidP="00555FD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A8AB019" w14:textId="77777777" w:rsidR="00555FD8" w:rsidRDefault="00555FD8" w:rsidP="00555FD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592A133" w14:textId="77777777" w:rsidR="00555FD8" w:rsidRDefault="00555FD8" w:rsidP="00555FD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53EED81" w14:textId="77777777" w:rsidR="00555FD8" w:rsidRDefault="00555FD8" w:rsidP="00555FD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A2A4EBF" w14:textId="77777777" w:rsidR="00555FD8" w:rsidRPr="007067C1" w:rsidRDefault="00555FD8" w:rsidP="00555FD8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41BC9E8" w14:textId="77777777" w:rsidR="00555FD8" w:rsidRPr="007067C1" w:rsidRDefault="00555FD8" w:rsidP="00555FD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91D9EED" w14:textId="77777777" w:rsidR="00555FD8" w:rsidRDefault="00555FD8" w:rsidP="00555FD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066B52E" w14:textId="77777777" w:rsidR="00555FD8" w:rsidRDefault="00555FD8" w:rsidP="00555FD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F415956" w14:textId="77777777" w:rsidR="00555FD8" w:rsidRDefault="00555FD8" w:rsidP="00555FD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90D17DA" w14:textId="77777777" w:rsidR="00555FD8" w:rsidRPr="007067C1" w:rsidRDefault="00555FD8" w:rsidP="00555F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2658D758" w14:textId="77777777" w:rsidR="00555FD8" w:rsidRPr="007067C1" w:rsidRDefault="00555FD8" w:rsidP="00555F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26.</w:t>
      </w:r>
    </w:p>
    <w:p w14:paraId="394A19F2" w14:textId="77777777" w:rsidR="00555FD8" w:rsidRDefault="00555FD8" w:rsidP="00555F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AD21D9F" w14:textId="77777777" w:rsidR="00555FD8" w:rsidRPr="007067C1" w:rsidRDefault="00555FD8" w:rsidP="00555F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9C74C42" w14:textId="77777777" w:rsidR="00555FD8" w:rsidRPr="007067C1" w:rsidRDefault="00555FD8" w:rsidP="00555F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0DC53E3F" w14:textId="77777777" w:rsidR="00555FD8" w:rsidRDefault="00555FD8" w:rsidP="00555FD8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2F1A830" w14:textId="77777777" w:rsidR="00555FD8" w:rsidRDefault="00555FD8" w:rsidP="00555FD8"/>
    <w:p w14:paraId="6BCE2735" w14:textId="77777777" w:rsidR="00555FD8" w:rsidRDefault="00555FD8" w:rsidP="00555FD8"/>
    <w:p w14:paraId="7ADECEB6" w14:textId="06D36A95" w:rsidR="00555FD8" w:rsidRDefault="00555FD8"/>
    <w:p w14:paraId="77AC7D3D" w14:textId="2F4D8652" w:rsidR="00125BEB" w:rsidRDefault="00125BEB"/>
    <w:p w14:paraId="4C26C6B0" w14:textId="06A1320C" w:rsidR="00125BEB" w:rsidRDefault="00125BEB"/>
    <w:p w14:paraId="71099D3F" w14:textId="18E25E25" w:rsidR="00125BEB" w:rsidRDefault="00125BEB"/>
    <w:p w14:paraId="3F42666B" w14:textId="715FDA74" w:rsidR="00125BEB" w:rsidRDefault="00125BEB"/>
    <w:p w14:paraId="054C8E34" w14:textId="64F81051" w:rsidR="00125BEB" w:rsidRDefault="00125BEB"/>
    <w:p w14:paraId="1B96F2CE" w14:textId="08ED9A96" w:rsidR="00125BEB" w:rsidRDefault="00125BEB"/>
    <w:p w14:paraId="04631F9D" w14:textId="69C088E6" w:rsidR="00125BEB" w:rsidRDefault="00125BEB"/>
    <w:p w14:paraId="1A50C89B" w14:textId="282CAF1D" w:rsidR="00125BEB" w:rsidRDefault="00125BEB"/>
    <w:p w14:paraId="18446159" w14:textId="12574A55" w:rsidR="00125BEB" w:rsidRDefault="00125BEB"/>
    <w:p w14:paraId="223D5A92" w14:textId="77777777" w:rsidR="00125BEB" w:rsidRDefault="00125BEB" w:rsidP="00125BE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26C8538E" w14:textId="77777777" w:rsidR="00125BEB" w:rsidRDefault="00125BEB" w:rsidP="00125BE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E3A311F" w14:textId="77777777" w:rsidR="00125BEB" w:rsidRDefault="00125BEB" w:rsidP="00125BE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97B577D" w14:textId="77777777" w:rsidR="00125BEB" w:rsidRDefault="00125BEB" w:rsidP="00125BE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D83F89" w14:textId="77777777" w:rsidR="00125BEB" w:rsidRDefault="00125BEB" w:rsidP="00125BE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20A3E8A" w14:textId="77777777" w:rsidR="00125BEB" w:rsidRPr="007067C1" w:rsidRDefault="00125BEB" w:rsidP="00125BE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E0E10D1" w14:textId="77777777" w:rsidR="00125BEB" w:rsidRDefault="00125BEB" w:rsidP="00125BE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CA81637" w14:textId="77777777" w:rsidR="00125BEB" w:rsidRPr="007067C1" w:rsidRDefault="00125BEB" w:rsidP="00125BE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47691239" w14:textId="77777777" w:rsidR="00125BEB" w:rsidRPr="007067C1" w:rsidRDefault="00125BEB" w:rsidP="00125BE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4ECF12C" w14:textId="77777777" w:rsidR="00125BEB" w:rsidRDefault="00125BEB" w:rsidP="00125BE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0ECDE02" w14:textId="77777777" w:rsidR="00125BEB" w:rsidRDefault="00125BEB" w:rsidP="00125BE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A0DAEF9" w14:textId="77777777" w:rsidR="00125BEB" w:rsidRDefault="00125BEB" w:rsidP="00125B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9FE3B6E" w14:textId="77777777" w:rsidR="00125BEB" w:rsidRDefault="00125BEB" w:rsidP="00125BE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93AD4E9" w14:textId="77777777" w:rsidR="00125BEB" w:rsidRDefault="00125BEB" w:rsidP="00125BE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106C257" w14:textId="2ADED3FC" w:rsidR="00125BEB" w:rsidRDefault="00125BEB" w:rsidP="00125B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9F31EF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 w:rsidR="009F31EF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 </w:t>
      </w:r>
      <w:r w:rsidR="009F31EF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14:paraId="1B5A5953" w14:textId="77777777" w:rsidR="00125BEB" w:rsidRDefault="00125BEB" w:rsidP="00125B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4219732" w14:textId="77777777" w:rsidR="00125BEB" w:rsidRDefault="00125BEB" w:rsidP="00125B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7B25565" w14:textId="30E783CB" w:rsidR="00125BEB" w:rsidRDefault="00125BEB" w:rsidP="00125BEB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23</w:t>
      </w:r>
      <w:r w:rsidR="003B38A4">
        <w:rPr>
          <w:b/>
          <w:bCs/>
          <w:sz w:val="20"/>
          <w:szCs w:val="20"/>
          <w:u w:val="single"/>
        </w:rPr>
        <w:t>8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803CDE8" w14:textId="77777777" w:rsidR="00125BEB" w:rsidRDefault="00125BEB" w:rsidP="00125BEB">
      <w:pPr>
        <w:ind w:left="1134" w:right="1134"/>
        <w:jc w:val="both"/>
        <w:rPr>
          <w:sz w:val="20"/>
          <w:szCs w:val="20"/>
        </w:rPr>
      </w:pPr>
    </w:p>
    <w:p w14:paraId="36F9560F" w14:textId="397FE692" w:rsidR="00125BEB" w:rsidRDefault="00125BEB" w:rsidP="00125BEB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 úgy dönt, hogy:</w:t>
      </w:r>
    </w:p>
    <w:p w14:paraId="7ABD4401" w14:textId="77777777" w:rsidR="00125BEB" w:rsidRDefault="00125BEB" w:rsidP="00125BEB">
      <w:pPr>
        <w:ind w:left="1134" w:right="1134"/>
        <w:jc w:val="both"/>
        <w:rPr>
          <w:sz w:val="20"/>
          <w:szCs w:val="20"/>
        </w:rPr>
      </w:pPr>
    </w:p>
    <w:p w14:paraId="166746CF" w14:textId="215F0E86" w:rsidR="00125BEB" w:rsidRDefault="00125BEB" w:rsidP="00125BEB">
      <w:pPr>
        <w:numPr>
          <w:ilvl w:val="0"/>
          <w:numId w:val="25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Pápai Mihály polgármestert bruttó </w:t>
      </w:r>
      <w:proofErr w:type="gramStart"/>
      <w:r>
        <w:rPr>
          <w:sz w:val="20"/>
          <w:szCs w:val="20"/>
        </w:rPr>
        <w:t>4.188.000,-</w:t>
      </w:r>
      <w:proofErr w:type="gramEnd"/>
      <w:r>
        <w:rPr>
          <w:sz w:val="20"/>
          <w:szCs w:val="20"/>
        </w:rPr>
        <w:t xml:space="preserve"> Ft, </w:t>
      </w:r>
      <w:bookmarkStart w:id="23" w:name="_Hlk86312937"/>
      <w:r>
        <w:rPr>
          <w:sz w:val="20"/>
          <w:szCs w:val="20"/>
        </w:rPr>
        <w:t xml:space="preserve">azaz nettó 2.785.020.-Ft összegű </w:t>
      </w:r>
      <w:bookmarkEnd w:id="23"/>
      <w:r>
        <w:rPr>
          <w:sz w:val="20"/>
          <w:szCs w:val="20"/>
        </w:rPr>
        <w:t>jutalomban részesíti;</w:t>
      </w:r>
    </w:p>
    <w:p w14:paraId="13142002" w14:textId="27C5C925" w:rsidR="00125BEB" w:rsidRDefault="00125BEB" w:rsidP="00125BEB">
      <w:pPr>
        <w:numPr>
          <w:ilvl w:val="0"/>
          <w:numId w:val="25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a jutalom összegének és járulékainak fedezetét a 2021. évi költségvetés 4. sz. mellékletének Személyi juttatás soron tervezett, de fel nem használt összege (bérmaradványa) terhére biztosítja;</w:t>
      </w:r>
    </w:p>
    <w:p w14:paraId="061CB809" w14:textId="77777777" w:rsidR="00125BEB" w:rsidRDefault="00125BEB" w:rsidP="00125BEB">
      <w:pPr>
        <w:numPr>
          <w:ilvl w:val="0"/>
          <w:numId w:val="25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felkéri a jegyzőt, gondoskodjon a jutalom összegének folyósításáról.</w:t>
      </w:r>
    </w:p>
    <w:p w14:paraId="16CCD371" w14:textId="77777777" w:rsidR="00125BEB" w:rsidRDefault="00125BEB" w:rsidP="00125BEB">
      <w:pPr>
        <w:ind w:left="1134" w:right="1134"/>
        <w:jc w:val="both"/>
        <w:rPr>
          <w:sz w:val="20"/>
          <w:szCs w:val="20"/>
        </w:rPr>
      </w:pPr>
    </w:p>
    <w:p w14:paraId="4AD842EF" w14:textId="77777777" w:rsidR="00125BEB" w:rsidRDefault="00125BEB" w:rsidP="00125BEB">
      <w:pPr>
        <w:ind w:left="1134" w:right="1134"/>
        <w:jc w:val="both"/>
        <w:rPr>
          <w:sz w:val="20"/>
          <w:szCs w:val="20"/>
        </w:rPr>
      </w:pPr>
      <w:r w:rsidRPr="00125BEB">
        <w:rPr>
          <w:b/>
          <w:bCs/>
          <w:sz w:val="20"/>
          <w:szCs w:val="20"/>
        </w:rPr>
        <w:t>Határidő: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2021. december 15.</w:t>
      </w:r>
    </w:p>
    <w:p w14:paraId="658C9D18" w14:textId="77777777" w:rsidR="00125BEB" w:rsidRDefault="00125BEB" w:rsidP="00125BEB">
      <w:pPr>
        <w:ind w:left="1134" w:right="1134"/>
        <w:jc w:val="both"/>
        <w:rPr>
          <w:sz w:val="20"/>
          <w:szCs w:val="20"/>
        </w:rPr>
      </w:pPr>
      <w:r w:rsidRPr="00125BEB">
        <w:rPr>
          <w:b/>
          <w:bCs/>
          <w:sz w:val="20"/>
          <w:szCs w:val="20"/>
        </w:rPr>
        <w:t>Felelős: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Jegyző </w:t>
      </w:r>
    </w:p>
    <w:p w14:paraId="5E738C7D" w14:textId="77777777" w:rsidR="00125BEB" w:rsidRDefault="00125BEB" w:rsidP="00125BEB">
      <w:pPr>
        <w:ind w:left="1134" w:right="1134"/>
        <w:jc w:val="both"/>
        <w:rPr>
          <w:sz w:val="20"/>
          <w:szCs w:val="20"/>
        </w:rPr>
      </w:pPr>
    </w:p>
    <w:p w14:paraId="3B449277" w14:textId="77777777" w:rsidR="00125BEB" w:rsidRDefault="00125BEB" w:rsidP="00125BEB">
      <w:pPr>
        <w:jc w:val="both"/>
        <w:rPr>
          <w:sz w:val="20"/>
          <w:szCs w:val="20"/>
        </w:rPr>
      </w:pPr>
    </w:p>
    <w:p w14:paraId="5328CBD2" w14:textId="77777777" w:rsidR="00125BEB" w:rsidRDefault="00125BEB" w:rsidP="00125BE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F202B80" w14:textId="77777777" w:rsidR="00125BEB" w:rsidRDefault="00125BEB" w:rsidP="00125BE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031C323" w14:textId="77777777" w:rsidR="00125BEB" w:rsidRDefault="00125BEB" w:rsidP="00125BE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017F64C" w14:textId="77777777" w:rsidR="00125BEB" w:rsidRDefault="00125BEB" w:rsidP="00125BE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250A0B1" w14:textId="77777777" w:rsidR="00125BEB" w:rsidRPr="007067C1" w:rsidRDefault="00125BEB" w:rsidP="00125BEB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1A319366" w14:textId="77777777" w:rsidR="00125BEB" w:rsidRPr="007067C1" w:rsidRDefault="00125BEB" w:rsidP="00125BE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AF07583" w14:textId="77777777" w:rsidR="00125BEB" w:rsidRDefault="00125BEB" w:rsidP="00125BE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5D90B09" w14:textId="77777777" w:rsidR="00125BEB" w:rsidRDefault="00125BEB" w:rsidP="00125BE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2896091" w14:textId="77777777" w:rsidR="00125BEB" w:rsidRDefault="00125BEB" w:rsidP="00125BE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B4A5DBD" w14:textId="77777777" w:rsidR="00125BEB" w:rsidRPr="007067C1" w:rsidRDefault="00125BEB" w:rsidP="00125BE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EFAE4F1" w14:textId="77777777" w:rsidR="00125BEB" w:rsidRPr="007067C1" w:rsidRDefault="00125BEB" w:rsidP="00125BE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26.</w:t>
      </w:r>
    </w:p>
    <w:p w14:paraId="3A2DBDC1" w14:textId="77777777" w:rsidR="00125BEB" w:rsidRDefault="00125BEB" w:rsidP="00125BE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7D5648B" w14:textId="77777777" w:rsidR="00125BEB" w:rsidRPr="007067C1" w:rsidRDefault="00125BEB" w:rsidP="00125BE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07ECA4A" w14:textId="77777777" w:rsidR="00125BEB" w:rsidRPr="007067C1" w:rsidRDefault="00125BEB" w:rsidP="00125BE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B234FA7" w14:textId="77777777" w:rsidR="00125BEB" w:rsidRDefault="00125BEB" w:rsidP="00125BEB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9CB5ECB" w14:textId="72BD09C0" w:rsidR="00125BEB" w:rsidRDefault="00125BEB"/>
    <w:p w14:paraId="592BF7EB" w14:textId="06D2E53D" w:rsidR="005C14E3" w:rsidRDefault="005C14E3"/>
    <w:p w14:paraId="63B11A18" w14:textId="1C42E8C2" w:rsidR="005C14E3" w:rsidRDefault="005C14E3"/>
    <w:p w14:paraId="4DE80C61" w14:textId="5A2FBE07" w:rsidR="005C14E3" w:rsidRDefault="005C14E3"/>
    <w:p w14:paraId="7499F5BF" w14:textId="51758D1B" w:rsidR="005C14E3" w:rsidRDefault="005C14E3"/>
    <w:p w14:paraId="25B3343B" w14:textId="66E772BB" w:rsidR="005C14E3" w:rsidRDefault="005C14E3"/>
    <w:p w14:paraId="58294BB8" w14:textId="434ABF3D" w:rsidR="005C14E3" w:rsidRDefault="005C14E3"/>
    <w:p w14:paraId="2597687E" w14:textId="3C9081BD" w:rsidR="005C14E3" w:rsidRDefault="005C14E3"/>
    <w:p w14:paraId="0ECE12F2" w14:textId="43D71F7E" w:rsidR="005C14E3" w:rsidRDefault="005C14E3"/>
    <w:p w14:paraId="5FD35A40" w14:textId="77777777" w:rsidR="005C14E3" w:rsidRDefault="005C14E3" w:rsidP="005C14E3"/>
    <w:p w14:paraId="4A3A446F" w14:textId="77777777" w:rsidR="005C14E3" w:rsidRDefault="005C14E3" w:rsidP="005C14E3"/>
    <w:p w14:paraId="3860217A" w14:textId="77777777" w:rsidR="005C14E3" w:rsidRDefault="005C14E3" w:rsidP="005C14E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5AF12647" w14:textId="77777777" w:rsidR="005C14E3" w:rsidRDefault="005C14E3" w:rsidP="005C14E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0564D47" w14:textId="77777777" w:rsidR="005C14E3" w:rsidRDefault="005C14E3" w:rsidP="005C14E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DF94AE" w14:textId="77777777" w:rsidR="005C14E3" w:rsidRDefault="005C14E3" w:rsidP="005C14E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157A2AA" w14:textId="77777777" w:rsidR="005C14E3" w:rsidRDefault="005C14E3" w:rsidP="005C14E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A082A3A" w14:textId="77777777" w:rsidR="005C14E3" w:rsidRPr="007067C1" w:rsidRDefault="005C14E3" w:rsidP="005C14E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648BE14" w14:textId="77777777" w:rsidR="005C14E3" w:rsidRDefault="005C14E3" w:rsidP="005C14E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FB0B1EB" w14:textId="77777777" w:rsidR="005C14E3" w:rsidRPr="007067C1" w:rsidRDefault="005C14E3" w:rsidP="005C14E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38A68E77" w14:textId="77777777" w:rsidR="005C14E3" w:rsidRPr="007067C1" w:rsidRDefault="005C14E3" w:rsidP="005C14E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8B43C13" w14:textId="77777777" w:rsidR="005C14E3" w:rsidRDefault="005C14E3" w:rsidP="005C14E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571A4BA" w14:textId="77777777" w:rsidR="005C14E3" w:rsidRDefault="005C14E3" w:rsidP="005C14E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3C96F20" w14:textId="77777777" w:rsidR="005C14E3" w:rsidRDefault="005C14E3" w:rsidP="005C14E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1B90C9E" w14:textId="77777777" w:rsidR="005C14E3" w:rsidRDefault="005C14E3" w:rsidP="005C14E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325FC1D" w14:textId="77777777" w:rsidR="005C14E3" w:rsidRDefault="005C14E3" w:rsidP="005C14E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345C1F9" w14:textId="0D2FFF05" w:rsidR="005C14E3" w:rsidRDefault="005C14E3" w:rsidP="005C14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9F31EF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662F3456" w14:textId="77777777" w:rsidR="005C14E3" w:rsidRDefault="005C14E3" w:rsidP="005C14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AB3FD36" w14:textId="384A63F9" w:rsidR="005C14E3" w:rsidRDefault="005C14E3" w:rsidP="005C14E3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</w:t>
      </w:r>
      <w:r w:rsidR="003B38A4">
        <w:rPr>
          <w:b/>
          <w:bCs/>
          <w:sz w:val="20"/>
          <w:szCs w:val="20"/>
          <w:u w:val="single"/>
        </w:rPr>
        <w:t>39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605BCC9" w14:textId="77777777" w:rsidR="005C14E3" w:rsidRDefault="005C14E3" w:rsidP="00BD0120">
      <w:pPr>
        <w:ind w:left="1134" w:right="1134"/>
        <w:jc w:val="both"/>
        <w:rPr>
          <w:sz w:val="20"/>
          <w:szCs w:val="20"/>
        </w:rPr>
      </w:pPr>
    </w:p>
    <w:p w14:paraId="777504E8" w14:textId="75DAB90B" w:rsidR="005C14E3" w:rsidRDefault="005C14E3" w:rsidP="00BD0120">
      <w:pPr>
        <w:ind w:left="1134" w:right="1134"/>
        <w:jc w:val="both"/>
        <w:rPr>
          <w:rFonts w:cs="Tahoma"/>
          <w:sz w:val="20"/>
          <w:szCs w:val="20"/>
        </w:rPr>
      </w:pPr>
      <w:r w:rsidRPr="00F13DE7">
        <w:rPr>
          <w:rFonts w:cs="Tahoma"/>
          <w:sz w:val="20"/>
          <w:szCs w:val="20"/>
        </w:rPr>
        <w:t>Gyál Város Önkormányzatának Képviselő-testülete</w:t>
      </w:r>
    </w:p>
    <w:p w14:paraId="62F9DF78" w14:textId="77777777" w:rsidR="00BD0120" w:rsidRPr="00F13DE7" w:rsidRDefault="00BD0120" w:rsidP="00BD0120">
      <w:pPr>
        <w:ind w:left="1134" w:right="1134"/>
        <w:jc w:val="both"/>
        <w:rPr>
          <w:rFonts w:cs="Tahoma"/>
          <w:sz w:val="20"/>
          <w:szCs w:val="20"/>
        </w:rPr>
      </w:pPr>
    </w:p>
    <w:p w14:paraId="5F4A38C8" w14:textId="1A90E2B0" w:rsidR="005C14E3" w:rsidRPr="00F13DE7" w:rsidRDefault="005C14E3" w:rsidP="00BD0120">
      <w:pPr>
        <w:widowControl w:val="0"/>
        <w:numPr>
          <w:ilvl w:val="0"/>
          <w:numId w:val="26"/>
        </w:numPr>
        <w:suppressAutoHyphens/>
        <w:ind w:left="1134" w:right="1134" w:firstLine="0"/>
        <w:jc w:val="both"/>
        <w:rPr>
          <w:rFonts w:cs="Tahoma"/>
          <w:sz w:val="20"/>
          <w:szCs w:val="20"/>
        </w:rPr>
      </w:pPr>
      <w:r w:rsidRPr="00F13DE7">
        <w:rPr>
          <w:rFonts w:cs="Tahoma"/>
          <w:sz w:val="20"/>
          <w:szCs w:val="20"/>
        </w:rPr>
        <w:t>egyetért az előterjesztéshez mellékelt 202</w:t>
      </w:r>
      <w:r>
        <w:rPr>
          <w:rFonts w:cs="Tahoma"/>
          <w:sz w:val="20"/>
          <w:szCs w:val="20"/>
        </w:rPr>
        <w:t>1</w:t>
      </w:r>
      <w:r w:rsidRPr="00F13DE7">
        <w:rPr>
          <w:rFonts w:cs="Tahoma"/>
          <w:sz w:val="20"/>
          <w:szCs w:val="20"/>
        </w:rPr>
        <w:t>-203</w:t>
      </w:r>
      <w:r>
        <w:rPr>
          <w:rFonts w:cs="Tahoma"/>
          <w:sz w:val="20"/>
          <w:szCs w:val="20"/>
        </w:rPr>
        <w:t>5</w:t>
      </w:r>
      <w:r w:rsidRPr="00F13DE7">
        <w:rPr>
          <w:rFonts w:cs="Tahoma"/>
          <w:sz w:val="20"/>
          <w:szCs w:val="20"/>
        </w:rPr>
        <w:t xml:space="preserve"> évre vonatkozó gördülő fejlesztési </w:t>
      </w:r>
      <w:r w:rsidRPr="00F13DE7">
        <w:rPr>
          <w:sz w:val="20"/>
          <w:szCs w:val="20"/>
        </w:rPr>
        <w:t>terv</w:t>
      </w:r>
      <w:r w:rsidRPr="00F13DE7">
        <w:rPr>
          <w:rFonts w:cs="Tahoma"/>
          <w:sz w:val="20"/>
          <w:szCs w:val="20"/>
        </w:rPr>
        <w:t xml:space="preserve"> kiegészítésében, módosításában foglaltakkal</w:t>
      </w:r>
      <w:r w:rsidR="00BD0120">
        <w:rPr>
          <w:rFonts w:cs="Tahoma"/>
          <w:sz w:val="20"/>
          <w:szCs w:val="20"/>
        </w:rPr>
        <w:t>;</w:t>
      </w:r>
    </w:p>
    <w:p w14:paraId="3D713E47" w14:textId="3731BC5E" w:rsidR="005C14E3" w:rsidRPr="00F13DE7" w:rsidRDefault="005C14E3" w:rsidP="00BD0120">
      <w:pPr>
        <w:widowControl w:val="0"/>
        <w:numPr>
          <w:ilvl w:val="0"/>
          <w:numId w:val="26"/>
        </w:numPr>
        <w:suppressAutoHyphens/>
        <w:ind w:left="1134" w:right="1134" w:firstLine="0"/>
        <w:jc w:val="both"/>
        <w:rPr>
          <w:rFonts w:cs="Tahoma"/>
          <w:bCs/>
          <w:sz w:val="20"/>
          <w:szCs w:val="20"/>
        </w:rPr>
      </w:pPr>
      <w:r w:rsidRPr="00F13DE7">
        <w:rPr>
          <w:rFonts w:cs="Tahoma"/>
          <w:bCs/>
          <w:sz w:val="20"/>
          <w:szCs w:val="20"/>
        </w:rPr>
        <w:t xml:space="preserve">a gördülő fejlesztési tervben megjelölt munkák elvégzésének finanszírozását </w:t>
      </w:r>
      <w:r w:rsidRPr="00F13DE7">
        <w:rPr>
          <w:rFonts w:cs="Tahoma"/>
          <w:sz w:val="20"/>
          <w:szCs w:val="20"/>
        </w:rPr>
        <w:t xml:space="preserve">Gyál Város Önkormányzatának </w:t>
      </w:r>
      <w:r w:rsidRPr="00F13DE7">
        <w:rPr>
          <w:sz w:val="20"/>
          <w:szCs w:val="20"/>
        </w:rPr>
        <w:t>Közműfejlesztési elszámolási számlára befolyt közműfejlesztési hozzájárulás összegéből, valamint az évenként a Dél-Pest Megyei Víziközmű Szolgáltató Zrt. által a víziközmű-hálózat használatáért fizetett bérleti díjból biztosítja</w:t>
      </w:r>
      <w:r w:rsidR="00BD0120">
        <w:rPr>
          <w:sz w:val="20"/>
          <w:szCs w:val="20"/>
        </w:rPr>
        <w:t>;</w:t>
      </w:r>
    </w:p>
    <w:p w14:paraId="3C6EF9AB" w14:textId="77777777" w:rsidR="005C14E3" w:rsidRPr="00F13DE7" w:rsidRDefault="005C14E3" w:rsidP="00BD0120">
      <w:pPr>
        <w:widowControl w:val="0"/>
        <w:numPr>
          <w:ilvl w:val="0"/>
          <w:numId w:val="26"/>
        </w:numPr>
        <w:suppressAutoHyphens/>
        <w:ind w:left="1134" w:right="1134" w:firstLine="0"/>
        <w:jc w:val="both"/>
        <w:rPr>
          <w:rFonts w:cs="Tahoma"/>
          <w:b/>
          <w:bCs/>
          <w:sz w:val="20"/>
          <w:szCs w:val="20"/>
        </w:rPr>
      </w:pPr>
      <w:r w:rsidRPr="00F13DE7">
        <w:rPr>
          <w:rFonts w:cs="Tahoma"/>
          <w:sz w:val="20"/>
          <w:szCs w:val="20"/>
        </w:rPr>
        <w:t>felhatalmazza a Polgármestert a további szükséges intézkedések megtételére</w:t>
      </w:r>
      <w:r>
        <w:rPr>
          <w:rFonts w:cs="Tahoma"/>
          <w:sz w:val="20"/>
          <w:szCs w:val="20"/>
        </w:rPr>
        <w:t>.</w:t>
      </w:r>
      <w:r w:rsidRPr="00F13DE7">
        <w:rPr>
          <w:rFonts w:cs="Tahoma"/>
          <w:sz w:val="20"/>
          <w:szCs w:val="20"/>
        </w:rPr>
        <w:t xml:space="preserve"> </w:t>
      </w:r>
    </w:p>
    <w:p w14:paraId="086CE0BA" w14:textId="77777777" w:rsidR="005C14E3" w:rsidRPr="00183EA4" w:rsidRDefault="005C14E3" w:rsidP="00BD0120">
      <w:pPr>
        <w:ind w:left="1134" w:right="1134"/>
        <w:jc w:val="both"/>
        <w:rPr>
          <w:rFonts w:cs="Tahoma"/>
          <w:b/>
          <w:bCs/>
          <w:sz w:val="20"/>
          <w:szCs w:val="20"/>
          <w:highlight w:val="yellow"/>
        </w:rPr>
      </w:pPr>
    </w:p>
    <w:p w14:paraId="53F5FD9C" w14:textId="08D034F7" w:rsidR="005C14E3" w:rsidRPr="0016569B" w:rsidRDefault="005C14E3" w:rsidP="00BD0120">
      <w:pPr>
        <w:ind w:left="1134" w:right="1134"/>
        <w:jc w:val="both"/>
        <w:rPr>
          <w:rFonts w:cs="Tahoma"/>
          <w:sz w:val="20"/>
          <w:szCs w:val="20"/>
        </w:rPr>
      </w:pPr>
      <w:r w:rsidRPr="00F13DE7">
        <w:rPr>
          <w:rFonts w:cs="Tahoma"/>
          <w:b/>
          <w:bCs/>
          <w:sz w:val="20"/>
          <w:szCs w:val="20"/>
        </w:rPr>
        <w:t xml:space="preserve">Határidő: </w:t>
      </w:r>
      <w:r w:rsidRPr="00F13DE7">
        <w:rPr>
          <w:rFonts w:cs="Tahoma"/>
          <w:b/>
          <w:bCs/>
          <w:sz w:val="20"/>
          <w:szCs w:val="20"/>
        </w:rPr>
        <w:tab/>
      </w:r>
      <w:r w:rsidRPr="00F13DE7">
        <w:rPr>
          <w:rFonts w:cs="Tahoma"/>
          <w:bCs/>
          <w:sz w:val="20"/>
          <w:szCs w:val="20"/>
        </w:rPr>
        <w:t>a határozat megküldésére</w:t>
      </w:r>
      <w:r>
        <w:rPr>
          <w:rFonts w:cs="Tahoma"/>
          <w:bCs/>
          <w:sz w:val="20"/>
          <w:szCs w:val="20"/>
        </w:rPr>
        <w:t>:</w:t>
      </w:r>
      <w:r w:rsidRPr="00F13DE7">
        <w:rPr>
          <w:rFonts w:cs="Tahoma"/>
          <w:bCs/>
          <w:sz w:val="20"/>
          <w:szCs w:val="20"/>
        </w:rPr>
        <w:tab/>
      </w:r>
      <w:r>
        <w:rPr>
          <w:rFonts w:cs="Tahoma"/>
          <w:bCs/>
          <w:sz w:val="20"/>
          <w:szCs w:val="20"/>
        </w:rPr>
        <w:tab/>
      </w:r>
      <w:r w:rsidRPr="0016569B">
        <w:rPr>
          <w:rFonts w:cs="Tahoma"/>
          <w:sz w:val="20"/>
          <w:szCs w:val="20"/>
        </w:rPr>
        <w:t>2021. 12. 05.</w:t>
      </w:r>
    </w:p>
    <w:p w14:paraId="1F0F32CC" w14:textId="368C96B6" w:rsidR="005C14E3" w:rsidRPr="0016569B" w:rsidRDefault="005C14E3" w:rsidP="00BD0120">
      <w:pPr>
        <w:ind w:left="1842" w:right="1134" w:firstLine="282"/>
        <w:jc w:val="both"/>
        <w:rPr>
          <w:rFonts w:cs="Tahoma"/>
          <w:sz w:val="20"/>
          <w:szCs w:val="20"/>
        </w:rPr>
      </w:pPr>
      <w:r w:rsidRPr="0016569B">
        <w:rPr>
          <w:rFonts w:cs="Tahoma"/>
          <w:sz w:val="20"/>
          <w:szCs w:val="20"/>
        </w:rPr>
        <w:t>a tervben foglaltak teljesítésének:</w:t>
      </w:r>
      <w:r w:rsidRPr="0016569B">
        <w:rPr>
          <w:rFonts w:cs="Tahoma"/>
          <w:sz w:val="20"/>
          <w:szCs w:val="20"/>
        </w:rPr>
        <w:tab/>
        <w:t>folyamatos</w:t>
      </w:r>
    </w:p>
    <w:p w14:paraId="251C8FE2" w14:textId="4A7E99AF" w:rsidR="005C14E3" w:rsidRPr="0079605A" w:rsidRDefault="005C14E3" w:rsidP="00BD0120">
      <w:pPr>
        <w:ind w:left="1134" w:right="1134"/>
        <w:jc w:val="both"/>
        <w:rPr>
          <w:rFonts w:cs="Tahoma"/>
          <w:sz w:val="20"/>
          <w:szCs w:val="20"/>
        </w:rPr>
      </w:pPr>
      <w:r w:rsidRPr="00F13DE7">
        <w:rPr>
          <w:rFonts w:cs="Tahoma"/>
          <w:b/>
          <w:bCs/>
          <w:sz w:val="20"/>
          <w:szCs w:val="20"/>
        </w:rPr>
        <w:t xml:space="preserve">Felelős: </w:t>
      </w:r>
      <w:r w:rsidRPr="00F13DE7">
        <w:rPr>
          <w:rFonts w:cs="Tahoma"/>
          <w:b/>
          <w:bCs/>
          <w:sz w:val="20"/>
          <w:szCs w:val="20"/>
        </w:rPr>
        <w:tab/>
      </w:r>
      <w:r w:rsidRPr="0079605A">
        <w:rPr>
          <w:rFonts w:cs="Tahoma"/>
          <w:sz w:val="20"/>
          <w:szCs w:val="20"/>
        </w:rPr>
        <w:t xml:space="preserve">Polgármester </w:t>
      </w:r>
    </w:p>
    <w:p w14:paraId="78FF4455" w14:textId="77777777" w:rsidR="005C14E3" w:rsidRDefault="005C14E3" w:rsidP="005C14E3">
      <w:pPr>
        <w:jc w:val="both"/>
        <w:rPr>
          <w:sz w:val="20"/>
          <w:szCs w:val="20"/>
        </w:rPr>
      </w:pPr>
    </w:p>
    <w:p w14:paraId="73ED58CD" w14:textId="77777777" w:rsidR="005C14E3" w:rsidRDefault="005C14E3" w:rsidP="005C14E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374AE46" w14:textId="77777777" w:rsidR="005C14E3" w:rsidRDefault="005C14E3" w:rsidP="005C14E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E4EB2BB" w14:textId="77777777" w:rsidR="005C14E3" w:rsidRDefault="005C14E3" w:rsidP="005C14E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C2BA127" w14:textId="77777777" w:rsidR="005C14E3" w:rsidRDefault="005C14E3" w:rsidP="005C14E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0D21A42" w14:textId="77777777" w:rsidR="005C14E3" w:rsidRPr="007067C1" w:rsidRDefault="005C14E3" w:rsidP="005C14E3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1745F539" w14:textId="77777777" w:rsidR="005C14E3" w:rsidRPr="007067C1" w:rsidRDefault="005C14E3" w:rsidP="005C14E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1DD5BBB" w14:textId="77777777" w:rsidR="005C14E3" w:rsidRDefault="005C14E3" w:rsidP="005C14E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414F9F9" w14:textId="77777777" w:rsidR="005C14E3" w:rsidRDefault="005C14E3" w:rsidP="005C14E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3C6B061" w14:textId="77777777" w:rsidR="005C14E3" w:rsidRDefault="005C14E3" w:rsidP="005C14E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8695ACC" w14:textId="77777777" w:rsidR="005C14E3" w:rsidRPr="007067C1" w:rsidRDefault="005C14E3" w:rsidP="005C14E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CCD0A9E" w14:textId="77777777" w:rsidR="005C14E3" w:rsidRPr="007067C1" w:rsidRDefault="005C14E3" w:rsidP="005C14E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26.</w:t>
      </w:r>
    </w:p>
    <w:p w14:paraId="211D2651" w14:textId="77777777" w:rsidR="005C14E3" w:rsidRDefault="005C14E3" w:rsidP="005C14E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653BFDF" w14:textId="77777777" w:rsidR="005C14E3" w:rsidRPr="007067C1" w:rsidRDefault="005C14E3" w:rsidP="005C14E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5F4D509" w14:textId="77777777" w:rsidR="005C14E3" w:rsidRPr="007067C1" w:rsidRDefault="005C14E3" w:rsidP="005C14E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C9D7A09" w14:textId="77777777" w:rsidR="005C14E3" w:rsidRDefault="005C14E3" w:rsidP="005C14E3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05F74D9" w14:textId="77777777" w:rsidR="005C14E3" w:rsidRDefault="005C14E3" w:rsidP="005C14E3"/>
    <w:p w14:paraId="2EDFEEA7" w14:textId="04A62BAE" w:rsidR="005C14E3" w:rsidRDefault="005C14E3"/>
    <w:p w14:paraId="75E66D1A" w14:textId="23F475CF" w:rsidR="00114C8A" w:rsidRDefault="00114C8A"/>
    <w:p w14:paraId="7458474F" w14:textId="47A0FFA0" w:rsidR="00114C8A" w:rsidRDefault="00114C8A"/>
    <w:p w14:paraId="067B7BC3" w14:textId="77777777" w:rsidR="00153267" w:rsidRDefault="00153267"/>
    <w:p w14:paraId="02B969AC" w14:textId="77777777" w:rsidR="00114C8A" w:rsidRDefault="00114C8A" w:rsidP="00114C8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lastRenderedPageBreak/>
        <w:t xml:space="preserve">Szám: </w:t>
      </w:r>
      <w:r>
        <w:rPr>
          <w:sz w:val="20"/>
          <w:szCs w:val="20"/>
        </w:rPr>
        <w:t>21305-2/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31AB9D8D" w14:textId="77777777" w:rsidR="00114C8A" w:rsidRPr="007067C1" w:rsidRDefault="00114C8A" w:rsidP="00114C8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FC7E9D7" w14:textId="77777777" w:rsidR="00114C8A" w:rsidRDefault="00114C8A" w:rsidP="00114C8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36298BF" w14:textId="77777777" w:rsidR="00114C8A" w:rsidRPr="007067C1" w:rsidRDefault="00114C8A" w:rsidP="00114C8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25-é</w:t>
      </w:r>
      <w:r w:rsidRPr="007067C1">
        <w:rPr>
          <w:b/>
          <w:bCs/>
          <w:sz w:val="20"/>
          <w:szCs w:val="20"/>
        </w:rPr>
        <w:t>n</w:t>
      </w:r>
    </w:p>
    <w:p w14:paraId="088AC7B5" w14:textId="77777777" w:rsidR="00114C8A" w:rsidRPr="007067C1" w:rsidRDefault="00114C8A" w:rsidP="00114C8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65B9C9E" w14:textId="77777777" w:rsidR="00114C8A" w:rsidRDefault="00114C8A" w:rsidP="00114C8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393FE91" w14:textId="77777777" w:rsidR="00114C8A" w:rsidRDefault="00114C8A" w:rsidP="00114C8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F99B7BF" w14:textId="77777777" w:rsidR="00114C8A" w:rsidRDefault="00114C8A" w:rsidP="00114C8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8D0A53F" w14:textId="15ACC01B" w:rsidR="00114C8A" w:rsidRDefault="00114C8A" w:rsidP="00114C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9F31EF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 w:rsidR="009F31EF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 </w:t>
      </w:r>
      <w:r w:rsidR="00552AA3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14:paraId="37604218" w14:textId="77777777" w:rsidR="00114C8A" w:rsidRDefault="00114C8A" w:rsidP="00114C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2D47541" w14:textId="1B363EAB" w:rsidR="00114C8A" w:rsidRDefault="00114C8A" w:rsidP="00114C8A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24</w:t>
      </w:r>
      <w:r w:rsidR="003B38A4">
        <w:rPr>
          <w:b/>
          <w:bCs/>
          <w:sz w:val="20"/>
          <w:szCs w:val="20"/>
          <w:u w:val="single"/>
        </w:rPr>
        <w:t>0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8BD23F9" w14:textId="77777777" w:rsidR="00114C8A" w:rsidRPr="00114C8A" w:rsidRDefault="00114C8A" w:rsidP="00114C8A">
      <w:pPr>
        <w:pStyle w:val="Default"/>
        <w:rPr>
          <w:rFonts w:ascii="Times New Roman" w:hAnsi="Times New Roman" w:cs="Times New Roman"/>
          <w:b/>
          <w:bCs/>
          <w:sz w:val="10"/>
          <w:szCs w:val="10"/>
        </w:rPr>
      </w:pPr>
    </w:p>
    <w:p w14:paraId="0D7AD6FD" w14:textId="4FBE8A9C" w:rsidR="00114C8A" w:rsidRDefault="00114C8A" w:rsidP="00114C8A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8E57DA">
        <w:rPr>
          <w:rFonts w:ascii="Times New Roman" w:hAnsi="Times New Roman" w:cs="Times New Roman"/>
          <w:b/>
          <w:bCs/>
          <w:sz w:val="20"/>
          <w:szCs w:val="20"/>
        </w:rPr>
        <w:t xml:space="preserve">Gyál Város Önkormányzatának Képviselő-testülete </w:t>
      </w:r>
      <w:r w:rsidRPr="008E57DA">
        <w:rPr>
          <w:rFonts w:ascii="Times New Roman" w:hAnsi="Times New Roman" w:cs="Times New Roman"/>
          <w:sz w:val="20"/>
          <w:szCs w:val="20"/>
        </w:rPr>
        <w:t>úgy dönt, hogy</w:t>
      </w:r>
    </w:p>
    <w:p w14:paraId="5BD863B4" w14:textId="77777777" w:rsidR="00114C8A" w:rsidRPr="00114C8A" w:rsidRDefault="00114C8A" w:rsidP="00114C8A">
      <w:pPr>
        <w:pStyle w:val="Default"/>
        <w:ind w:left="1134" w:right="1134"/>
        <w:jc w:val="both"/>
        <w:rPr>
          <w:rFonts w:ascii="Times New Roman" w:hAnsi="Times New Roman" w:cs="Times New Roman"/>
          <w:sz w:val="10"/>
          <w:szCs w:val="10"/>
        </w:rPr>
      </w:pPr>
    </w:p>
    <w:p w14:paraId="3C9662E1" w14:textId="4A4475A0" w:rsidR="00114C8A" w:rsidRPr="008E57DA" w:rsidRDefault="00114C8A" w:rsidP="00114C8A">
      <w:pPr>
        <w:widowControl w:val="0"/>
        <w:numPr>
          <w:ilvl w:val="0"/>
          <w:numId w:val="28"/>
        </w:numPr>
        <w:suppressAutoHyphens/>
        <w:ind w:left="1134" w:right="1134" w:firstLine="0"/>
        <w:jc w:val="both"/>
        <w:rPr>
          <w:sz w:val="20"/>
          <w:szCs w:val="20"/>
        </w:rPr>
      </w:pPr>
      <w:r w:rsidRPr="008E57DA">
        <w:rPr>
          <w:sz w:val="20"/>
          <w:szCs w:val="20"/>
        </w:rPr>
        <w:t xml:space="preserve">Gyál Város Településrendezési eszközeit </w:t>
      </w:r>
      <w:r>
        <w:rPr>
          <w:sz w:val="20"/>
          <w:szCs w:val="20"/>
        </w:rPr>
        <w:t>- T</w:t>
      </w:r>
      <w:r w:rsidRPr="008E57DA">
        <w:rPr>
          <w:sz w:val="20"/>
          <w:szCs w:val="20"/>
        </w:rPr>
        <w:t>elepülésszerkezeti tervét és Szabályozási tervét</w:t>
      </w:r>
      <w:r>
        <w:rPr>
          <w:sz w:val="20"/>
          <w:szCs w:val="20"/>
        </w:rPr>
        <w:t xml:space="preserve"> -</w:t>
      </w:r>
      <w:r w:rsidRPr="008E57DA">
        <w:rPr>
          <w:sz w:val="20"/>
          <w:szCs w:val="20"/>
        </w:rPr>
        <w:t xml:space="preserve"> részlegesen felülvizsgálja és módosítja </w:t>
      </w:r>
      <w:r>
        <w:rPr>
          <w:sz w:val="20"/>
          <w:szCs w:val="20"/>
        </w:rPr>
        <w:t xml:space="preserve">a </w:t>
      </w:r>
      <w:r w:rsidRPr="008E57DA">
        <w:rPr>
          <w:sz w:val="20"/>
          <w:szCs w:val="20"/>
        </w:rPr>
        <w:t xml:space="preserve">Gyál </w:t>
      </w:r>
      <w:r w:rsidRPr="008E57DA">
        <w:rPr>
          <w:rFonts w:cs="Tahoma"/>
          <w:sz w:val="20"/>
          <w:szCs w:val="20"/>
        </w:rPr>
        <w:t>8000, 8001, 8002, 0103/26, 0103/25, 0103/23, 0103/22, 0103</w:t>
      </w:r>
      <w:r>
        <w:rPr>
          <w:rFonts w:cs="Tahoma"/>
          <w:sz w:val="20"/>
          <w:szCs w:val="20"/>
        </w:rPr>
        <w:t>/</w:t>
      </w:r>
      <w:r w:rsidRPr="008E57DA">
        <w:rPr>
          <w:rFonts w:cs="Tahoma"/>
          <w:sz w:val="20"/>
          <w:szCs w:val="20"/>
        </w:rPr>
        <w:t>21, 0103/20, 0106/3, 0107/8, 0107/29, 0107/30, 0107/32, 0107/33, 0107/34 hrsz.-ú</w:t>
      </w:r>
      <w:r w:rsidRPr="008E57DA">
        <w:rPr>
          <w:sz w:val="20"/>
          <w:szCs w:val="20"/>
        </w:rPr>
        <w:t xml:space="preserve"> ingatlanokra vonatkozó</w:t>
      </w:r>
      <w:r>
        <w:rPr>
          <w:sz w:val="20"/>
          <w:szCs w:val="20"/>
        </w:rPr>
        <w:t xml:space="preserve">an </w:t>
      </w:r>
      <w:r w:rsidRPr="008E57DA">
        <w:rPr>
          <w:sz w:val="20"/>
          <w:szCs w:val="20"/>
        </w:rPr>
        <w:t>– a terület fejlesztése érdekében - az alábbiak szerint:</w:t>
      </w:r>
    </w:p>
    <w:p w14:paraId="705C29B4" w14:textId="77777777" w:rsidR="00114C8A" w:rsidRPr="008E57DA" w:rsidRDefault="00114C8A" w:rsidP="00114C8A">
      <w:pPr>
        <w:pStyle w:val="Listaszerbekezds"/>
        <w:numPr>
          <w:ilvl w:val="1"/>
          <w:numId w:val="27"/>
        </w:numPr>
        <w:ind w:left="1701" w:right="1134" w:firstLine="0"/>
        <w:contextualSpacing w:val="0"/>
        <w:jc w:val="both"/>
        <w:rPr>
          <w:sz w:val="20"/>
          <w:szCs w:val="20"/>
        </w:rPr>
      </w:pPr>
      <w:r w:rsidRPr="008E57DA">
        <w:rPr>
          <w:sz w:val="20"/>
          <w:szCs w:val="20"/>
        </w:rPr>
        <w:t>a Településszerkezeti terv módosítása a 0103/25 hrsz.-ú földrészlet területére vonatkozóan</w:t>
      </w:r>
    </w:p>
    <w:p w14:paraId="1AB8C1AC" w14:textId="77777777" w:rsidR="00114C8A" w:rsidRPr="008E57DA" w:rsidRDefault="00114C8A" w:rsidP="00114C8A">
      <w:pPr>
        <w:pStyle w:val="Listaszerbekezds"/>
        <w:numPr>
          <w:ilvl w:val="1"/>
          <w:numId w:val="27"/>
        </w:numPr>
        <w:ind w:left="1701" w:right="1134" w:firstLine="0"/>
        <w:contextualSpacing w:val="0"/>
        <w:jc w:val="both"/>
        <w:rPr>
          <w:sz w:val="20"/>
          <w:szCs w:val="20"/>
        </w:rPr>
      </w:pPr>
      <w:r w:rsidRPr="008E57DA">
        <w:rPr>
          <w:sz w:val="20"/>
          <w:szCs w:val="20"/>
        </w:rPr>
        <w:t>a Szabályozási</w:t>
      </w:r>
      <w:r>
        <w:rPr>
          <w:sz w:val="20"/>
          <w:szCs w:val="20"/>
        </w:rPr>
        <w:t xml:space="preserve"> </w:t>
      </w:r>
      <w:r w:rsidRPr="008E57DA">
        <w:rPr>
          <w:sz w:val="20"/>
          <w:szCs w:val="20"/>
        </w:rPr>
        <w:t xml:space="preserve">terv módosítása a </w:t>
      </w:r>
      <w:r w:rsidRPr="008E57DA">
        <w:rPr>
          <w:rFonts w:cs="Tahoma"/>
          <w:sz w:val="20"/>
          <w:szCs w:val="20"/>
        </w:rPr>
        <w:t>8000, 8001, 8002, 0103/26, 0103/25, 0103/23, 0103/22, 0103</w:t>
      </w:r>
      <w:r>
        <w:rPr>
          <w:rFonts w:cs="Tahoma"/>
          <w:sz w:val="20"/>
          <w:szCs w:val="20"/>
        </w:rPr>
        <w:t>/</w:t>
      </w:r>
      <w:r w:rsidRPr="008E57DA">
        <w:rPr>
          <w:rFonts w:cs="Tahoma"/>
          <w:sz w:val="20"/>
          <w:szCs w:val="20"/>
        </w:rPr>
        <w:t>21, 0103/20, 0106/3, 0107/8, 0107/29, 0107/30, 0107/32, 0107/33, 0107/34 hrsz.-ú földrészletek területére vonatkozóan</w:t>
      </w:r>
    </w:p>
    <w:p w14:paraId="3CEAB0E3" w14:textId="77777777" w:rsidR="00114C8A" w:rsidRPr="008E57DA" w:rsidRDefault="00114C8A" w:rsidP="00114C8A">
      <w:pPr>
        <w:widowControl w:val="0"/>
        <w:numPr>
          <w:ilvl w:val="0"/>
          <w:numId w:val="28"/>
        </w:numPr>
        <w:suppressAutoHyphens/>
        <w:ind w:left="1134" w:right="1134" w:firstLine="0"/>
        <w:jc w:val="both"/>
        <w:rPr>
          <w:rFonts w:cs="Tahoma"/>
          <w:sz w:val="20"/>
          <w:szCs w:val="20"/>
        </w:rPr>
      </w:pPr>
      <w:r w:rsidRPr="008E57DA">
        <w:rPr>
          <w:sz w:val="20"/>
          <w:szCs w:val="20"/>
        </w:rPr>
        <w:t>a</w:t>
      </w:r>
      <w:r w:rsidRPr="008E57DA">
        <w:rPr>
          <w:i/>
          <w:sz w:val="20"/>
          <w:szCs w:val="20"/>
        </w:rPr>
        <w:t xml:space="preserve"> 314/2012.(XI.8.) Kormányrendelet</w:t>
      </w:r>
      <w:r w:rsidRPr="008E57DA">
        <w:rPr>
          <w:rFonts w:cs="Tahoma"/>
          <w:sz w:val="20"/>
          <w:szCs w:val="20"/>
        </w:rPr>
        <w:t xml:space="preserve"> 32.§ (6) bekezdés c) pontja alapján a gazdaságfejlesztő beruházás megvalósítása érdekében, a </w:t>
      </w:r>
      <w:r w:rsidRPr="008E57DA">
        <w:rPr>
          <w:sz w:val="20"/>
          <w:szCs w:val="20"/>
        </w:rPr>
        <w:t xml:space="preserve">fejlesztést érintő Gyál </w:t>
      </w:r>
      <w:r w:rsidRPr="008E57DA">
        <w:rPr>
          <w:rFonts w:cs="Tahoma"/>
          <w:sz w:val="20"/>
          <w:szCs w:val="20"/>
        </w:rPr>
        <w:t>8000, 8001, 8002, 0103/26, 0103/25, 0103/23, 0103/22, 0103</w:t>
      </w:r>
      <w:r>
        <w:rPr>
          <w:rFonts w:cs="Tahoma"/>
          <w:sz w:val="20"/>
          <w:szCs w:val="20"/>
        </w:rPr>
        <w:t>/</w:t>
      </w:r>
      <w:r w:rsidRPr="008E57DA">
        <w:rPr>
          <w:rFonts w:cs="Tahoma"/>
          <w:sz w:val="20"/>
          <w:szCs w:val="20"/>
        </w:rPr>
        <w:t xml:space="preserve">21, 0103/20, 0106/3, 0107/8, 0107/29, 0107/30, 0107/32, 0107/33, 0107/34 </w:t>
      </w:r>
      <w:r w:rsidRPr="008E57DA">
        <w:rPr>
          <w:sz w:val="20"/>
          <w:szCs w:val="20"/>
        </w:rPr>
        <w:t xml:space="preserve"> </w:t>
      </w:r>
      <w:r w:rsidRPr="008E57DA">
        <w:rPr>
          <w:rFonts w:cs="Tahoma"/>
          <w:sz w:val="20"/>
          <w:szCs w:val="20"/>
        </w:rPr>
        <w:t xml:space="preserve"> hrsz.-ú ingatlanokat </w:t>
      </w:r>
      <w:r w:rsidRPr="008E57DA">
        <w:rPr>
          <w:sz w:val="20"/>
          <w:szCs w:val="20"/>
        </w:rPr>
        <w:t>kiemelt fejlesztési területté nyilvánítja</w:t>
      </w:r>
      <w:r w:rsidRPr="008E57DA">
        <w:rPr>
          <w:rFonts w:cs="Tahoma"/>
          <w:sz w:val="20"/>
          <w:szCs w:val="20"/>
        </w:rPr>
        <w:t xml:space="preserve">; </w:t>
      </w:r>
    </w:p>
    <w:p w14:paraId="1290C04C" w14:textId="77777777" w:rsidR="00114C8A" w:rsidRPr="00C65943" w:rsidRDefault="00114C8A" w:rsidP="00114C8A">
      <w:pPr>
        <w:pStyle w:val="Default"/>
        <w:numPr>
          <w:ilvl w:val="0"/>
          <w:numId w:val="28"/>
        </w:numPr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C65943">
        <w:rPr>
          <w:rFonts w:ascii="Times New Roman" w:hAnsi="Times New Roman" w:cs="Times New Roman"/>
          <w:sz w:val="20"/>
          <w:szCs w:val="20"/>
        </w:rPr>
        <w:t xml:space="preserve">a hatályos jogszabályi környezet áttanulmányozása után a települési rendezési tervi eszköz módosítását - a </w:t>
      </w:r>
      <w:r w:rsidRPr="00C65943">
        <w:rPr>
          <w:rFonts w:ascii="Times New Roman" w:hAnsi="Times New Roman" w:cs="Times New Roman"/>
          <w:i/>
          <w:sz w:val="20"/>
          <w:szCs w:val="20"/>
        </w:rPr>
        <w:t xml:space="preserve">314/2012.(XI.8.) Kormányrendelet </w:t>
      </w:r>
      <w:r w:rsidRPr="00C65943">
        <w:rPr>
          <w:rFonts w:ascii="Times New Roman" w:hAnsi="Times New Roman" w:cs="Times New Roman"/>
          <w:sz w:val="20"/>
          <w:szCs w:val="20"/>
        </w:rPr>
        <w:t xml:space="preserve">alapján - </w:t>
      </w:r>
      <w:r w:rsidRPr="00C65943">
        <w:rPr>
          <w:rFonts w:ascii="Times New Roman" w:hAnsi="Times New Roman" w:cs="Times New Roman"/>
          <w:b/>
          <w:sz w:val="20"/>
          <w:szCs w:val="20"/>
        </w:rPr>
        <w:t>tárgyalásos eljárás keretében</w:t>
      </w:r>
      <w:r w:rsidRPr="00C65943">
        <w:rPr>
          <w:rFonts w:ascii="Times New Roman" w:hAnsi="Times New Roman" w:cs="Times New Roman"/>
          <w:sz w:val="20"/>
          <w:szCs w:val="20"/>
        </w:rPr>
        <w:t xml:space="preserve"> folytatja le;</w:t>
      </w:r>
    </w:p>
    <w:p w14:paraId="562DD031" w14:textId="77777777" w:rsidR="00114C8A" w:rsidRPr="00C65943" w:rsidRDefault="00114C8A" w:rsidP="00114C8A">
      <w:pPr>
        <w:widowControl w:val="0"/>
        <w:numPr>
          <w:ilvl w:val="0"/>
          <w:numId w:val="28"/>
        </w:numPr>
        <w:suppressAutoHyphens/>
        <w:ind w:left="1134" w:right="1134" w:firstLine="0"/>
        <w:jc w:val="both"/>
        <w:rPr>
          <w:sz w:val="20"/>
          <w:szCs w:val="20"/>
        </w:rPr>
      </w:pPr>
      <w:r w:rsidRPr="00C65943">
        <w:rPr>
          <w:rFonts w:cs="Tahoma"/>
          <w:sz w:val="20"/>
          <w:szCs w:val="20"/>
        </w:rPr>
        <w:t>a</w:t>
      </w:r>
      <w:r w:rsidRPr="00C65943">
        <w:rPr>
          <w:rFonts w:cs="Tahoma"/>
          <w:i/>
          <w:sz w:val="20"/>
          <w:szCs w:val="20"/>
        </w:rPr>
        <w:t xml:space="preserve"> környezet védelmének általános szabályiról szóló</w:t>
      </w:r>
      <w:r w:rsidRPr="00C65943">
        <w:rPr>
          <w:rFonts w:cs="Tahoma"/>
          <w:sz w:val="20"/>
          <w:szCs w:val="20"/>
        </w:rPr>
        <w:t xml:space="preserve"> 1995.évi LIII. tv.43.§</w:t>
      </w:r>
      <w:r>
        <w:rPr>
          <w:rFonts w:cs="Tahoma"/>
          <w:sz w:val="20"/>
          <w:szCs w:val="20"/>
        </w:rPr>
        <w:t xml:space="preserve"> </w:t>
      </w:r>
      <w:r w:rsidRPr="00C65943">
        <w:rPr>
          <w:rFonts w:cs="Tahoma"/>
          <w:sz w:val="20"/>
          <w:szCs w:val="20"/>
        </w:rPr>
        <w:t xml:space="preserve">(5) bekezdése, valamint </w:t>
      </w:r>
      <w:r w:rsidRPr="00C65943">
        <w:rPr>
          <w:rFonts w:cs="Tahoma"/>
          <w:i/>
          <w:sz w:val="20"/>
          <w:szCs w:val="20"/>
        </w:rPr>
        <w:t>az egyes tervek, illetve programok környezeti vizsgálatáról szóló</w:t>
      </w:r>
      <w:r w:rsidRPr="00C65943">
        <w:rPr>
          <w:rFonts w:cs="Tahoma"/>
          <w:sz w:val="20"/>
          <w:szCs w:val="20"/>
        </w:rPr>
        <w:t xml:space="preserve"> 2/2005. (I.11.) Kormányrendelet 1.§.</w:t>
      </w:r>
      <w:r>
        <w:rPr>
          <w:rFonts w:cs="Tahoma"/>
          <w:sz w:val="20"/>
          <w:szCs w:val="20"/>
        </w:rPr>
        <w:t xml:space="preserve"> </w:t>
      </w:r>
      <w:r w:rsidRPr="00C65943">
        <w:rPr>
          <w:rFonts w:cs="Tahoma"/>
          <w:sz w:val="20"/>
          <w:szCs w:val="20"/>
        </w:rPr>
        <w:t xml:space="preserve">(2) és (3) bekezdése szerinti </w:t>
      </w:r>
      <w:r w:rsidRPr="00C65943">
        <w:rPr>
          <w:rFonts w:cs="Tahoma"/>
          <w:b/>
          <w:sz w:val="20"/>
          <w:szCs w:val="20"/>
        </w:rPr>
        <w:t>környezeti hatásvizsgálat készítését nem tartja szükségesnek;</w:t>
      </w:r>
    </w:p>
    <w:p w14:paraId="3698C490" w14:textId="77777777" w:rsidR="00114C8A" w:rsidRPr="00C65943" w:rsidRDefault="00114C8A" w:rsidP="00114C8A">
      <w:pPr>
        <w:widowControl w:val="0"/>
        <w:numPr>
          <w:ilvl w:val="0"/>
          <w:numId w:val="28"/>
        </w:numPr>
        <w:suppressAutoHyphens/>
        <w:ind w:left="1134" w:right="1134" w:firstLine="0"/>
        <w:jc w:val="both"/>
        <w:rPr>
          <w:sz w:val="20"/>
          <w:szCs w:val="20"/>
        </w:rPr>
      </w:pPr>
      <w:r w:rsidRPr="00C65943">
        <w:rPr>
          <w:sz w:val="20"/>
          <w:szCs w:val="20"/>
        </w:rPr>
        <w:t>tárgyi tárgyalásos eljárás esetében az előzetes tájékoztatási kötelezettséget a partnerségi egyeztetés során nem állapít meg;</w:t>
      </w:r>
    </w:p>
    <w:p w14:paraId="1DB99D35" w14:textId="77777777" w:rsidR="00114C8A" w:rsidRDefault="00114C8A" w:rsidP="00114C8A">
      <w:pPr>
        <w:widowControl w:val="0"/>
        <w:numPr>
          <w:ilvl w:val="0"/>
          <w:numId w:val="28"/>
        </w:numPr>
        <w:suppressAutoHyphens/>
        <w:ind w:left="1134" w:right="1134" w:firstLine="0"/>
        <w:jc w:val="both"/>
        <w:rPr>
          <w:rFonts w:cs="Tahoma"/>
          <w:sz w:val="20"/>
          <w:szCs w:val="20"/>
        </w:rPr>
      </w:pPr>
      <w:r w:rsidRPr="00C65943">
        <w:rPr>
          <w:rFonts w:cs="Tahoma"/>
          <w:sz w:val="20"/>
          <w:szCs w:val="20"/>
        </w:rPr>
        <w:t>a tervezési munka elkészítésére háromoldalú szerződést köt a PESTTERV Pest megyei Terület-, Település-, Környezet Tervező és Tanácsadó Kft.-vel, mint tervezővel és az</w:t>
      </w:r>
      <w:r>
        <w:rPr>
          <w:rFonts w:cs="Tahoma"/>
          <w:sz w:val="20"/>
          <w:szCs w:val="20"/>
        </w:rPr>
        <w:t xml:space="preserve"> </w:t>
      </w:r>
      <w:r w:rsidRPr="00915AF2">
        <w:rPr>
          <w:rFonts w:cs="Tahoma"/>
          <w:sz w:val="20"/>
          <w:szCs w:val="20"/>
        </w:rPr>
        <w:t>NMDI HUNGARY INGATLANFEJLESZTŐ Kft.</w:t>
      </w:r>
      <w:r w:rsidRPr="00C65943">
        <w:rPr>
          <w:sz w:val="20"/>
          <w:szCs w:val="20"/>
        </w:rPr>
        <w:t xml:space="preserve">, </w:t>
      </w:r>
      <w:r w:rsidRPr="00C65943">
        <w:rPr>
          <w:rFonts w:cs="Tahoma"/>
          <w:sz w:val="20"/>
          <w:szCs w:val="20"/>
        </w:rPr>
        <w:t>mint költségviselővel</w:t>
      </w:r>
      <w:r>
        <w:rPr>
          <w:rFonts w:cs="Tahoma"/>
          <w:sz w:val="20"/>
          <w:szCs w:val="20"/>
        </w:rPr>
        <w:t>;</w:t>
      </w:r>
    </w:p>
    <w:p w14:paraId="74D0CC5F" w14:textId="77777777" w:rsidR="00114C8A" w:rsidRPr="00591A2F" w:rsidRDefault="00114C8A" w:rsidP="00114C8A">
      <w:pPr>
        <w:widowControl w:val="0"/>
        <w:numPr>
          <w:ilvl w:val="0"/>
          <w:numId w:val="28"/>
        </w:numPr>
        <w:suppressAutoHyphens/>
        <w:ind w:left="1134" w:right="1134" w:firstLine="0"/>
        <w:jc w:val="both"/>
        <w:rPr>
          <w:rFonts w:cs="Tahoma"/>
          <w:sz w:val="20"/>
          <w:szCs w:val="20"/>
        </w:rPr>
      </w:pPr>
      <w:r w:rsidRPr="00591A2F">
        <w:rPr>
          <w:rFonts w:cs="Tahoma"/>
          <w:sz w:val="20"/>
          <w:szCs w:val="20"/>
        </w:rPr>
        <w:t xml:space="preserve">tárgyi tervezési szerződés aláírásától számított 60 napon belül a szabályozási terv készítésével kapcsolatosan   </w:t>
      </w:r>
      <w:r>
        <w:rPr>
          <w:rFonts w:cs="Tahoma"/>
          <w:sz w:val="20"/>
          <w:szCs w:val="20"/>
        </w:rPr>
        <w:t xml:space="preserve">az </w:t>
      </w:r>
      <w:r w:rsidRPr="00591A2F">
        <w:rPr>
          <w:rFonts w:cs="Tahoma"/>
          <w:sz w:val="20"/>
          <w:szCs w:val="20"/>
        </w:rPr>
        <w:t xml:space="preserve">NMDI HUNGARY INGATLANFEJLESZTŐ Kft-vel településrendezési megállapodást köt arról, hogy az érintett belterületbe vonandó ingatlanok tekintetében - a szabályozási terv módosításának jóváhagyása előtt – </w:t>
      </w:r>
      <w:r>
        <w:rPr>
          <w:rFonts w:cs="Tahoma"/>
          <w:sz w:val="20"/>
          <w:szCs w:val="20"/>
        </w:rPr>
        <w:t xml:space="preserve">az </w:t>
      </w:r>
      <w:r w:rsidRPr="00591A2F">
        <w:rPr>
          <w:rFonts w:cs="Tahoma"/>
          <w:sz w:val="20"/>
          <w:szCs w:val="20"/>
        </w:rPr>
        <w:t>580-Ft/m</w:t>
      </w:r>
      <w:r w:rsidRPr="00591A2F">
        <w:rPr>
          <w:rFonts w:cs="Tahoma"/>
          <w:sz w:val="20"/>
          <w:szCs w:val="20"/>
          <w:vertAlign w:val="superscript"/>
        </w:rPr>
        <w:t>2</w:t>
      </w:r>
      <w:r w:rsidRPr="00591A2F">
        <w:rPr>
          <w:rFonts w:cs="Tahoma"/>
          <w:sz w:val="20"/>
          <w:szCs w:val="20"/>
        </w:rPr>
        <w:t xml:space="preserve"> településfejlesztési hozzájárulást az Önkormányzat részére befizetik;</w:t>
      </w:r>
    </w:p>
    <w:p w14:paraId="093D5BB7" w14:textId="77777777" w:rsidR="00114C8A" w:rsidRPr="00591A2F" w:rsidRDefault="00114C8A" w:rsidP="00114C8A">
      <w:pPr>
        <w:pStyle w:val="Default"/>
        <w:numPr>
          <w:ilvl w:val="0"/>
          <w:numId w:val="28"/>
        </w:numPr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91A2F">
        <w:rPr>
          <w:rFonts w:ascii="Times New Roman" w:hAnsi="Times New Roman" w:cs="Times New Roman"/>
          <w:sz w:val="20"/>
          <w:szCs w:val="20"/>
        </w:rPr>
        <w:t>felhatalmazza a Polgármestert a további szükséges intézkedések megtételére.</w:t>
      </w:r>
    </w:p>
    <w:p w14:paraId="11F4310F" w14:textId="77777777" w:rsidR="00114C8A" w:rsidRPr="00C65943" w:rsidRDefault="00114C8A" w:rsidP="00114C8A">
      <w:pPr>
        <w:pStyle w:val="Default"/>
        <w:ind w:left="1134" w:right="1134"/>
        <w:jc w:val="both"/>
        <w:rPr>
          <w:b/>
          <w:bCs/>
          <w:sz w:val="20"/>
          <w:szCs w:val="20"/>
        </w:rPr>
      </w:pPr>
      <w:r w:rsidRPr="00C659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0ABB0E" w14:textId="77777777" w:rsidR="00114C8A" w:rsidRPr="00114C8A" w:rsidRDefault="00114C8A" w:rsidP="00114C8A">
      <w:pPr>
        <w:ind w:left="1134" w:right="1134"/>
        <w:jc w:val="both"/>
        <w:rPr>
          <w:sz w:val="20"/>
          <w:szCs w:val="20"/>
        </w:rPr>
      </w:pPr>
      <w:r w:rsidRPr="00C65943">
        <w:rPr>
          <w:b/>
          <w:bCs/>
          <w:sz w:val="20"/>
          <w:szCs w:val="20"/>
        </w:rPr>
        <w:t xml:space="preserve">Határidő: </w:t>
      </w:r>
      <w:r w:rsidRPr="00C65943">
        <w:rPr>
          <w:b/>
          <w:bCs/>
          <w:sz w:val="20"/>
          <w:szCs w:val="20"/>
        </w:rPr>
        <w:tab/>
      </w:r>
      <w:r w:rsidRPr="00114C8A">
        <w:rPr>
          <w:sz w:val="20"/>
          <w:szCs w:val="20"/>
        </w:rPr>
        <w:t>2021. december 06. (a szerződés megkötésére)</w:t>
      </w:r>
    </w:p>
    <w:p w14:paraId="16B6E12E" w14:textId="5D1E2B91" w:rsidR="00114C8A" w:rsidRPr="00114C8A" w:rsidRDefault="00114C8A" w:rsidP="00114C8A">
      <w:pPr>
        <w:ind w:left="1134" w:right="1134"/>
        <w:jc w:val="both"/>
        <w:rPr>
          <w:sz w:val="20"/>
          <w:szCs w:val="20"/>
        </w:rPr>
      </w:pPr>
      <w:r w:rsidRPr="00C65943">
        <w:rPr>
          <w:b/>
          <w:bCs/>
          <w:sz w:val="20"/>
          <w:szCs w:val="20"/>
        </w:rPr>
        <w:t xml:space="preserve">Felelős: </w:t>
      </w:r>
      <w:r w:rsidRPr="00C65943">
        <w:rPr>
          <w:b/>
          <w:bCs/>
          <w:sz w:val="20"/>
          <w:szCs w:val="20"/>
        </w:rPr>
        <w:tab/>
      </w:r>
      <w:r w:rsidRPr="00114C8A">
        <w:rPr>
          <w:sz w:val="20"/>
          <w:szCs w:val="20"/>
        </w:rPr>
        <w:t xml:space="preserve">Polgármester </w:t>
      </w:r>
    </w:p>
    <w:p w14:paraId="2BA2EC9F" w14:textId="77777777" w:rsidR="00114C8A" w:rsidRPr="00114C8A" w:rsidRDefault="00114C8A" w:rsidP="00114C8A">
      <w:pPr>
        <w:ind w:left="1134" w:right="1134"/>
        <w:jc w:val="both"/>
        <w:rPr>
          <w:sz w:val="10"/>
          <w:szCs w:val="10"/>
        </w:rPr>
      </w:pPr>
    </w:p>
    <w:p w14:paraId="3A43DB77" w14:textId="77777777" w:rsidR="00114C8A" w:rsidRDefault="00114C8A" w:rsidP="00114C8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560EE87" w14:textId="77777777" w:rsidR="00114C8A" w:rsidRPr="007067C1" w:rsidRDefault="00114C8A" w:rsidP="00114C8A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2AB6245" w14:textId="77777777" w:rsidR="00114C8A" w:rsidRPr="007067C1" w:rsidRDefault="00114C8A" w:rsidP="00114C8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CBBB41E" w14:textId="77777777" w:rsidR="00114C8A" w:rsidRDefault="00114C8A" w:rsidP="00114C8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7F9A536" w14:textId="77777777" w:rsidR="00114C8A" w:rsidRPr="007067C1" w:rsidRDefault="00114C8A" w:rsidP="00114C8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F43D8F0" w14:textId="77777777" w:rsidR="00114C8A" w:rsidRPr="007067C1" w:rsidRDefault="00114C8A" w:rsidP="00114C8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26.</w:t>
      </w:r>
    </w:p>
    <w:p w14:paraId="68E66499" w14:textId="77777777" w:rsidR="00114C8A" w:rsidRDefault="00114C8A" w:rsidP="00114C8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022601" w14:textId="77777777" w:rsidR="00114C8A" w:rsidRPr="007067C1" w:rsidRDefault="00114C8A" w:rsidP="00114C8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7C78D53E" w14:textId="77777777" w:rsidR="00114C8A" w:rsidRDefault="00114C8A" w:rsidP="00114C8A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sectPr w:rsidR="0011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D22DA5"/>
    <w:multiLevelType w:val="hybridMultilevel"/>
    <w:tmpl w:val="A3FC7D74"/>
    <w:lvl w:ilvl="0" w:tplc="741E102C">
      <w:start w:val="1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470709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125BCC"/>
    <w:multiLevelType w:val="hybridMultilevel"/>
    <w:tmpl w:val="184EEE02"/>
    <w:lvl w:ilvl="0" w:tplc="5D9CB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C4711"/>
    <w:multiLevelType w:val="hybridMultilevel"/>
    <w:tmpl w:val="A09C0354"/>
    <w:lvl w:ilvl="0" w:tplc="DEE247C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12623C3"/>
    <w:multiLevelType w:val="hybridMultilevel"/>
    <w:tmpl w:val="9F480AB8"/>
    <w:lvl w:ilvl="0" w:tplc="8738E76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22244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</w:lvl>
    <w:lvl w:ilvl="2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>
      <w:start w:val="1"/>
      <w:numFmt w:val="decimal"/>
      <w:lvlText w:val="%5."/>
      <w:lvlJc w:val="left"/>
      <w:pPr>
        <w:tabs>
          <w:tab w:val="num" w:pos="2934"/>
        </w:tabs>
        <w:ind w:left="2934" w:hanging="360"/>
      </w:pPr>
    </w:lvl>
    <w:lvl w:ilvl="5">
      <w:start w:val="1"/>
      <w:numFmt w:val="decimal"/>
      <w:lvlText w:val="%6."/>
      <w:lvlJc w:val="left"/>
      <w:pPr>
        <w:tabs>
          <w:tab w:val="num" w:pos="3294"/>
        </w:tabs>
        <w:ind w:left="3294" w:hanging="36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</w:lvl>
    <w:lvl w:ilvl="7">
      <w:start w:val="1"/>
      <w:numFmt w:val="decimal"/>
      <w:lvlText w:val="%8."/>
      <w:lvlJc w:val="left"/>
      <w:pPr>
        <w:tabs>
          <w:tab w:val="num" w:pos="4014"/>
        </w:tabs>
        <w:ind w:left="4014" w:hanging="360"/>
      </w:pPr>
    </w:lvl>
    <w:lvl w:ilvl="8">
      <w:start w:val="1"/>
      <w:numFmt w:val="decimal"/>
      <w:lvlText w:val="%9."/>
      <w:lvlJc w:val="left"/>
      <w:pPr>
        <w:tabs>
          <w:tab w:val="num" w:pos="4374"/>
        </w:tabs>
        <w:ind w:left="4374" w:hanging="360"/>
      </w:pPr>
    </w:lvl>
  </w:abstractNum>
  <w:abstractNum w:abstractNumId="7" w15:restartNumberingAfterBreak="0">
    <w:nsid w:val="122F4101"/>
    <w:multiLevelType w:val="hybridMultilevel"/>
    <w:tmpl w:val="34FE6A84"/>
    <w:lvl w:ilvl="0" w:tplc="D35608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C6E39"/>
    <w:multiLevelType w:val="hybridMultilevel"/>
    <w:tmpl w:val="C7AC9E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E3DCB"/>
    <w:multiLevelType w:val="hybridMultilevel"/>
    <w:tmpl w:val="58C29056"/>
    <w:lvl w:ilvl="0" w:tplc="5508AF72">
      <w:start w:val="1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6EF52CC"/>
    <w:multiLevelType w:val="hybridMultilevel"/>
    <w:tmpl w:val="3B548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B71BC"/>
    <w:multiLevelType w:val="hybridMultilevel"/>
    <w:tmpl w:val="DC30DAEC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8D060B"/>
    <w:multiLevelType w:val="hybridMultilevel"/>
    <w:tmpl w:val="13305A8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A20EE3"/>
    <w:multiLevelType w:val="hybridMultilevel"/>
    <w:tmpl w:val="4A3C7720"/>
    <w:lvl w:ilvl="0" w:tplc="0FD2470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32DF1"/>
    <w:multiLevelType w:val="hybridMultilevel"/>
    <w:tmpl w:val="2ED2B1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D7E3A"/>
    <w:multiLevelType w:val="hybridMultilevel"/>
    <w:tmpl w:val="86947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A1916"/>
    <w:multiLevelType w:val="hybridMultilevel"/>
    <w:tmpl w:val="66AE8D9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273245"/>
    <w:multiLevelType w:val="hybridMultilevel"/>
    <w:tmpl w:val="4CD04C00"/>
    <w:lvl w:ilvl="0" w:tplc="C72C9118">
      <w:start w:val="1"/>
      <w:numFmt w:val="decimal"/>
      <w:lvlText w:val="2.%1."/>
      <w:lvlJc w:val="left"/>
      <w:pPr>
        <w:ind w:left="360" w:hanging="360"/>
      </w:pPr>
    </w:lvl>
    <w:lvl w:ilvl="1" w:tplc="040E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30533A"/>
    <w:multiLevelType w:val="hybridMultilevel"/>
    <w:tmpl w:val="A90822D2"/>
    <w:lvl w:ilvl="0" w:tplc="3D2412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14BC0"/>
    <w:multiLevelType w:val="hybridMultilevel"/>
    <w:tmpl w:val="1D7C8090"/>
    <w:lvl w:ilvl="0" w:tplc="F9AA82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F219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</w:lvl>
    <w:lvl w:ilvl="2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>
      <w:start w:val="1"/>
      <w:numFmt w:val="decimal"/>
      <w:lvlText w:val="%5."/>
      <w:lvlJc w:val="left"/>
      <w:pPr>
        <w:tabs>
          <w:tab w:val="num" w:pos="2934"/>
        </w:tabs>
        <w:ind w:left="2934" w:hanging="360"/>
      </w:pPr>
    </w:lvl>
    <w:lvl w:ilvl="5">
      <w:start w:val="1"/>
      <w:numFmt w:val="decimal"/>
      <w:lvlText w:val="%6."/>
      <w:lvlJc w:val="left"/>
      <w:pPr>
        <w:tabs>
          <w:tab w:val="num" w:pos="3294"/>
        </w:tabs>
        <w:ind w:left="3294" w:hanging="36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</w:lvl>
    <w:lvl w:ilvl="7">
      <w:start w:val="1"/>
      <w:numFmt w:val="decimal"/>
      <w:lvlText w:val="%8."/>
      <w:lvlJc w:val="left"/>
      <w:pPr>
        <w:tabs>
          <w:tab w:val="num" w:pos="4014"/>
        </w:tabs>
        <w:ind w:left="4014" w:hanging="360"/>
      </w:pPr>
    </w:lvl>
    <w:lvl w:ilvl="8">
      <w:start w:val="1"/>
      <w:numFmt w:val="decimal"/>
      <w:lvlText w:val="%9."/>
      <w:lvlJc w:val="left"/>
      <w:pPr>
        <w:tabs>
          <w:tab w:val="num" w:pos="4374"/>
        </w:tabs>
        <w:ind w:left="4374" w:hanging="360"/>
      </w:pPr>
    </w:lvl>
  </w:abstractNum>
  <w:abstractNum w:abstractNumId="21" w15:restartNumberingAfterBreak="0">
    <w:nsid w:val="46697E73"/>
    <w:multiLevelType w:val="hybridMultilevel"/>
    <w:tmpl w:val="0A0EFBCE"/>
    <w:lvl w:ilvl="0" w:tplc="5B2617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A227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E9C7EB5"/>
    <w:multiLevelType w:val="hybridMultilevel"/>
    <w:tmpl w:val="E55A6B54"/>
    <w:lvl w:ilvl="0" w:tplc="12BE3F2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51CB2FCE"/>
    <w:multiLevelType w:val="hybridMultilevel"/>
    <w:tmpl w:val="799256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B2D70"/>
    <w:multiLevelType w:val="hybridMultilevel"/>
    <w:tmpl w:val="171E2AE0"/>
    <w:lvl w:ilvl="0" w:tplc="6ECC010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D31EA9"/>
    <w:multiLevelType w:val="hybridMultilevel"/>
    <w:tmpl w:val="2ED2B1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76D79"/>
    <w:multiLevelType w:val="hybridMultilevel"/>
    <w:tmpl w:val="F24ACB18"/>
    <w:lvl w:ilvl="0" w:tplc="9F920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007FF"/>
    <w:multiLevelType w:val="hybridMultilevel"/>
    <w:tmpl w:val="A4C6A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74C68"/>
    <w:multiLevelType w:val="hybridMultilevel"/>
    <w:tmpl w:val="F6DCDA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73BD9"/>
    <w:multiLevelType w:val="hybridMultilevel"/>
    <w:tmpl w:val="66AE8D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5"/>
  </w:num>
  <w:num w:numId="3">
    <w:abstractNumId w:val="5"/>
  </w:num>
  <w:num w:numId="4">
    <w:abstractNumId w:val="23"/>
  </w:num>
  <w:num w:numId="5">
    <w:abstractNumId w:val="4"/>
  </w:num>
  <w:num w:numId="6">
    <w:abstractNumId w:val="1"/>
  </w:num>
  <w:num w:numId="7">
    <w:abstractNumId w:val="9"/>
  </w:num>
  <w:num w:numId="8">
    <w:abstractNumId w:val="27"/>
  </w:num>
  <w:num w:numId="9">
    <w:abstractNumId w:val="15"/>
  </w:num>
  <w:num w:numId="10">
    <w:abstractNumId w:val="8"/>
  </w:num>
  <w:num w:numId="11">
    <w:abstractNumId w:val="14"/>
  </w:num>
  <w:num w:numId="12">
    <w:abstractNumId w:val="26"/>
  </w:num>
  <w:num w:numId="13">
    <w:abstractNumId w:val="2"/>
  </w:num>
  <w:num w:numId="14">
    <w:abstractNumId w:val="24"/>
  </w:num>
  <w:num w:numId="15">
    <w:abstractNumId w:val="28"/>
  </w:num>
  <w:num w:numId="16">
    <w:abstractNumId w:val="18"/>
  </w:num>
  <w:num w:numId="17">
    <w:abstractNumId w:val="12"/>
  </w:num>
  <w:num w:numId="18">
    <w:abstractNumId w:val="0"/>
  </w:num>
  <w:num w:numId="19">
    <w:abstractNumId w:val="22"/>
  </w:num>
  <w:num w:numId="20">
    <w:abstractNumId w:val="21"/>
  </w:num>
  <w:num w:numId="21">
    <w:abstractNumId w:val="11"/>
  </w:num>
  <w:num w:numId="22">
    <w:abstractNumId w:val="10"/>
  </w:num>
  <w:num w:numId="23">
    <w:abstractNumId w:val="16"/>
  </w:num>
  <w:num w:numId="24">
    <w:abstractNumId w:val="30"/>
  </w:num>
  <w:num w:numId="25">
    <w:abstractNumId w:val="13"/>
  </w:num>
  <w:num w:numId="26">
    <w:abstractNumId w:val="3"/>
  </w:num>
  <w:num w:numId="27">
    <w:abstractNumId w:val="17"/>
  </w:num>
  <w:num w:numId="28">
    <w:abstractNumId w:val="29"/>
  </w:num>
  <w:num w:numId="29">
    <w:abstractNumId w:val="19"/>
  </w:num>
  <w:num w:numId="30">
    <w:abstractNumId w:val="2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0D"/>
    <w:rsid w:val="000704D7"/>
    <w:rsid w:val="000D2ED8"/>
    <w:rsid w:val="000F44B6"/>
    <w:rsid w:val="00114C8A"/>
    <w:rsid w:val="00121A2D"/>
    <w:rsid w:val="00125BEB"/>
    <w:rsid w:val="00150F48"/>
    <w:rsid w:val="00153267"/>
    <w:rsid w:val="0016569B"/>
    <w:rsid w:val="00165A2A"/>
    <w:rsid w:val="0018552F"/>
    <w:rsid w:val="001C5805"/>
    <w:rsid w:val="001D7C31"/>
    <w:rsid w:val="001F099B"/>
    <w:rsid w:val="0020685C"/>
    <w:rsid w:val="00215CDB"/>
    <w:rsid w:val="0022790E"/>
    <w:rsid w:val="002C455F"/>
    <w:rsid w:val="00304333"/>
    <w:rsid w:val="00311AAF"/>
    <w:rsid w:val="003B38A4"/>
    <w:rsid w:val="003E672C"/>
    <w:rsid w:val="003F3544"/>
    <w:rsid w:val="003F6D03"/>
    <w:rsid w:val="005023FA"/>
    <w:rsid w:val="00536E67"/>
    <w:rsid w:val="00552AA3"/>
    <w:rsid w:val="00555FD8"/>
    <w:rsid w:val="00570EC3"/>
    <w:rsid w:val="00577623"/>
    <w:rsid w:val="005C14E3"/>
    <w:rsid w:val="005E0A85"/>
    <w:rsid w:val="005F66D4"/>
    <w:rsid w:val="00631F24"/>
    <w:rsid w:val="00635778"/>
    <w:rsid w:val="00661C91"/>
    <w:rsid w:val="00664AA7"/>
    <w:rsid w:val="006D018A"/>
    <w:rsid w:val="006D68A6"/>
    <w:rsid w:val="00711D03"/>
    <w:rsid w:val="00716F52"/>
    <w:rsid w:val="00740788"/>
    <w:rsid w:val="00786E0D"/>
    <w:rsid w:val="007D0ADE"/>
    <w:rsid w:val="007F55D5"/>
    <w:rsid w:val="008336EE"/>
    <w:rsid w:val="008521E5"/>
    <w:rsid w:val="008B2C74"/>
    <w:rsid w:val="008C5932"/>
    <w:rsid w:val="00920B72"/>
    <w:rsid w:val="0092644B"/>
    <w:rsid w:val="009703D6"/>
    <w:rsid w:val="009C3170"/>
    <w:rsid w:val="009E2FEB"/>
    <w:rsid w:val="009F31EF"/>
    <w:rsid w:val="00A47955"/>
    <w:rsid w:val="00AD1DD5"/>
    <w:rsid w:val="00B06FAC"/>
    <w:rsid w:val="00B732AF"/>
    <w:rsid w:val="00B826DF"/>
    <w:rsid w:val="00BC291C"/>
    <w:rsid w:val="00BC6032"/>
    <w:rsid w:val="00BD0120"/>
    <w:rsid w:val="00BE7DDD"/>
    <w:rsid w:val="00C36E32"/>
    <w:rsid w:val="00C477DB"/>
    <w:rsid w:val="00C61E0F"/>
    <w:rsid w:val="00C84DDB"/>
    <w:rsid w:val="00CA1B2F"/>
    <w:rsid w:val="00CB2918"/>
    <w:rsid w:val="00CC18A9"/>
    <w:rsid w:val="00CE14B4"/>
    <w:rsid w:val="00D90F20"/>
    <w:rsid w:val="00DD16B0"/>
    <w:rsid w:val="00E00818"/>
    <w:rsid w:val="00E34A6C"/>
    <w:rsid w:val="00E34F90"/>
    <w:rsid w:val="00E64C81"/>
    <w:rsid w:val="00EB212A"/>
    <w:rsid w:val="00ED7B81"/>
    <w:rsid w:val="00EE54A9"/>
    <w:rsid w:val="00FB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FEF0"/>
  <w15:chartTrackingRefBased/>
  <w15:docId w15:val="{7D2484B9-5007-4081-8F53-9EB7ABF7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6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E54A9"/>
    <w:pPr>
      <w:keepNext/>
      <w:jc w:val="both"/>
      <w:outlineLvl w:val="0"/>
    </w:pPr>
    <w:rPr>
      <w:b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11A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786E0D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786E0D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86E0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EE54A9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customStyle="1" w:styleId="Csakszveg1">
    <w:name w:val="Csak szöveg1"/>
    <w:basedOn w:val="Norml"/>
    <w:rsid w:val="007F55D5"/>
    <w:pPr>
      <w:widowControl w:val="0"/>
      <w:suppressAutoHyphens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Default">
    <w:name w:val="Default"/>
    <w:rsid w:val="00114C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11A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11AA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11AA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39</Pages>
  <Words>5989</Words>
  <Characters>41325</Characters>
  <Application>Microsoft Office Word</Application>
  <DocSecurity>0</DocSecurity>
  <Lines>344</Lines>
  <Paragraphs>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Istvánné</dc:creator>
  <cp:keywords/>
  <dc:description/>
  <cp:lastModifiedBy>Tóth Istvánné</cp:lastModifiedBy>
  <cp:revision>5</cp:revision>
  <cp:lastPrinted>2021-11-26T08:57:00Z</cp:lastPrinted>
  <dcterms:created xsi:type="dcterms:W3CDTF">2021-11-26T07:28:00Z</dcterms:created>
  <dcterms:modified xsi:type="dcterms:W3CDTF">2021-11-26T09:00:00Z</dcterms:modified>
</cp:coreProperties>
</file>