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F29E1" w14:textId="77777777" w:rsidR="001D0A81" w:rsidRPr="003115BA" w:rsidRDefault="001D0A81" w:rsidP="003115BA">
      <w:pPr>
        <w:spacing w:after="0" w:line="240" w:lineRule="auto"/>
        <w:jc w:val="center"/>
        <w:rPr>
          <w:rFonts w:ascii="Arial" w:hAnsi="Arial" w:cs="Arial"/>
          <w:b/>
          <w:bCs/>
          <w:color w:val="0319BD"/>
          <w:sz w:val="28"/>
          <w:szCs w:val="28"/>
          <w:lang w:val="hu-HU"/>
        </w:rPr>
      </w:pPr>
      <w:r w:rsidRPr="003115BA">
        <w:rPr>
          <w:rFonts w:ascii="Arial" w:hAnsi="Arial" w:cs="Arial"/>
          <w:b/>
          <w:bCs/>
          <w:color w:val="0319BD"/>
          <w:sz w:val="28"/>
          <w:szCs w:val="28"/>
          <w:lang w:val="hu-HU"/>
        </w:rPr>
        <w:t>Jelenleg az alábbi pozícióba keresünk új munkatársat:</w:t>
      </w:r>
    </w:p>
    <w:p w14:paraId="7C48AE26" w14:textId="77777777" w:rsidR="003115BA" w:rsidRDefault="003115BA" w:rsidP="003115BA">
      <w:pPr>
        <w:spacing w:after="0" w:line="240" w:lineRule="auto"/>
        <w:jc w:val="center"/>
        <w:rPr>
          <w:rFonts w:ascii="Arial" w:hAnsi="Arial" w:cs="Arial"/>
          <w:b/>
          <w:color w:val="0319BD"/>
          <w:sz w:val="44"/>
          <w:szCs w:val="44"/>
          <w:lang w:val="hu-HU"/>
        </w:rPr>
      </w:pPr>
    </w:p>
    <w:p w14:paraId="06C16FFD" w14:textId="33EAF831" w:rsidR="00047C6D" w:rsidRPr="003115BA" w:rsidRDefault="000A3203" w:rsidP="003115BA">
      <w:pPr>
        <w:spacing w:after="0" w:line="240" w:lineRule="auto"/>
        <w:jc w:val="center"/>
        <w:rPr>
          <w:rFonts w:ascii="Arial" w:hAnsi="Arial" w:cs="Arial"/>
          <w:b/>
          <w:color w:val="0319BD"/>
          <w:sz w:val="44"/>
          <w:szCs w:val="44"/>
          <w:lang w:val="hu-HU"/>
        </w:rPr>
      </w:pPr>
      <w:r>
        <w:rPr>
          <w:rFonts w:ascii="Arial" w:hAnsi="Arial" w:cs="Arial"/>
          <w:b/>
          <w:color w:val="0319BD"/>
          <w:sz w:val="44"/>
          <w:szCs w:val="44"/>
          <w:lang w:val="hu-HU"/>
        </w:rPr>
        <w:t xml:space="preserve">EHS </w:t>
      </w:r>
      <w:r w:rsidR="003B5F57">
        <w:rPr>
          <w:rFonts w:ascii="Arial" w:hAnsi="Arial" w:cs="Arial"/>
          <w:b/>
          <w:color w:val="0319BD"/>
          <w:sz w:val="44"/>
          <w:szCs w:val="44"/>
          <w:lang w:val="hu-HU"/>
        </w:rPr>
        <w:t>technikus</w:t>
      </w:r>
    </w:p>
    <w:p w14:paraId="4623ADF9" w14:textId="77777777" w:rsidR="003115BA" w:rsidRDefault="003115BA" w:rsidP="00291E94">
      <w:pPr>
        <w:spacing w:after="0"/>
        <w:jc w:val="both"/>
        <w:rPr>
          <w:rFonts w:ascii="Arial" w:hAnsi="Arial" w:cs="Arial"/>
          <w:b/>
          <w:color w:val="0319BD"/>
          <w:sz w:val="20"/>
          <w:szCs w:val="20"/>
          <w:lang w:val="hu-HU"/>
        </w:rPr>
      </w:pPr>
      <w:bookmarkStart w:id="0" w:name="_Hlk527728789"/>
    </w:p>
    <w:p w14:paraId="45F1E299" w14:textId="412E02C5" w:rsidR="00291E94" w:rsidRDefault="00291E94" w:rsidP="00291E94">
      <w:pPr>
        <w:spacing w:after="0"/>
        <w:jc w:val="both"/>
        <w:rPr>
          <w:rFonts w:ascii="Arial" w:hAnsi="Arial" w:cs="Arial"/>
          <w:b/>
          <w:color w:val="0319BD"/>
          <w:sz w:val="20"/>
          <w:szCs w:val="20"/>
          <w:lang w:val="hu-HU"/>
        </w:rPr>
      </w:pPr>
      <w:r w:rsidRPr="003115BA">
        <w:rPr>
          <w:rFonts w:ascii="Arial" w:hAnsi="Arial" w:cs="Arial"/>
          <w:b/>
          <w:color w:val="0319BD"/>
          <w:sz w:val="20"/>
          <w:szCs w:val="20"/>
          <w:lang w:val="hu-HU"/>
        </w:rPr>
        <w:t>Feladatok:</w:t>
      </w:r>
    </w:p>
    <w:p w14:paraId="1D2D03D4" w14:textId="77777777" w:rsidR="00C379D7" w:rsidRPr="003115BA" w:rsidRDefault="00C379D7" w:rsidP="00291E94">
      <w:pPr>
        <w:spacing w:after="0"/>
        <w:jc w:val="both"/>
        <w:rPr>
          <w:rFonts w:ascii="Arial" w:hAnsi="Arial" w:cs="Arial"/>
          <w:b/>
          <w:color w:val="0319BD"/>
          <w:sz w:val="20"/>
          <w:szCs w:val="20"/>
          <w:lang w:val="hu-HU"/>
        </w:rPr>
      </w:pPr>
    </w:p>
    <w:bookmarkEnd w:id="0"/>
    <w:p w14:paraId="2686456D" w14:textId="77777777" w:rsidR="00ED1A04" w:rsidRPr="003C1552" w:rsidRDefault="00ED1A04" w:rsidP="00ED1A04">
      <w:pPr>
        <w:pStyle w:val="Notes"/>
        <w:numPr>
          <w:ilvl w:val="0"/>
          <w:numId w:val="49"/>
        </w:numPr>
        <w:rPr>
          <w:rFonts w:ascii="Arial" w:hAnsi="Arial" w:cs="Arial"/>
          <w:i w:val="0"/>
          <w:szCs w:val="20"/>
          <w:lang w:val="hu-HU"/>
        </w:rPr>
      </w:pPr>
      <w:r w:rsidRPr="003C1552">
        <w:rPr>
          <w:rFonts w:ascii="Arial" w:hAnsi="Arial" w:cs="Arial"/>
          <w:i w:val="0"/>
          <w:szCs w:val="20"/>
          <w:lang w:val="hu-HU"/>
        </w:rPr>
        <w:t>Ellenőrzi a munkakörülmények biztonsági feltételeit: munkahelyek, a gépek, a munka- és védőeszközök állapotát</w:t>
      </w:r>
    </w:p>
    <w:p w14:paraId="08223188" w14:textId="77777777" w:rsidR="00ED1A04" w:rsidRPr="003C1552" w:rsidRDefault="00ED1A04" w:rsidP="00ED1A04">
      <w:pPr>
        <w:pStyle w:val="Notes"/>
        <w:numPr>
          <w:ilvl w:val="0"/>
          <w:numId w:val="49"/>
        </w:numPr>
        <w:rPr>
          <w:rFonts w:ascii="Arial" w:hAnsi="Arial" w:cs="Arial"/>
          <w:i w:val="0"/>
          <w:szCs w:val="20"/>
          <w:lang w:val="hu-HU"/>
        </w:rPr>
      </w:pPr>
      <w:r w:rsidRPr="003C1552">
        <w:rPr>
          <w:rFonts w:ascii="Arial" w:hAnsi="Arial" w:cs="Arial"/>
          <w:i w:val="0"/>
          <w:szCs w:val="20"/>
          <w:lang w:val="hu-HU"/>
        </w:rPr>
        <w:t>Ellenőrzi a jogszabályok és az utasítások betartását, a munkavédelmi intézkedések végrehajtását, felelős ezek betartatásáért</w:t>
      </w:r>
    </w:p>
    <w:p w14:paraId="22D2D419" w14:textId="77777777" w:rsidR="00ED1A04" w:rsidRPr="003C1552" w:rsidRDefault="00ED1A04" w:rsidP="00ED1A04">
      <w:pPr>
        <w:numPr>
          <w:ilvl w:val="0"/>
          <w:numId w:val="49"/>
        </w:numPr>
        <w:spacing w:before="60" w:after="20" w:line="240" w:lineRule="auto"/>
        <w:rPr>
          <w:rFonts w:ascii="Arial" w:hAnsi="Arial" w:cs="Arial"/>
          <w:iCs/>
          <w:sz w:val="20"/>
          <w:szCs w:val="20"/>
          <w:lang w:val="hu-HU"/>
        </w:rPr>
      </w:pPr>
      <w:r w:rsidRPr="003C1552">
        <w:rPr>
          <w:rFonts w:ascii="Arial" w:hAnsi="Arial" w:cs="Arial"/>
          <w:iCs/>
          <w:sz w:val="20"/>
          <w:szCs w:val="20"/>
          <w:lang w:val="hu-HU"/>
        </w:rPr>
        <w:t>Megvizsgálja a hibákat, intézkedik a veszély elhárításáról</w:t>
      </w:r>
    </w:p>
    <w:p w14:paraId="0D1F8493" w14:textId="77777777" w:rsidR="00ED1A04" w:rsidRPr="003C1552" w:rsidRDefault="00ED1A04" w:rsidP="00ED1A04">
      <w:pPr>
        <w:pStyle w:val="Notes"/>
        <w:numPr>
          <w:ilvl w:val="0"/>
          <w:numId w:val="49"/>
        </w:numPr>
        <w:rPr>
          <w:rFonts w:ascii="Arial" w:hAnsi="Arial" w:cs="Arial"/>
          <w:i w:val="0"/>
          <w:szCs w:val="20"/>
          <w:lang w:val="hu-HU"/>
        </w:rPr>
      </w:pPr>
      <w:r w:rsidRPr="003C1552">
        <w:rPr>
          <w:rFonts w:ascii="Arial" w:hAnsi="Arial" w:cs="Arial"/>
          <w:i w:val="0"/>
          <w:szCs w:val="20"/>
          <w:lang w:val="hu-HU"/>
        </w:rPr>
        <w:t>Javasolja a szükséges technológiai, műveleti, kezelési és karbantartási utasítások kiadását, az egyéni védőeszköz juttatást</w:t>
      </w:r>
    </w:p>
    <w:p w14:paraId="0D2DA571" w14:textId="77777777" w:rsidR="00ED1A04" w:rsidRPr="003C1552" w:rsidRDefault="00ED1A04" w:rsidP="00ED1A04">
      <w:pPr>
        <w:pStyle w:val="Notes"/>
        <w:numPr>
          <w:ilvl w:val="0"/>
          <w:numId w:val="49"/>
        </w:numPr>
        <w:rPr>
          <w:rFonts w:ascii="Arial" w:hAnsi="Arial" w:cs="Arial"/>
          <w:i w:val="0"/>
          <w:szCs w:val="20"/>
          <w:lang w:val="hu-HU"/>
        </w:rPr>
      </w:pPr>
      <w:r w:rsidRPr="003C1552">
        <w:rPr>
          <w:rFonts w:ascii="Arial" w:hAnsi="Arial" w:cs="Arial"/>
          <w:i w:val="0"/>
          <w:szCs w:val="20"/>
          <w:lang w:val="hu-HU"/>
        </w:rPr>
        <w:t>Véleményezi telepítés előtt az új berendezést, technológiát</w:t>
      </w:r>
    </w:p>
    <w:p w14:paraId="2B308FB5" w14:textId="77777777" w:rsidR="00ED1A04" w:rsidRPr="003C1552" w:rsidRDefault="00ED1A04" w:rsidP="00ED1A04">
      <w:pPr>
        <w:pStyle w:val="Notes"/>
        <w:numPr>
          <w:ilvl w:val="0"/>
          <w:numId w:val="49"/>
        </w:numPr>
        <w:rPr>
          <w:rFonts w:ascii="Arial" w:hAnsi="Arial" w:cs="Arial"/>
          <w:i w:val="0"/>
          <w:szCs w:val="20"/>
          <w:lang w:val="hu-HU"/>
        </w:rPr>
      </w:pPr>
      <w:r w:rsidRPr="003C1552">
        <w:rPr>
          <w:rFonts w:ascii="Arial" w:hAnsi="Arial" w:cs="Arial"/>
          <w:i w:val="0"/>
          <w:szCs w:val="20"/>
          <w:lang w:val="hu-HU"/>
        </w:rPr>
        <w:t>Kivizsgálja a munkahelyen történt baleseteket, segít a gyökér okok felderítésében és a lehetséges megoldások kidolgozásában, illetve javaslatokat tesz</w:t>
      </w:r>
    </w:p>
    <w:p w14:paraId="0105DA51" w14:textId="77777777" w:rsidR="00ED1A04" w:rsidRPr="003C1552" w:rsidRDefault="00ED1A04" w:rsidP="00ED1A04">
      <w:pPr>
        <w:pStyle w:val="Notes"/>
        <w:numPr>
          <w:ilvl w:val="0"/>
          <w:numId w:val="49"/>
        </w:numPr>
        <w:rPr>
          <w:rFonts w:ascii="Arial" w:hAnsi="Arial" w:cs="Arial"/>
          <w:i w:val="0"/>
          <w:szCs w:val="20"/>
          <w:lang w:val="hu-HU"/>
        </w:rPr>
      </w:pPr>
      <w:r w:rsidRPr="003C1552">
        <w:rPr>
          <w:rFonts w:ascii="Arial" w:hAnsi="Arial" w:cs="Arial"/>
          <w:i w:val="0"/>
          <w:szCs w:val="20"/>
          <w:lang w:val="hu-HU"/>
        </w:rPr>
        <w:t>Megtartja a külsős vállalkozók embereinek munkavédelmi oktatását, teszt íratás alapján meggyőződik az ismeretek elsajátításáról</w:t>
      </w:r>
    </w:p>
    <w:p w14:paraId="5894F472" w14:textId="77777777" w:rsidR="00ED1A04" w:rsidRPr="003C1552" w:rsidRDefault="00ED1A04" w:rsidP="00ED1A04">
      <w:pPr>
        <w:pStyle w:val="Notes"/>
        <w:numPr>
          <w:ilvl w:val="0"/>
          <w:numId w:val="49"/>
        </w:numPr>
        <w:rPr>
          <w:rFonts w:ascii="Arial" w:hAnsi="Arial" w:cs="Arial"/>
          <w:i w:val="0"/>
          <w:szCs w:val="20"/>
          <w:lang w:val="hu-HU"/>
        </w:rPr>
      </w:pPr>
      <w:r w:rsidRPr="003C1552">
        <w:rPr>
          <w:rFonts w:ascii="Arial" w:hAnsi="Arial" w:cs="Arial"/>
          <w:i w:val="0"/>
          <w:szCs w:val="20"/>
          <w:lang w:val="hu-HU"/>
        </w:rPr>
        <w:t>Rendszeresen tájékoztatja az EHS vezetőt tapasztalatairól, javaslatokat tesz az előírásoktól eltérő állapotok, szokások és magatartások megszüntetésére.</w:t>
      </w:r>
    </w:p>
    <w:p w14:paraId="65729AE5" w14:textId="77777777" w:rsidR="00ED1A04" w:rsidRPr="003C1552" w:rsidRDefault="00ED1A04" w:rsidP="00ED1A04">
      <w:pPr>
        <w:pStyle w:val="Notes"/>
        <w:numPr>
          <w:ilvl w:val="0"/>
          <w:numId w:val="49"/>
        </w:numPr>
        <w:rPr>
          <w:rFonts w:ascii="Arial" w:hAnsi="Arial" w:cs="Arial"/>
          <w:i w:val="0"/>
          <w:szCs w:val="20"/>
          <w:lang w:val="hu-HU"/>
        </w:rPr>
      </w:pPr>
      <w:r w:rsidRPr="003C1552">
        <w:rPr>
          <w:rFonts w:ascii="Arial" w:hAnsi="Arial" w:cs="Arial"/>
          <w:i w:val="0"/>
          <w:szCs w:val="20"/>
          <w:lang w:val="hu-HU"/>
        </w:rPr>
        <w:t>Folyamatosan elérhető a termelésben dolgozók számára, kérdés esetén személyesen elérhető, folyamatos jelenlétével támogatja a biztonságos termelést</w:t>
      </w:r>
    </w:p>
    <w:p w14:paraId="78AD348E" w14:textId="77777777" w:rsidR="00ED1A04" w:rsidRPr="003C1552" w:rsidRDefault="00ED1A04" w:rsidP="00ED1A04">
      <w:pPr>
        <w:pStyle w:val="Notes"/>
        <w:numPr>
          <w:ilvl w:val="0"/>
          <w:numId w:val="49"/>
        </w:numPr>
        <w:rPr>
          <w:rFonts w:ascii="Arial" w:hAnsi="Arial" w:cs="Arial"/>
          <w:i w:val="0"/>
          <w:szCs w:val="20"/>
          <w:lang w:val="hu-HU"/>
        </w:rPr>
      </w:pPr>
      <w:r w:rsidRPr="003C1552">
        <w:rPr>
          <w:rFonts w:ascii="Arial" w:hAnsi="Arial" w:cs="Arial"/>
          <w:i w:val="0"/>
          <w:szCs w:val="20"/>
          <w:lang w:val="hu-HU"/>
        </w:rPr>
        <w:t>Közreműködéssel gondoskodik a munkavégzéssel együtt járó kiszolgálási folyamatok (rakodás, anyagmozgatás, szállítás, tárolás, raktározás stb.) egészséget nem veszélyeztető és biztonságos megvalósításáról</w:t>
      </w:r>
    </w:p>
    <w:p w14:paraId="27C624F9" w14:textId="77777777" w:rsidR="00ED1A04" w:rsidRPr="003C1552" w:rsidRDefault="00ED1A04" w:rsidP="00ED1A04">
      <w:pPr>
        <w:pStyle w:val="Notes"/>
        <w:numPr>
          <w:ilvl w:val="0"/>
          <w:numId w:val="49"/>
        </w:numPr>
        <w:rPr>
          <w:rFonts w:ascii="Arial" w:hAnsi="Arial" w:cs="Arial"/>
          <w:i w:val="0"/>
          <w:szCs w:val="20"/>
          <w:lang w:val="hu-HU"/>
        </w:rPr>
      </w:pPr>
      <w:r w:rsidRPr="003C1552">
        <w:rPr>
          <w:rFonts w:ascii="Arial" w:hAnsi="Arial" w:cs="Arial"/>
          <w:i w:val="0"/>
          <w:szCs w:val="20"/>
          <w:lang w:val="hu-HU"/>
        </w:rPr>
        <w:t xml:space="preserve">Közreműködik a Mentési terv elkészítésében, részt vesz és munkavédelmi szempontból szervezi, szakmailag irányítja és ellenőrzi a mentési és a kiürítési gyakorlatokat </w:t>
      </w:r>
    </w:p>
    <w:p w14:paraId="7B6EF7AA" w14:textId="77777777" w:rsidR="007C66A4" w:rsidRDefault="007C66A4" w:rsidP="00850173">
      <w:pPr>
        <w:spacing w:after="0"/>
        <w:jc w:val="both"/>
        <w:rPr>
          <w:rFonts w:ascii="Arial" w:hAnsi="Arial" w:cs="Arial"/>
          <w:b/>
          <w:color w:val="0319BD"/>
          <w:sz w:val="20"/>
          <w:szCs w:val="20"/>
          <w:lang w:val="hu-HU"/>
        </w:rPr>
      </w:pPr>
    </w:p>
    <w:p w14:paraId="36081EB3" w14:textId="068156D0" w:rsidR="00DF4920" w:rsidRDefault="00DF4920" w:rsidP="00850173">
      <w:pPr>
        <w:spacing w:after="0"/>
        <w:jc w:val="both"/>
        <w:rPr>
          <w:rFonts w:ascii="Arial" w:hAnsi="Arial" w:cs="Arial"/>
          <w:b/>
          <w:color w:val="0319BD"/>
          <w:sz w:val="20"/>
          <w:szCs w:val="20"/>
          <w:lang w:val="hu-HU"/>
        </w:rPr>
      </w:pPr>
      <w:r w:rsidRPr="003115BA">
        <w:rPr>
          <w:rFonts w:ascii="Arial" w:hAnsi="Arial" w:cs="Arial"/>
          <w:b/>
          <w:color w:val="0319BD"/>
          <w:sz w:val="20"/>
          <w:szCs w:val="20"/>
          <w:lang w:val="hu-HU"/>
        </w:rPr>
        <w:t>Elvárások:</w:t>
      </w:r>
    </w:p>
    <w:p w14:paraId="2AEC2AAD" w14:textId="77777777" w:rsidR="00C379D7" w:rsidRPr="003115BA" w:rsidRDefault="00C379D7" w:rsidP="00850173">
      <w:pPr>
        <w:spacing w:after="0"/>
        <w:jc w:val="both"/>
        <w:rPr>
          <w:rFonts w:ascii="Arial" w:hAnsi="Arial" w:cs="Arial"/>
          <w:b/>
          <w:color w:val="0319BD"/>
          <w:sz w:val="20"/>
          <w:szCs w:val="20"/>
          <w:lang w:val="hu-HU"/>
        </w:rPr>
      </w:pPr>
    </w:p>
    <w:p w14:paraId="05FFC683" w14:textId="77777777" w:rsidR="00ED1A04" w:rsidRPr="003C1552" w:rsidRDefault="00ED1A04" w:rsidP="00ED1A04">
      <w:pPr>
        <w:numPr>
          <w:ilvl w:val="0"/>
          <w:numId w:val="50"/>
        </w:numPr>
        <w:spacing w:before="60" w:after="20" w:line="240" w:lineRule="auto"/>
        <w:rPr>
          <w:rFonts w:ascii="Arial" w:hAnsi="Arial" w:cs="Arial"/>
          <w:sz w:val="20"/>
          <w:szCs w:val="20"/>
          <w:lang w:val="hu-HU"/>
        </w:rPr>
      </w:pPr>
      <w:r w:rsidRPr="003C1552">
        <w:rPr>
          <w:rFonts w:ascii="Arial" w:hAnsi="Arial" w:cs="Arial"/>
          <w:sz w:val="20"/>
          <w:szCs w:val="20"/>
          <w:lang w:val="hu-HU"/>
        </w:rPr>
        <w:t>Középfokú munkavédelmi technikus végzettség</w:t>
      </w:r>
    </w:p>
    <w:p w14:paraId="406F489C" w14:textId="77777777" w:rsidR="00ED1A04" w:rsidRPr="003C1552" w:rsidRDefault="00ED1A04" w:rsidP="00ED1A04">
      <w:pPr>
        <w:pStyle w:val="ListParagraph"/>
        <w:numPr>
          <w:ilvl w:val="0"/>
          <w:numId w:val="50"/>
        </w:numPr>
        <w:spacing w:after="0" w:line="240" w:lineRule="auto"/>
        <w:contextualSpacing w:val="0"/>
        <w:rPr>
          <w:rFonts w:ascii="Arial" w:hAnsi="Arial" w:cs="Arial"/>
          <w:sz w:val="20"/>
          <w:szCs w:val="20"/>
          <w:lang w:val="hu-HU"/>
        </w:rPr>
      </w:pPr>
      <w:r w:rsidRPr="003C1552">
        <w:rPr>
          <w:rFonts w:ascii="Arial" w:eastAsia="Calibri" w:hAnsi="Arial" w:cs="Arial"/>
          <w:sz w:val="20"/>
          <w:szCs w:val="20"/>
          <w:lang w:val="hu-HU"/>
        </w:rPr>
        <w:t>Megfelelő számítógép és adatbázis kezelési ismeretek</w:t>
      </w:r>
    </w:p>
    <w:p w14:paraId="08416B48" w14:textId="77777777" w:rsidR="00ED1A04" w:rsidRPr="003C1552" w:rsidRDefault="00ED1A04" w:rsidP="00ED1A04">
      <w:pPr>
        <w:numPr>
          <w:ilvl w:val="0"/>
          <w:numId w:val="50"/>
        </w:numPr>
        <w:spacing w:before="60" w:after="20" w:line="240" w:lineRule="auto"/>
        <w:rPr>
          <w:rFonts w:ascii="Arial" w:hAnsi="Arial" w:cs="Arial"/>
          <w:i/>
          <w:iCs/>
          <w:sz w:val="20"/>
          <w:szCs w:val="20"/>
          <w:lang w:val="hu-HU"/>
        </w:rPr>
      </w:pPr>
      <w:r w:rsidRPr="003C1552">
        <w:rPr>
          <w:rFonts w:ascii="Arial" w:hAnsi="Arial" w:cs="Arial"/>
          <w:sz w:val="20"/>
          <w:szCs w:val="20"/>
          <w:lang w:val="hu-HU"/>
        </w:rPr>
        <w:t>Korábbi munkavégzés gyártásban, termelésben</w:t>
      </w:r>
    </w:p>
    <w:p w14:paraId="50BD5E21" w14:textId="77777777" w:rsidR="00ED1A04" w:rsidRPr="003C1552" w:rsidRDefault="00ED1A04" w:rsidP="00ED1A04">
      <w:pPr>
        <w:numPr>
          <w:ilvl w:val="0"/>
          <w:numId w:val="50"/>
        </w:numPr>
        <w:spacing w:before="60" w:after="20" w:line="240" w:lineRule="auto"/>
        <w:rPr>
          <w:rFonts w:ascii="Arial" w:hAnsi="Arial" w:cs="Arial"/>
          <w:i/>
          <w:iCs/>
          <w:sz w:val="20"/>
          <w:szCs w:val="20"/>
          <w:lang w:val="hu-HU"/>
        </w:rPr>
      </w:pPr>
      <w:r w:rsidRPr="003C1552">
        <w:rPr>
          <w:rFonts w:ascii="Arial" w:hAnsi="Arial" w:cs="Arial"/>
          <w:sz w:val="20"/>
          <w:szCs w:val="20"/>
          <w:lang w:val="hu-HU"/>
        </w:rPr>
        <w:t>Munkavédelemben szerzett tapasztalat előny</w:t>
      </w:r>
    </w:p>
    <w:p w14:paraId="0BD101F1" w14:textId="77777777" w:rsidR="00ED1A04" w:rsidRPr="003C1552" w:rsidRDefault="00ED1A04" w:rsidP="00ED1A04">
      <w:pPr>
        <w:numPr>
          <w:ilvl w:val="0"/>
          <w:numId w:val="50"/>
        </w:numPr>
        <w:spacing w:before="60" w:after="20" w:line="240" w:lineRule="auto"/>
        <w:rPr>
          <w:rFonts w:ascii="Arial" w:hAnsi="Arial" w:cs="Arial"/>
          <w:sz w:val="20"/>
          <w:szCs w:val="20"/>
          <w:lang w:val="hu-HU"/>
        </w:rPr>
      </w:pPr>
      <w:r w:rsidRPr="003C1552">
        <w:rPr>
          <w:rFonts w:ascii="Arial" w:hAnsi="Arial" w:cs="Arial"/>
          <w:sz w:val="20"/>
          <w:szCs w:val="20"/>
          <w:lang w:val="hu-HU"/>
        </w:rPr>
        <w:t>Határozottság</w:t>
      </w:r>
    </w:p>
    <w:p w14:paraId="6C4427E1" w14:textId="77777777" w:rsidR="00ED1A04" w:rsidRPr="003C1552" w:rsidRDefault="00ED1A04" w:rsidP="00ED1A04">
      <w:pPr>
        <w:numPr>
          <w:ilvl w:val="0"/>
          <w:numId w:val="50"/>
        </w:numPr>
        <w:spacing w:before="60" w:after="20" w:line="240" w:lineRule="auto"/>
        <w:rPr>
          <w:rFonts w:ascii="Arial" w:hAnsi="Arial" w:cs="Arial"/>
          <w:sz w:val="20"/>
          <w:szCs w:val="20"/>
          <w:lang w:val="hu-HU"/>
        </w:rPr>
      </w:pPr>
      <w:r w:rsidRPr="003C1552">
        <w:rPr>
          <w:rFonts w:ascii="Arial" w:hAnsi="Arial" w:cs="Arial"/>
          <w:sz w:val="20"/>
          <w:szCs w:val="20"/>
          <w:lang w:val="hu-HU"/>
        </w:rPr>
        <w:t xml:space="preserve">Képesség önálló munkavégzésre </w:t>
      </w:r>
    </w:p>
    <w:p w14:paraId="0DBADED3" w14:textId="77777777" w:rsidR="00ED1A04" w:rsidRPr="003C1552" w:rsidRDefault="00ED1A04" w:rsidP="00ED1A04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 w:rsidRPr="003C1552">
        <w:rPr>
          <w:rFonts w:ascii="Arial" w:hAnsi="Arial" w:cs="Arial"/>
          <w:sz w:val="20"/>
          <w:szCs w:val="20"/>
          <w:lang w:val="hu-HU"/>
        </w:rPr>
        <w:t xml:space="preserve">Jó problémamegoldó- és kommunikációs készség </w:t>
      </w:r>
    </w:p>
    <w:p w14:paraId="52ABD503" w14:textId="5502F056" w:rsidR="00AC3773" w:rsidRPr="00ED1A04" w:rsidRDefault="00ED1A04" w:rsidP="00ED1A04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 w:rsidRPr="003C1552">
        <w:rPr>
          <w:rFonts w:ascii="Arial" w:hAnsi="Arial" w:cs="Arial"/>
          <w:sz w:val="20"/>
          <w:szCs w:val="20"/>
          <w:lang w:val="hu-HU"/>
        </w:rPr>
        <w:t>Angol nyelvtudás előny, de nem feltétel</w:t>
      </w:r>
    </w:p>
    <w:p w14:paraId="1DC43C0B" w14:textId="77777777" w:rsidR="00453D12" w:rsidRPr="007C2B03" w:rsidRDefault="00453D12" w:rsidP="00453D12">
      <w:pPr>
        <w:pStyle w:val="ListParagraph"/>
        <w:spacing w:after="0" w:line="240" w:lineRule="auto"/>
        <w:contextualSpacing w:val="0"/>
        <w:rPr>
          <w:rFonts w:ascii="Arial" w:hAnsi="Arial" w:cs="Arial"/>
          <w:color w:val="000000" w:themeColor="text1"/>
          <w:sz w:val="20"/>
          <w:szCs w:val="20"/>
          <w:lang w:val="hu-HU"/>
        </w:rPr>
      </w:pPr>
    </w:p>
    <w:p w14:paraId="3D3F9E6B" w14:textId="77777777" w:rsidR="00ED1A04" w:rsidRDefault="00ED1A04" w:rsidP="00864A21">
      <w:pPr>
        <w:jc w:val="both"/>
        <w:rPr>
          <w:rFonts w:ascii="Arial" w:hAnsi="Arial" w:cs="Arial"/>
          <w:b/>
          <w:color w:val="0319BD"/>
          <w:sz w:val="20"/>
          <w:szCs w:val="20"/>
          <w:lang w:val="hu-HU"/>
        </w:rPr>
      </w:pPr>
    </w:p>
    <w:p w14:paraId="3D4FEB37" w14:textId="073CA982" w:rsidR="00AC2955" w:rsidRPr="007C2B03" w:rsidRDefault="00850173" w:rsidP="00864A21">
      <w:pPr>
        <w:jc w:val="both"/>
        <w:rPr>
          <w:rFonts w:ascii="Arial" w:hAnsi="Arial" w:cs="Arial"/>
          <w:b/>
          <w:sz w:val="20"/>
          <w:szCs w:val="20"/>
          <w:lang w:val="hu-HU"/>
        </w:rPr>
      </w:pPr>
      <w:r w:rsidRPr="007C2B03">
        <w:rPr>
          <w:rFonts w:ascii="Arial" w:hAnsi="Arial" w:cs="Arial"/>
          <w:b/>
          <w:color w:val="0319BD"/>
          <w:sz w:val="20"/>
          <w:szCs w:val="20"/>
          <w:lang w:val="hu-HU"/>
        </w:rPr>
        <w:t>Munkarend:</w:t>
      </w:r>
      <w:r w:rsidR="00047C6D" w:rsidRPr="007C2B03">
        <w:rPr>
          <w:rFonts w:ascii="Arial" w:hAnsi="Arial" w:cs="Arial"/>
          <w:b/>
          <w:sz w:val="20"/>
          <w:szCs w:val="20"/>
          <w:lang w:val="hu-HU"/>
        </w:rPr>
        <w:t xml:space="preserve"> </w:t>
      </w:r>
      <w:r w:rsidR="008E25A4" w:rsidRPr="007C2B03">
        <w:rPr>
          <w:rFonts w:ascii="Arial" w:hAnsi="Arial" w:cs="Arial"/>
          <w:b/>
          <w:sz w:val="20"/>
          <w:szCs w:val="20"/>
          <w:lang w:val="hu-HU"/>
        </w:rPr>
        <w:t>5+2</w:t>
      </w:r>
      <w:r w:rsidR="00453D12" w:rsidRPr="007C2B03">
        <w:rPr>
          <w:rFonts w:ascii="Arial" w:hAnsi="Arial" w:cs="Arial"/>
          <w:b/>
          <w:sz w:val="20"/>
          <w:szCs w:val="20"/>
          <w:lang w:val="hu-HU"/>
        </w:rPr>
        <w:t xml:space="preserve"> (</w:t>
      </w:r>
      <w:r w:rsidR="008E25A4" w:rsidRPr="007C2B03">
        <w:rPr>
          <w:rFonts w:ascii="Arial" w:hAnsi="Arial" w:cs="Arial"/>
          <w:b/>
          <w:sz w:val="20"/>
          <w:szCs w:val="20"/>
          <w:lang w:val="hu-HU"/>
        </w:rPr>
        <w:t>Nappalos munkarend</w:t>
      </w:r>
      <w:r w:rsidR="00453D12" w:rsidRPr="007C2B03">
        <w:rPr>
          <w:rFonts w:ascii="Arial" w:hAnsi="Arial" w:cs="Arial"/>
          <w:b/>
          <w:sz w:val="20"/>
          <w:szCs w:val="20"/>
          <w:lang w:val="hu-HU"/>
        </w:rPr>
        <w:t xml:space="preserve">) </w:t>
      </w:r>
      <w:r w:rsidR="00453D12" w:rsidRPr="007C2B03">
        <w:rPr>
          <w:rFonts w:ascii="Arial" w:hAnsi="Arial" w:cs="Arial"/>
          <w:b/>
          <w:sz w:val="20"/>
          <w:szCs w:val="20"/>
          <w:lang w:val="hu-HU"/>
        </w:rPr>
        <w:tab/>
      </w:r>
    </w:p>
    <w:p w14:paraId="3DFF7DB7" w14:textId="10800E31" w:rsidR="00AC2955" w:rsidRPr="007C2B03" w:rsidRDefault="00AC2955" w:rsidP="003115BA">
      <w:pPr>
        <w:pStyle w:val="HTMLPreformatted"/>
        <w:tabs>
          <w:tab w:val="left" w:pos="8460"/>
        </w:tabs>
        <w:jc w:val="both"/>
        <w:rPr>
          <w:rFonts w:ascii="Arial" w:eastAsiaTheme="minorHAnsi" w:hAnsi="Arial" w:cs="Arial"/>
          <w:b/>
          <w:color w:val="0319BD"/>
          <w:lang w:eastAsia="en-US"/>
        </w:rPr>
      </w:pPr>
      <w:r w:rsidRPr="007C2B03">
        <w:rPr>
          <w:rFonts w:ascii="Arial" w:eastAsiaTheme="minorHAnsi" w:hAnsi="Arial" w:cs="Arial"/>
          <w:b/>
          <w:color w:val="0319BD"/>
          <w:lang w:eastAsia="en-US"/>
        </w:rPr>
        <w:lastRenderedPageBreak/>
        <w:t xml:space="preserve">Amit kínálunk: </w:t>
      </w:r>
    </w:p>
    <w:p w14:paraId="1BAD2B52" w14:textId="77777777" w:rsidR="00477B3D" w:rsidRPr="007C2B03" w:rsidRDefault="00477B3D" w:rsidP="00AC2955">
      <w:pPr>
        <w:spacing w:after="0"/>
        <w:jc w:val="both"/>
        <w:rPr>
          <w:rFonts w:ascii="Arial" w:hAnsi="Arial" w:cs="Arial"/>
          <w:b/>
          <w:color w:val="7030A0"/>
          <w:sz w:val="20"/>
          <w:szCs w:val="20"/>
          <w:lang w:val="hu-HU"/>
        </w:rPr>
      </w:pPr>
    </w:p>
    <w:p w14:paraId="0D869C11" w14:textId="77777777" w:rsidR="00AC2955" w:rsidRPr="007C2B03" w:rsidRDefault="00AC2955" w:rsidP="00AC2955">
      <w:pPr>
        <w:pStyle w:val="HTMLPreformatted"/>
        <w:numPr>
          <w:ilvl w:val="0"/>
          <w:numId w:val="46"/>
        </w:numPr>
        <w:jc w:val="both"/>
        <w:rPr>
          <w:rFonts w:ascii="Arial" w:hAnsi="Arial" w:cs="Arial"/>
        </w:rPr>
      </w:pPr>
      <w:r w:rsidRPr="007C2B03">
        <w:rPr>
          <w:rFonts w:ascii="Arial" w:hAnsi="Arial" w:cs="Arial"/>
        </w:rPr>
        <w:t>Versenyképes juttatási csomag</w:t>
      </w:r>
    </w:p>
    <w:p w14:paraId="001DEFB4" w14:textId="77777777" w:rsidR="00AC2955" w:rsidRPr="007C2B03" w:rsidRDefault="00AC2955" w:rsidP="00AC2955">
      <w:pPr>
        <w:pStyle w:val="HTMLPreformatted"/>
        <w:numPr>
          <w:ilvl w:val="0"/>
          <w:numId w:val="46"/>
        </w:numPr>
        <w:jc w:val="both"/>
        <w:rPr>
          <w:rFonts w:ascii="Arial" w:hAnsi="Arial" w:cs="Arial"/>
        </w:rPr>
      </w:pPr>
      <w:r w:rsidRPr="007C2B03">
        <w:rPr>
          <w:rFonts w:ascii="Arial" w:hAnsi="Arial" w:cs="Arial"/>
        </w:rPr>
        <w:t>Fejlődési lehetőség</w:t>
      </w:r>
    </w:p>
    <w:p w14:paraId="1781705C" w14:textId="77777777" w:rsidR="00AC2955" w:rsidRPr="007C2B03" w:rsidRDefault="00AC2955" w:rsidP="00AC2955">
      <w:pPr>
        <w:pStyle w:val="HTMLPreformatted"/>
        <w:numPr>
          <w:ilvl w:val="0"/>
          <w:numId w:val="46"/>
        </w:numPr>
        <w:jc w:val="both"/>
        <w:rPr>
          <w:rFonts w:ascii="Arial" w:hAnsi="Arial" w:cs="Arial"/>
        </w:rPr>
      </w:pPr>
      <w:r w:rsidRPr="007C2B03">
        <w:rPr>
          <w:rFonts w:ascii="Arial" w:hAnsi="Arial" w:cs="Arial"/>
        </w:rPr>
        <w:t>Barátságos és ösztönző munkahelyi légkör</w:t>
      </w:r>
    </w:p>
    <w:p w14:paraId="5BC03417" w14:textId="77777777" w:rsidR="00AC2955" w:rsidRPr="007C2B03" w:rsidRDefault="00AC2955" w:rsidP="00AC2955">
      <w:pPr>
        <w:pStyle w:val="HTMLPreformatted"/>
        <w:numPr>
          <w:ilvl w:val="0"/>
          <w:numId w:val="46"/>
        </w:numPr>
        <w:jc w:val="both"/>
        <w:rPr>
          <w:rFonts w:ascii="Arial" w:hAnsi="Arial" w:cs="Arial"/>
        </w:rPr>
      </w:pPr>
      <w:r w:rsidRPr="007C2B03">
        <w:rPr>
          <w:rFonts w:ascii="Arial" w:hAnsi="Arial" w:cs="Arial"/>
        </w:rPr>
        <w:t>Stabil vállalati háttér, modern munkakörnyezet</w:t>
      </w:r>
    </w:p>
    <w:p w14:paraId="0C4025ED" w14:textId="59E688CF" w:rsidR="00864A21" w:rsidRPr="007C2B03" w:rsidRDefault="00AC2955" w:rsidP="00B70A17">
      <w:pPr>
        <w:pStyle w:val="HTMLPreformatted"/>
        <w:numPr>
          <w:ilvl w:val="0"/>
          <w:numId w:val="46"/>
        </w:numPr>
        <w:tabs>
          <w:tab w:val="left" w:pos="8460"/>
        </w:tabs>
        <w:jc w:val="both"/>
        <w:rPr>
          <w:rFonts w:ascii="Arial" w:hAnsi="Arial" w:cs="Arial"/>
          <w:b/>
          <w:color w:val="0070C0"/>
        </w:rPr>
      </w:pPr>
      <w:r w:rsidRPr="007C2B03">
        <w:rPr>
          <w:rFonts w:ascii="Arial" w:hAnsi="Arial" w:cs="Arial"/>
        </w:rPr>
        <w:t>Munkába járás támogatása, Budapestről céges autóbusz (20 perces menetidő)</w:t>
      </w:r>
      <w:r w:rsidRPr="007C2B03">
        <w:rPr>
          <w:rFonts w:ascii="Arial" w:hAnsi="Arial" w:cs="Arial"/>
        </w:rPr>
        <w:tab/>
      </w:r>
    </w:p>
    <w:p w14:paraId="7C1B61DC" w14:textId="112FD30B" w:rsidR="006406FB" w:rsidRPr="007C2B03" w:rsidRDefault="006406FB" w:rsidP="006406FB">
      <w:pPr>
        <w:pStyle w:val="HTMLPreformatted"/>
        <w:tabs>
          <w:tab w:val="left" w:pos="8460"/>
        </w:tabs>
        <w:jc w:val="both"/>
        <w:rPr>
          <w:rFonts w:ascii="Arial" w:hAnsi="Arial" w:cs="Arial"/>
        </w:rPr>
      </w:pPr>
    </w:p>
    <w:p w14:paraId="72BFFEBF" w14:textId="77777777" w:rsidR="006406FB" w:rsidRPr="007C2B03" w:rsidRDefault="006406FB" w:rsidP="006406FB">
      <w:pPr>
        <w:pStyle w:val="HTMLPreformatted"/>
        <w:tabs>
          <w:tab w:val="left" w:pos="8460"/>
        </w:tabs>
        <w:jc w:val="both"/>
        <w:rPr>
          <w:rFonts w:ascii="Arial" w:hAnsi="Arial" w:cs="Arial"/>
        </w:rPr>
      </w:pPr>
    </w:p>
    <w:p w14:paraId="539FCA95" w14:textId="492C5BAE" w:rsidR="006406FB" w:rsidRPr="007C2B03" w:rsidRDefault="00C74559" w:rsidP="006406FB">
      <w:pPr>
        <w:pStyle w:val="HTMLPreformatted"/>
        <w:tabs>
          <w:tab w:val="left" w:pos="8460"/>
        </w:tabs>
        <w:jc w:val="both"/>
        <w:rPr>
          <w:rFonts w:ascii="Arial" w:hAnsi="Arial" w:cs="Arial"/>
          <w:b/>
          <w:bCs/>
        </w:rPr>
      </w:pPr>
      <w:r w:rsidRPr="007C2B03">
        <w:rPr>
          <w:rFonts w:ascii="Arial" w:eastAsiaTheme="minorHAnsi" w:hAnsi="Arial" w:cs="Arial"/>
          <w:b/>
          <w:color w:val="0319BD"/>
          <w:lang w:eastAsia="en-US"/>
        </w:rPr>
        <w:t>Munkavégzés helye:</w:t>
      </w:r>
      <w:r w:rsidRPr="007C2B03">
        <w:rPr>
          <w:rFonts w:ascii="Arial" w:hAnsi="Arial" w:cs="Arial"/>
          <w:bCs/>
          <w:color w:val="0070C0"/>
          <w:sz w:val="22"/>
          <w:szCs w:val="22"/>
        </w:rPr>
        <w:t xml:space="preserve"> </w:t>
      </w:r>
      <w:r w:rsidRPr="007C2B03">
        <w:rPr>
          <w:rFonts w:ascii="Arial" w:hAnsi="Arial" w:cs="Arial"/>
          <w:b/>
          <w:bCs/>
        </w:rPr>
        <w:t>Gyál</w:t>
      </w:r>
    </w:p>
    <w:p w14:paraId="45C5F47B" w14:textId="5640FD75" w:rsidR="00C74559" w:rsidRPr="007C2B03" w:rsidRDefault="00C74559" w:rsidP="006406FB">
      <w:pPr>
        <w:pStyle w:val="HTMLPreformatted"/>
        <w:tabs>
          <w:tab w:val="left" w:pos="8460"/>
        </w:tabs>
        <w:jc w:val="both"/>
        <w:rPr>
          <w:rFonts w:ascii="Arial" w:hAnsi="Arial" w:cs="Arial"/>
          <w:b/>
          <w:bCs/>
        </w:rPr>
      </w:pPr>
    </w:p>
    <w:p w14:paraId="0B4FF344" w14:textId="77777777" w:rsidR="00C74559" w:rsidRPr="007C2B03" w:rsidRDefault="00C74559" w:rsidP="006406FB">
      <w:pPr>
        <w:pStyle w:val="HTMLPreformatted"/>
        <w:tabs>
          <w:tab w:val="left" w:pos="8460"/>
        </w:tabs>
        <w:jc w:val="both"/>
        <w:rPr>
          <w:rFonts w:ascii="Arial" w:hAnsi="Arial" w:cs="Arial"/>
        </w:rPr>
      </w:pPr>
    </w:p>
    <w:p w14:paraId="16484520" w14:textId="79C42ED7" w:rsidR="00C74559" w:rsidRPr="00477B3D" w:rsidRDefault="00C74559" w:rsidP="006406FB">
      <w:pPr>
        <w:pStyle w:val="HTMLPreformatted"/>
        <w:tabs>
          <w:tab w:val="left" w:pos="8460"/>
        </w:tabs>
        <w:jc w:val="both"/>
        <w:rPr>
          <w:rFonts w:ascii="Arial" w:hAnsi="Arial" w:cs="Arial"/>
        </w:rPr>
      </w:pPr>
      <w:r w:rsidRPr="007C2B03">
        <w:rPr>
          <w:rFonts w:ascii="Arial" w:hAnsi="Arial" w:cs="Arial"/>
        </w:rPr>
        <w:t>Jelentkezéseket az alábbi e-mail címre várjuk</w:t>
      </w:r>
      <w:r w:rsidRPr="00477B3D">
        <w:rPr>
          <w:rFonts w:ascii="Arial" w:hAnsi="Arial" w:cs="Arial"/>
        </w:rPr>
        <w:t xml:space="preserve">: </w:t>
      </w:r>
      <w:hyperlink r:id="rId9" w:history="1">
        <w:r w:rsidR="007C66A4" w:rsidRPr="007C66A4">
          <w:rPr>
            <w:rStyle w:val="Hyperlink"/>
            <w:rFonts w:ascii="Arial" w:hAnsi="Arial" w:cs="Arial"/>
            <w:color w:val="0070C0"/>
          </w:rPr>
          <w:t>Career@hu.coopervision.com</w:t>
        </w:r>
      </w:hyperlink>
    </w:p>
    <w:sectPr w:rsidR="00C74559" w:rsidRPr="00477B3D" w:rsidSect="00335B77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C2252" w14:textId="77777777" w:rsidR="002E6155" w:rsidRDefault="002E6155" w:rsidP="0046333E">
      <w:pPr>
        <w:spacing w:after="0" w:line="240" w:lineRule="auto"/>
      </w:pPr>
      <w:r>
        <w:separator/>
      </w:r>
    </w:p>
  </w:endnote>
  <w:endnote w:type="continuationSeparator" w:id="0">
    <w:p w14:paraId="21F703F9" w14:textId="77777777" w:rsidR="002E6155" w:rsidRDefault="002E6155" w:rsidP="0046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333E4" w14:textId="0F05C93A" w:rsidR="004649D6" w:rsidRDefault="00477B3D" w:rsidP="004649D6">
    <w:pPr>
      <w:pStyle w:val="Footer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B690A8" wp14:editId="41A40544">
          <wp:simplePos x="0" y="0"/>
          <wp:positionH relativeFrom="margin">
            <wp:posOffset>-76200</wp:posOffset>
          </wp:positionH>
          <wp:positionV relativeFrom="paragraph">
            <wp:posOffset>-356870</wp:posOffset>
          </wp:positionV>
          <wp:extent cx="6927850" cy="991870"/>
          <wp:effectExtent l="0" t="0" r="635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5989">
      <w:t xml:space="preserve">    </w:t>
    </w:r>
    <w:r w:rsidR="00F05975"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A0AD9" w14:textId="77777777" w:rsidR="004649D6" w:rsidRDefault="004649D6" w:rsidP="004649D6">
    <w:pPr>
      <w:pStyle w:val="Footer"/>
      <w:jc w:val="both"/>
    </w:pPr>
    <w:r>
      <w:rPr>
        <w:noProof/>
        <w:lang w:val="hu-HU" w:eastAsia="hu-HU"/>
      </w:rPr>
      <w:drawing>
        <wp:inline distT="0" distB="0" distL="0" distR="0" wp14:anchorId="67BCBEFA" wp14:editId="4EF77874">
          <wp:extent cx="6329082" cy="1093694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eb8d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4343" cy="1096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EEF0DD" w14:textId="77777777" w:rsidR="004649D6" w:rsidRDefault="00464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25D7D" w14:textId="77777777" w:rsidR="002E6155" w:rsidRDefault="002E6155" w:rsidP="0046333E">
      <w:pPr>
        <w:spacing w:after="0" w:line="240" w:lineRule="auto"/>
      </w:pPr>
      <w:r>
        <w:separator/>
      </w:r>
    </w:p>
  </w:footnote>
  <w:footnote w:type="continuationSeparator" w:id="0">
    <w:p w14:paraId="65254671" w14:textId="77777777" w:rsidR="002E6155" w:rsidRDefault="002E6155" w:rsidP="00463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19F87" w14:textId="77777777" w:rsidR="00477B3D" w:rsidRPr="00CD39EC" w:rsidRDefault="00477B3D" w:rsidP="00477B3D">
    <w:pPr>
      <w:shd w:val="clear" w:color="auto" w:fill="FFFFFF"/>
      <w:spacing w:after="0" w:line="300" w:lineRule="atLeast"/>
      <w:jc w:val="both"/>
      <w:outlineLvl w:val="2"/>
      <w:rPr>
        <w:rFonts w:ascii="Arial" w:hAnsi="Arial" w:cs="Arial"/>
        <w:b/>
        <w:color w:val="000000" w:themeColor="text1"/>
        <w:sz w:val="20"/>
        <w:szCs w:val="20"/>
        <w:lang w:val="hu-HU"/>
      </w:rPr>
    </w:pPr>
    <w:bookmarkStart w:id="1" w:name="_Hlk36649743"/>
    <w:r w:rsidRPr="00CD39EC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5ABBC27F" wp14:editId="70216052">
          <wp:simplePos x="0" y="0"/>
          <wp:positionH relativeFrom="column">
            <wp:posOffset>95250</wp:posOffset>
          </wp:positionH>
          <wp:positionV relativeFrom="paragraph">
            <wp:posOffset>0</wp:posOffset>
          </wp:positionV>
          <wp:extent cx="990600" cy="885825"/>
          <wp:effectExtent l="0" t="0" r="0" b="9525"/>
          <wp:wrapTight wrapText="bothSides">
            <wp:wrapPolygon edited="0">
              <wp:start x="0" y="0"/>
              <wp:lineTo x="0" y="21368"/>
              <wp:lineTo x="21185" y="21368"/>
              <wp:lineTo x="2118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39EC">
      <w:rPr>
        <w:rFonts w:ascii="Arial" w:hAnsi="Arial" w:cs="Arial"/>
        <w:b/>
        <w:color w:val="000000" w:themeColor="text1"/>
        <w:sz w:val="20"/>
        <w:szCs w:val="20"/>
        <w:lang w:val="hu-HU"/>
      </w:rPr>
      <w:t xml:space="preserve">A CooperVision a világ egyik vezető lágy kontaktlencse gyártója, </w:t>
    </w:r>
    <w:r w:rsidRPr="00CD39EC">
      <w:rPr>
        <w:rFonts w:ascii="Arial" w:hAnsi="Arial" w:cs="Arial"/>
        <w:color w:val="000000" w:themeColor="text1"/>
        <w:sz w:val="20"/>
        <w:szCs w:val="20"/>
        <w:lang w:val="hu-HU"/>
      </w:rPr>
      <w:t xml:space="preserve">mely napi eldobható, kéthetes és havi kontaktlencsék teljes választékát gyártja. Az amerikai tulajdonú multinacionális vállalat a világon egyedülállóan, a legszélesebb termékportfólióval van jelen a kontaktlencse piacon, mintegy 100 országban. A magyarországi leányvállalat, a </w:t>
    </w:r>
    <w:r w:rsidRPr="00CD39EC">
      <w:rPr>
        <w:rFonts w:ascii="Arial" w:hAnsi="Arial" w:cs="Arial"/>
        <w:b/>
        <w:color w:val="000000" w:themeColor="text1"/>
        <w:sz w:val="20"/>
        <w:szCs w:val="20"/>
        <w:lang w:val="hu-HU"/>
      </w:rPr>
      <w:t>CooperVision CL Kft. 2005-ben alakult Gyálon, és több mint 1</w:t>
    </w:r>
    <w:r>
      <w:rPr>
        <w:rFonts w:ascii="Arial" w:hAnsi="Arial" w:cs="Arial"/>
        <w:b/>
        <w:color w:val="000000" w:themeColor="text1"/>
        <w:sz w:val="20"/>
        <w:szCs w:val="20"/>
        <w:lang w:val="hu-HU"/>
      </w:rPr>
      <w:t>2</w:t>
    </w:r>
    <w:r w:rsidRPr="00CD39EC">
      <w:rPr>
        <w:rFonts w:ascii="Arial" w:hAnsi="Arial" w:cs="Arial"/>
        <w:b/>
        <w:color w:val="000000" w:themeColor="text1"/>
        <w:sz w:val="20"/>
        <w:szCs w:val="20"/>
        <w:lang w:val="hu-HU"/>
      </w:rPr>
      <w:t>00 munkavállalót foglalkoztat.</w:t>
    </w:r>
  </w:p>
  <w:p w14:paraId="5541DCAD" w14:textId="77777777" w:rsidR="00477B3D" w:rsidRPr="005664C8" w:rsidRDefault="00477B3D" w:rsidP="00477B3D">
    <w:pPr>
      <w:shd w:val="clear" w:color="auto" w:fill="FFFFFF"/>
      <w:spacing w:after="0" w:line="300" w:lineRule="atLeast"/>
      <w:jc w:val="center"/>
      <w:outlineLvl w:val="2"/>
      <w:rPr>
        <w:rFonts w:ascii="Arial" w:hAnsi="Arial" w:cs="Arial"/>
        <w:b/>
        <w:color w:val="000000" w:themeColor="text1"/>
        <w:lang w:val="hu-HU"/>
      </w:rPr>
    </w:pPr>
  </w:p>
  <w:bookmarkEnd w:id="1"/>
  <w:p w14:paraId="4DEE8ED0" w14:textId="77777777" w:rsidR="00477B3D" w:rsidRDefault="00477B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A198E"/>
    <w:multiLevelType w:val="hybridMultilevel"/>
    <w:tmpl w:val="A4B8B00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A5E43"/>
    <w:multiLevelType w:val="hybridMultilevel"/>
    <w:tmpl w:val="05E46C3C"/>
    <w:lvl w:ilvl="0" w:tplc="9BCA26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33A22"/>
    <w:multiLevelType w:val="hybridMultilevel"/>
    <w:tmpl w:val="55262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D05E3"/>
    <w:multiLevelType w:val="hybridMultilevel"/>
    <w:tmpl w:val="C938E800"/>
    <w:lvl w:ilvl="0" w:tplc="57FE34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B1028"/>
    <w:multiLevelType w:val="hybridMultilevel"/>
    <w:tmpl w:val="1446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703DC"/>
    <w:multiLevelType w:val="hybridMultilevel"/>
    <w:tmpl w:val="0100B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E5C60"/>
    <w:multiLevelType w:val="hybridMultilevel"/>
    <w:tmpl w:val="2D5EFD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B353E2"/>
    <w:multiLevelType w:val="hybridMultilevel"/>
    <w:tmpl w:val="DB98E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2416E"/>
    <w:multiLevelType w:val="hybridMultilevel"/>
    <w:tmpl w:val="1C02C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879D5"/>
    <w:multiLevelType w:val="multilevel"/>
    <w:tmpl w:val="F9C48B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10" w15:restartNumberingAfterBreak="0">
    <w:nsid w:val="12C95319"/>
    <w:multiLevelType w:val="hybridMultilevel"/>
    <w:tmpl w:val="40D6A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C2B92"/>
    <w:multiLevelType w:val="hybridMultilevel"/>
    <w:tmpl w:val="A5AEA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B21B4F"/>
    <w:multiLevelType w:val="multilevel"/>
    <w:tmpl w:val="B7F2480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197146D2"/>
    <w:multiLevelType w:val="hybridMultilevel"/>
    <w:tmpl w:val="3F96BF7E"/>
    <w:lvl w:ilvl="0" w:tplc="57FE34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A5605A"/>
    <w:multiLevelType w:val="multilevel"/>
    <w:tmpl w:val="9BAEE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5" w15:restartNumberingAfterBreak="0">
    <w:nsid w:val="1B82773C"/>
    <w:multiLevelType w:val="hybridMultilevel"/>
    <w:tmpl w:val="572CC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B996592"/>
    <w:multiLevelType w:val="hybridMultilevel"/>
    <w:tmpl w:val="D5129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6B3DC5"/>
    <w:multiLevelType w:val="hybridMultilevel"/>
    <w:tmpl w:val="EBDE58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527867"/>
    <w:multiLevelType w:val="hybridMultilevel"/>
    <w:tmpl w:val="90BE6D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33941"/>
    <w:multiLevelType w:val="hybridMultilevel"/>
    <w:tmpl w:val="63AE6DD8"/>
    <w:lvl w:ilvl="0" w:tplc="57FE34D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29130B0"/>
    <w:multiLevelType w:val="hybridMultilevel"/>
    <w:tmpl w:val="049E6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87944"/>
    <w:multiLevelType w:val="hybridMultilevel"/>
    <w:tmpl w:val="ECB6AEC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88B7330"/>
    <w:multiLevelType w:val="hybridMultilevel"/>
    <w:tmpl w:val="BC301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53DC8"/>
    <w:multiLevelType w:val="hybridMultilevel"/>
    <w:tmpl w:val="BF9A0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222EB"/>
    <w:multiLevelType w:val="hybridMultilevel"/>
    <w:tmpl w:val="42286E3E"/>
    <w:lvl w:ilvl="0" w:tplc="3938A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17888"/>
    <w:multiLevelType w:val="hybridMultilevel"/>
    <w:tmpl w:val="ADDC3C8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D729F1"/>
    <w:multiLevelType w:val="hybridMultilevel"/>
    <w:tmpl w:val="BFB6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3958EC"/>
    <w:multiLevelType w:val="hybridMultilevel"/>
    <w:tmpl w:val="18BE9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887871"/>
    <w:multiLevelType w:val="hybridMultilevel"/>
    <w:tmpl w:val="D7E63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11D11"/>
    <w:multiLevelType w:val="hybridMultilevel"/>
    <w:tmpl w:val="EDBCCDA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7F54D76"/>
    <w:multiLevelType w:val="hybridMultilevel"/>
    <w:tmpl w:val="E0606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6F5F31"/>
    <w:multiLevelType w:val="hybridMultilevel"/>
    <w:tmpl w:val="12D014E4"/>
    <w:lvl w:ilvl="0" w:tplc="9BCA26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387613"/>
    <w:multiLevelType w:val="hybridMultilevel"/>
    <w:tmpl w:val="833880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CA346A"/>
    <w:multiLevelType w:val="hybridMultilevel"/>
    <w:tmpl w:val="F308F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6264F0"/>
    <w:multiLevelType w:val="hybridMultilevel"/>
    <w:tmpl w:val="3CC48696"/>
    <w:lvl w:ilvl="0" w:tplc="F678E8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1655AB7"/>
    <w:multiLevelType w:val="hybridMultilevel"/>
    <w:tmpl w:val="E236C1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565818"/>
    <w:multiLevelType w:val="hybridMultilevel"/>
    <w:tmpl w:val="9F8687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5455AE"/>
    <w:multiLevelType w:val="hybridMultilevel"/>
    <w:tmpl w:val="600633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C8300D"/>
    <w:multiLevelType w:val="hybridMultilevel"/>
    <w:tmpl w:val="1F6E1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503F14"/>
    <w:multiLevelType w:val="multilevel"/>
    <w:tmpl w:val="AE3CAAC2"/>
    <w:lvl w:ilvl="0">
      <w:start w:val="10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0" w15:restartNumberingAfterBreak="0">
    <w:nsid w:val="5CFE4F8C"/>
    <w:multiLevelType w:val="hybridMultilevel"/>
    <w:tmpl w:val="C5DC4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487B46"/>
    <w:multiLevelType w:val="hybridMultilevel"/>
    <w:tmpl w:val="F370B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7A7528"/>
    <w:multiLevelType w:val="hybridMultilevel"/>
    <w:tmpl w:val="8AE64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106234"/>
    <w:multiLevelType w:val="hybridMultilevel"/>
    <w:tmpl w:val="6C6247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44E581F"/>
    <w:multiLevelType w:val="hybridMultilevel"/>
    <w:tmpl w:val="C0B44260"/>
    <w:lvl w:ilvl="0" w:tplc="F678E8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1320C9"/>
    <w:multiLevelType w:val="hybridMultilevel"/>
    <w:tmpl w:val="A09AD57C"/>
    <w:lvl w:ilvl="0" w:tplc="8E40B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F34851"/>
    <w:multiLevelType w:val="hybridMultilevel"/>
    <w:tmpl w:val="43CA0A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9AA5D0A"/>
    <w:multiLevelType w:val="hybridMultilevel"/>
    <w:tmpl w:val="118A4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9D31BDE"/>
    <w:multiLevelType w:val="hybridMultilevel"/>
    <w:tmpl w:val="1C82F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3"/>
  </w:num>
  <w:num w:numId="3">
    <w:abstractNumId w:val="28"/>
  </w:num>
  <w:num w:numId="4">
    <w:abstractNumId w:val="2"/>
  </w:num>
  <w:num w:numId="5">
    <w:abstractNumId w:val="31"/>
  </w:num>
  <w:num w:numId="6">
    <w:abstractNumId w:val="38"/>
  </w:num>
  <w:num w:numId="7">
    <w:abstractNumId w:val="1"/>
  </w:num>
  <w:num w:numId="8">
    <w:abstractNumId w:val="43"/>
  </w:num>
  <w:num w:numId="9">
    <w:abstractNumId w:val="7"/>
  </w:num>
  <w:num w:numId="10">
    <w:abstractNumId w:val="8"/>
  </w:num>
  <w:num w:numId="11">
    <w:abstractNumId w:val="5"/>
  </w:num>
  <w:num w:numId="12">
    <w:abstractNumId w:val="45"/>
  </w:num>
  <w:num w:numId="13">
    <w:abstractNumId w:val="9"/>
  </w:num>
  <w:num w:numId="14">
    <w:abstractNumId w:val="24"/>
  </w:num>
  <w:num w:numId="15">
    <w:abstractNumId w:val="22"/>
  </w:num>
  <w:num w:numId="16">
    <w:abstractNumId w:val="14"/>
  </w:num>
  <w:num w:numId="17">
    <w:abstractNumId w:val="39"/>
  </w:num>
  <w:num w:numId="18">
    <w:abstractNumId w:val="13"/>
  </w:num>
  <w:num w:numId="19">
    <w:abstractNumId w:val="19"/>
  </w:num>
  <w:num w:numId="20">
    <w:abstractNumId w:val="4"/>
  </w:num>
  <w:num w:numId="21">
    <w:abstractNumId w:val="46"/>
  </w:num>
  <w:num w:numId="22">
    <w:abstractNumId w:val="47"/>
  </w:num>
  <w:num w:numId="23">
    <w:abstractNumId w:val="15"/>
  </w:num>
  <w:num w:numId="24">
    <w:abstractNumId w:val="33"/>
  </w:num>
  <w:num w:numId="25">
    <w:abstractNumId w:val="26"/>
  </w:num>
  <w:num w:numId="26">
    <w:abstractNumId w:val="12"/>
  </w:num>
  <w:num w:numId="27">
    <w:abstractNumId w:val="40"/>
  </w:num>
  <w:num w:numId="28">
    <w:abstractNumId w:val="29"/>
  </w:num>
  <w:num w:numId="29">
    <w:abstractNumId w:val="42"/>
  </w:num>
  <w:num w:numId="30">
    <w:abstractNumId w:val="27"/>
  </w:num>
  <w:num w:numId="31">
    <w:abstractNumId w:val="6"/>
  </w:num>
  <w:num w:numId="32">
    <w:abstractNumId w:val="30"/>
  </w:num>
  <w:num w:numId="33">
    <w:abstractNumId w:val="10"/>
  </w:num>
  <w:num w:numId="34">
    <w:abstractNumId w:val="20"/>
  </w:num>
  <w:num w:numId="35">
    <w:abstractNumId w:val="11"/>
  </w:num>
  <w:num w:numId="36">
    <w:abstractNumId w:val="23"/>
  </w:num>
  <w:num w:numId="37">
    <w:abstractNumId w:val="18"/>
  </w:num>
  <w:num w:numId="38">
    <w:abstractNumId w:val="35"/>
  </w:num>
  <w:num w:numId="39">
    <w:abstractNumId w:val="37"/>
  </w:num>
  <w:num w:numId="40">
    <w:abstractNumId w:val="21"/>
  </w:num>
  <w:num w:numId="41">
    <w:abstractNumId w:val="36"/>
  </w:num>
  <w:num w:numId="42">
    <w:abstractNumId w:val="32"/>
  </w:num>
  <w:num w:numId="43">
    <w:abstractNumId w:val="25"/>
  </w:num>
  <w:num w:numId="44">
    <w:abstractNumId w:val="16"/>
  </w:num>
  <w:num w:numId="45">
    <w:abstractNumId w:val="0"/>
  </w:num>
  <w:num w:numId="46">
    <w:abstractNumId w:val="34"/>
  </w:num>
  <w:num w:numId="47">
    <w:abstractNumId w:val="44"/>
  </w:num>
  <w:num w:numId="48">
    <w:abstractNumId w:val="16"/>
  </w:num>
  <w:num w:numId="49">
    <w:abstractNumId w:val="41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18E"/>
    <w:rsid w:val="00010074"/>
    <w:rsid w:val="000117B1"/>
    <w:rsid w:val="00036350"/>
    <w:rsid w:val="00047C6D"/>
    <w:rsid w:val="00055FA2"/>
    <w:rsid w:val="0006193A"/>
    <w:rsid w:val="00066A05"/>
    <w:rsid w:val="00077AEF"/>
    <w:rsid w:val="000A3203"/>
    <w:rsid w:val="000A374F"/>
    <w:rsid w:val="000A40B5"/>
    <w:rsid w:val="000A72FA"/>
    <w:rsid w:val="000B17B7"/>
    <w:rsid w:val="000B50F9"/>
    <w:rsid w:val="000C044B"/>
    <w:rsid w:val="000C65C9"/>
    <w:rsid w:val="000D7CA1"/>
    <w:rsid w:val="000E61ED"/>
    <w:rsid w:val="000F14A4"/>
    <w:rsid w:val="000F6843"/>
    <w:rsid w:val="001107BC"/>
    <w:rsid w:val="00111F89"/>
    <w:rsid w:val="00127619"/>
    <w:rsid w:val="001450A5"/>
    <w:rsid w:val="001467CC"/>
    <w:rsid w:val="00160505"/>
    <w:rsid w:val="00161F91"/>
    <w:rsid w:val="00165640"/>
    <w:rsid w:val="00174A91"/>
    <w:rsid w:val="00177116"/>
    <w:rsid w:val="001A343A"/>
    <w:rsid w:val="001A6887"/>
    <w:rsid w:val="001C2744"/>
    <w:rsid w:val="001C7283"/>
    <w:rsid w:val="001C78DE"/>
    <w:rsid w:val="001D0A81"/>
    <w:rsid w:val="001E7CEC"/>
    <w:rsid w:val="001F0889"/>
    <w:rsid w:val="00205D0E"/>
    <w:rsid w:val="00220B50"/>
    <w:rsid w:val="00230FB6"/>
    <w:rsid w:val="00237277"/>
    <w:rsid w:val="002570E2"/>
    <w:rsid w:val="00261883"/>
    <w:rsid w:val="00271202"/>
    <w:rsid w:val="00272790"/>
    <w:rsid w:val="0027684D"/>
    <w:rsid w:val="00282B28"/>
    <w:rsid w:val="00290451"/>
    <w:rsid w:val="00291E94"/>
    <w:rsid w:val="00296851"/>
    <w:rsid w:val="002A421C"/>
    <w:rsid w:val="002A4318"/>
    <w:rsid w:val="002B3BA0"/>
    <w:rsid w:val="002D6C17"/>
    <w:rsid w:val="002D72FF"/>
    <w:rsid w:val="002E4402"/>
    <w:rsid w:val="002E6155"/>
    <w:rsid w:val="002F54D1"/>
    <w:rsid w:val="002F6480"/>
    <w:rsid w:val="00307046"/>
    <w:rsid w:val="003115BA"/>
    <w:rsid w:val="003235FC"/>
    <w:rsid w:val="00327C92"/>
    <w:rsid w:val="00335B77"/>
    <w:rsid w:val="003441AC"/>
    <w:rsid w:val="00354D19"/>
    <w:rsid w:val="0036389B"/>
    <w:rsid w:val="00373DEE"/>
    <w:rsid w:val="00385E4D"/>
    <w:rsid w:val="00393571"/>
    <w:rsid w:val="00397E97"/>
    <w:rsid w:val="003B5F57"/>
    <w:rsid w:val="003C00FC"/>
    <w:rsid w:val="003D422D"/>
    <w:rsid w:val="003E185E"/>
    <w:rsid w:val="0041692A"/>
    <w:rsid w:val="00426178"/>
    <w:rsid w:val="00426B50"/>
    <w:rsid w:val="00430250"/>
    <w:rsid w:val="004367BC"/>
    <w:rsid w:val="004423B6"/>
    <w:rsid w:val="00452A50"/>
    <w:rsid w:val="00453D12"/>
    <w:rsid w:val="00454B03"/>
    <w:rsid w:val="0046333E"/>
    <w:rsid w:val="00464455"/>
    <w:rsid w:val="004649D6"/>
    <w:rsid w:val="00477B3D"/>
    <w:rsid w:val="00484A06"/>
    <w:rsid w:val="0048797E"/>
    <w:rsid w:val="00490FD2"/>
    <w:rsid w:val="0049653F"/>
    <w:rsid w:val="004A524F"/>
    <w:rsid w:val="004B4B28"/>
    <w:rsid w:val="004C3204"/>
    <w:rsid w:val="004C6C8B"/>
    <w:rsid w:val="004D12D0"/>
    <w:rsid w:val="004D263C"/>
    <w:rsid w:val="004E017F"/>
    <w:rsid w:val="00502EAE"/>
    <w:rsid w:val="00522706"/>
    <w:rsid w:val="00523DA9"/>
    <w:rsid w:val="005264E5"/>
    <w:rsid w:val="00527F6F"/>
    <w:rsid w:val="00532288"/>
    <w:rsid w:val="00533027"/>
    <w:rsid w:val="00541975"/>
    <w:rsid w:val="00545989"/>
    <w:rsid w:val="00555D25"/>
    <w:rsid w:val="0056190C"/>
    <w:rsid w:val="005754BA"/>
    <w:rsid w:val="005812AC"/>
    <w:rsid w:val="00590A53"/>
    <w:rsid w:val="005A6BFA"/>
    <w:rsid w:val="005D775E"/>
    <w:rsid w:val="006026F5"/>
    <w:rsid w:val="00622362"/>
    <w:rsid w:val="0062528B"/>
    <w:rsid w:val="0063222C"/>
    <w:rsid w:val="006406FB"/>
    <w:rsid w:val="006434FD"/>
    <w:rsid w:val="00645D85"/>
    <w:rsid w:val="006466F4"/>
    <w:rsid w:val="0065328E"/>
    <w:rsid w:val="006576D0"/>
    <w:rsid w:val="006600A8"/>
    <w:rsid w:val="00670106"/>
    <w:rsid w:val="006701F2"/>
    <w:rsid w:val="00680D9B"/>
    <w:rsid w:val="0068206F"/>
    <w:rsid w:val="006902E3"/>
    <w:rsid w:val="006B0595"/>
    <w:rsid w:val="006B62E5"/>
    <w:rsid w:val="006E4D74"/>
    <w:rsid w:val="006F30F7"/>
    <w:rsid w:val="006F4A58"/>
    <w:rsid w:val="00712B4C"/>
    <w:rsid w:val="00726607"/>
    <w:rsid w:val="00730861"/>
    <w:rsid w:val="00744905"/>
    <w:rsid w:val="00747081"/>
    <w:rsid w:val="00750A51"/>
    <w:rsid w:val="00750B37"/>
    <w:rsid w:val="00751066"/>
    <w:rsid w:val="00753D89"/>
    <w:rsid w:val="00761862"/>
    <w:rsid w:val="007633FC"/>
    <w:rsid w:val="007739A1"/>
    <w:rsid w:val="007A19C1"/>
    <w:rsid w:val="007B4C15"/>
    <w:rsid w:val="007B7563"/>
    <w:rsid w:val="007C194F"/>
    <w:rsid w:val="007C2A6B"/>
    <w:rsid w:val="007C2B03"/>
    <w:rsid w:val="007C2BF7"/>
    <w:rsid w:val="007C5CE6"/>
    <w:rsid w:val="007C5D8E"/>
    <w:rsid w:val="007C66A4"/>
    <w:rsid w:val="007E1FAC"/>
    <w:rsid w:val="007F30F8"/>
    <w:rsid w:val="00807E3D"/>
    <w:rsid w:val="008413F4"/>
    <w:rsid w:val="00850173"/>
    <w:rsid w:val="00852F14"/>
    <w:rsid w:val="00864A21"/>
    <w:rsid w:val="00870D58"/>
    <w:rsid w:val="00882099"/>
    <w:rsid w:val="00895C76"/>
    <w:rsid w:val="00897DF9"/>
    <w:rsid w:val="008B4745"/>
    <w:rsid w:val="008B68A2"/>
    <w:rsid w:val="008D29F0"/>
    <w:rsid w:val="008E25A4"/>
    <w:rsid w:val="008F107D"/>
    <w:rsid w:val="008F3BCF"/>
    <w:rsid w:val="008F4DC7"/>
    <w:rsid w:val="0090618E"/>
    <w:rsid w:val="00920F92"/>
    <w:rsid w:val="0094101F"/>
    <w:rsid w:val="00952EF9"/>
    <w:rsid w:val="00994A0D"/>
    <w:rsid w:val="00995112"/>
    <w:rsid w:val="009A49C7"/>
    <w:rsid w:val="009B646F"/>
    <w:rsid w:val="009C2AD4"/>
    <w:rsid w:val="009F678A"/>
    <w:rsid w:val="00A267E0"/>
    <w:rsid w:val="00A3778E"/>
    <w:rsid w:val="00A66A5C"/>
    <w:rsid w:val="00A70F8F"/>
    <w:rsid w:val="00A85AE9"/>
    <w:rsid w:val="00AA0B7D"/>
    <w:rsid w:val="00AB083F"/>
    <w:rsid w:val="00AB4885"/>
    <w:rsid w:val="00AB4A65"/>
    <w:rsid w:val="00AB59EB"/>
    <w:rsid w:val="00AC2955"/>
    <w:rsid w:val="00AC3773"/>
    <w:rsid w:val="00AE0D2B"/>
    <w:rsid w:val="00AE569B"/>
    <w:rsid w:val="00B001D2"/>
    <w:rsid w:val="00B00379"/>
    <w:rsid w:val="00B018D6"/>
    <w:rsid w:val="00B205FD"/>
    <w:rsid w:val="00B34AFB"/>
    <w:rsid w:val="00B60395"/>
    <w:rsid w:val="00B76CA9"/>
    <w:rsid w:val="00B87A75"/>
    <w:rsid w:val="00BB1904"/>
    <w:rsid w:val="00BB6002"/>
    <w:rsid w:val="00BB6E08"/>
    <w:rsid w:val="00BC1377"/>
    <w:rsid w:val="00C07030"/>
    <w:rsid w:val="00C11799"/>
    <w:rsid w:val="00C1337C"/>
    <w:rsid w:val="00C15998"/>
    <w:rsid w:val="00C17F7B"/>
    <w:rsid w:val="00C379D7"/>
    <w:rsid w:val="00C40801"/>
    <w:rsid w:val="00C568FB"/>
    <w:rsid w:val="00C74559"/>
    <w:rsid w:val="00C8046E"/>
    <w:rsid w:val="00C87CD3"/>
    <w:rsid w:val="00CB65D4"/>
    <w:rsid w:val="00CC0A22"/>
    <w:rsid w:val="00CD2FA7"/>
    <w:rsid w:val="00CD5E93"/>
    <w:rsid w:val="00CF0B55"/>
    <w:rsid w:val="00D20D38"/>
    <w:rsid w:val="00D22A6A"/>
    <w:rsid w:val="00D30BE9"/>
    <w:rsid w:val="00D367DF"/>
    <w:rsid w:val="00D37AA0"/>
    <w:rsid w:val="00D410AF"/>
    <w:rsid w:val="00D47B6B"/>
    <w:rsid w:val="00D60181"/>
    <w:rsid w:val="00D721D6"/>
    <w:rsid w:val="00D73DC3"/>
    <w:rsid w:val="00D836CB"/>
    <w:rsid w:val="00D83BD4"/>
    <w:rsid w:val="00DC70CD"/>
    <w:rsid w:val="00DD3F50"/>
    <w:rsid w:val="00DF4920"/>
    <w:rsid w:val="00E01819"/>
    <w:rsid w:val="00E3559B"/>
    <w:rsid w:val="00E35E86"/>
    <w:rsid w:val="00E440B2"/>
    <w:rsid w:val="00E475D3"/>
    <w:rsid w:val="00E55868"/>
    <w:rsid w:val="00E71194"/>
    <w:rsid w:val="00E7137E"/>
    <w:rsid w:val="00E86483"/>
    <w:rsid w:val="00E872ED"/>
    <w:rsid w:val="00E90B47"/>
    <w:rsid w:val="00EA2A5A"/>
    <w:rsid w:val="00EA507C"/>
    <w:rsid w:val="00EB5C61"/>
    <w:rsid w:val="00EC4E89"/>
    <w:rsid w:val="00EC5290"/>
    <w:rsid w:val="00ED1A04"/>
    <w:rsid w:val="00ED3D87"/>
    <w:rsid w:val="00EF1C61"/>
    <w:rsid w:val="00F04297"/>
    <w:rsid w:val="00F04F5B"/>
    <w:rsid w:val="00F05975"/>
    <w:rsid w:val="00F36E3D"/>
    <w:rsid w:val="00F472D8"/>
    <w:rsid w:val="00F5032F"/>
    <w:rsid w:val="00F5127D"/>
    <w:rsid w:val="00F51EFD"/>
    <w:rsid w:val="00F66C52"/>
    <w:rsid w:val="00F74215"/>
    <w:rsid w:val="00F81F9D"/>
    <w:rsid w:val="00F8745C"/>
    <w:rsid w:val="00FA09AE"/>
    <w:rsid w:val="00FB43A3"/>
    <w:rsid w:val="00FB7C97"/>
    <w:rsid w:val="00FD4347"/>
    <w:rsid w:val="00FD50E4"/>
    <w:rsid w:val="00FE5E72"/>
    <w:rsid w:val="00FF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25E941"/>
  <w15:docId w15:val="{327E88FD-6AED-4E9A-ACB0-01DC9CB5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33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F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64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64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1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65C9"/>
    <w:rPr>
      <w:color w:val="CCCC00" w:themeColor="hyperlink"/>
      <w:u w:val="single"/>
    </w:rPr>
  </w:style>
  <w:style w:type="character" w:customStyle="1" w:styleId="biglogotext">
    <w:name w:val="big_logo_text"/>
    <w:basedOn w:val="DefaultParagraphFont"/>
    <w:rsid w:val="00AB4A65"/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5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6333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6333E"/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46333E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6333E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333E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6333E"/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63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33E"/>
  </w:style>
  <w:style w:type="paragraph" w:styleId="Footer">
    <w:name w:val="footer"/>
    <w:basedOn w:val="Normal"/>
    <w:link w:val="FooterChar"/>
    <w:uiPriority w:val="99"/>
    <w:unhideWhenUsed/>
    <w:rsid w:val="00463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33E"/>
  </w:style>
  <w:style w:type="character" w:customStyle="1" w:styleId="Heading1Char">
    <w:name w:val="Heading 1 Char"/>
    <w:basedOn w:val="DefaultParagraphFont"/>
    <w:link w:val="Heading1"/>
    <w:uiPriority w:val="9"/>
    <w:rsid w:val="0046333E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333E"/>
    <w:pPr>
      <w:outlineLvl w:val="9"/>
    </w:pPr>
    <w:rPr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D3F50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07E3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36E3D"/>
    <w:pPr>
      <w:tabs>
        <w:tab w:val="left" w:pos="660"/>
        <w:tab w:val="right" w:pos="9350"/>
      </w:tabs>
      <w:spacing w:after="100"/>
      <w:ind w:left="220"/>
    </w:pPr>
    <w:rPr>
      <w:b/>
      <w:noProof/>
      <w:lang w:val="hu-HU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07E3D"/>
    <w:pPr>
      <w:spacing w:after="100"/>
      <w:ind w:left="440"/>
    </w:pPr>
    <w:rPr>
      <w:rFonts w:eastAsiaTheme="minorEastAsia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86483"/>
    <w:rPr>
      <w:rFonts w:asciiTheme="majorHAnsi" w:eastAsiaTheme="majorEastAsia" w:hAnsiTheme="majorHAnsi" w:cstheme="majorBidi"/>
      <w:b/>
      <w:bCs/>
      <w:color w:val="93A299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86483"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3D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3D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3D8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701F2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C11799"/>
    <w:pPr>
      <w:spacing w:after="0" w:line="240" w:lineRule="auto"/>
    </w:pPr>
    <w:rPr>
      <w:rFonts w:ascii="Arial" w:eastAsia="Times New Roman" w:hAnsi="Arial" w:cs="Arial"/>
      <w:color w:val="000000"/>
      <w:sz w:val="20"/>
      <w:szCs w:val="15"/>
    </w:rPr>
  </w:style>
  <w:style w:type="character" w:customStyle="1" w:styleId="BodyTextChar">
    <w:name w:val="Body Text Char"/>
    <w:basedOn w:val="DefaultParagraphFont"/>
    <w:link w:val="BodyText"/>
    <w:rsid w:val="00C11799"/>
    <w:rPr>
      <w:rFonts w:ascii="Arial" w:eastAsia="Times New Roman" w:hAnsi="Arial" w:cs="Arial"/>
      <w:color w:val="000000"/>
      <w:sz w:val="20"/>
      <w:szCs w:val="15"/>
    </w:rPr>
  </w:style>
  <w:style w:type="paragraph" w:customStyle="1" w:styleId="Default">
    <w:name w:val="Default"/>
    <w:rsid w:val="00864A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hu-HU"/>
    </w:rPr>
  </w:style>
  <w:style w:type="paragraph" w:customStyle="1" w:styleId="Notes">
    <w:name w:val="Notes"/>
    <w:basedOn w:val="Normal"/>
    <w:qFormat/>
    <w:rsid w:val="00453D12"/>
    <w:pPr>
      <w:spacing w:before="60" w:after="20" w:line="240" w:lineRule="auto"/>
    </w:pPr>
    <w:rPr>
      <w:rFonts w:ascii="Calibri" w:eastAsia="Calibri" w:hAnsi="Calibri" w:cs="Times New Roman"/>
      <w:i/>
      <w:sz w:val="20"/>
    </w:rPr>
  </w:style>
  <w:style w:type="paragraph" w:styleId="HTMLPreformatted">
    <w:name w:val="HTML Preformatted"/>
    <w:basedOn w:val="Normal"/>
    <w:link w:val="HTMLPreformattedChar"/>
    <w:rsid w:val="00453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HTMLPreformattedChar">
    <w:name w:val="HTML Preformatted Char"/>
    <w:basedOn w:val="DefaultParagraphFont"/>
    <w:link w:val="HTMLPreformatted"/>
    <w:rsid w:val="00453D12"/>
    <w:rPr>
      <w:rFonts w:ascii="Courier New" w:eastAsia="Times New Roman" w:hAnsi="Courier New" w:cs="Courier New"/>
      <w:sz w:val="20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30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7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1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areer@hu.coopervision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spect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EC43B0-15B2-44A3-9A7F-37EE9706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CooperVision CL Kft.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2016. július</dc:subject>
  <dc:creator>Készítette: Lencsés Boglárka</dc:creator>
  <cp:lastModifiedBy>Adrienn Csaba</cp:lastModifiedBy>
  <cp:revision>4</cp:revision>
  <cp:lastPrinted>2020-02-28T08:47:00Z</cp:lastPrinted>
  <dcterms:created xsi:type="dcterms:W3CDTF">2021-02-19T08:30:00Z</dcterms:created>
  <dcterms:modified xsi:type="dcterms:W3CDTF">2021-02-19T08:31:00Z</dcterms:modified>
</cp:coreProperties>
</file>